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E28" w:rsidRDefault="00AD5E28" w:rsidP="00AD5E28">
      <w:bookmarkStart w:id="0" w:name="_GoBack"/>
      <w:bookmarkEnd w:id="0"/>
    </w:p>
    <w:tbl>
      <w:tblPr>
        <w:tblStyle w:val="TableGrid"/>
        <w:tblpPr w:leftFromText="180" w:rightFromText="180" w:vertAnchor="text" w:horzAnchor="margin" w:tblpX="-185" w:tblpY="61"/>
        <w:tblW w:w="14665" w:type="dxa"/>
        <w:tblLook w:val="04A0" w:firstRow="1" w:lastRow="0" w:firstColumn="1" w:lastColumn="0" w:noHBand="0" w:noVBand="1"/>
      </w:tblPr>
      <w:tblGrid>
        <w:gridCol w:w="535"/>
        <w:gridCol w:w="357"/>
        <w:gridCol w:w="6691"/>
        <w:gridCol w:w="450"/>
        <w:gridCol w:w="6182"/>
        <w:gridCol w:w="450"/>
      </w:tblGrid>
      <w:tr w:rsidR="00AD5E28" w:rsidTr="00317285">
        <w:trPr>
          <w:trHeight w:val="350"/>
        </w:trPr>
        <w:tc>
          <w:tcPr>
            <w:tcW w:w="14665" w:type="dxa"/>
            <w:gridSpan w:val="6"/>
            <w:shd w:val="clear" w:color="auto" w:fill="5B9BD5" w:themeFill="accent1"/>
          </w:tcPr>
          <w:p w:rsidR="00AD5E28" w:rsidRDefault="00AD5E28" w:rsidP="00317285">
            <w:r>
              <w:t xml:space="preserve">Pacing Guide </w:t>
            </w:r>
          </w:p>
        </w:tc>
      </w:tr>
      <w:tr w:rsidR="00AD5E28" w:rsidTr="00317285">
        <w:trPr>
          <w:trHeight w:val="330"/>
        </w:trPr>
        <w:tc>
          <w:tcPr>
            <w:tcW w:w="14665" w:type="dxa"/>
            <w:gridSpan w:val="6"/>
          </w:tcPr>
          <w:p w:rsidR="00AD5E28" w:rsidRDefault="00AD5E28" w:rsidP="00317285">
            <w:r>
              <w:t>Content Area: Physical Education</w:t>
            </w:r>
          </w:p>
        </w:tc>
      </w:tr>
      <w:tr w:rsidR="00AD5E28" w:rsidTr="00317285">
        <w:trPr>
          <w:trHeight w:val="350"/>
        </w:trPr>
        <w:tc>
          <w:tcPr>
            <w:tcW w:w="14665" w:type="dxa"/>
            <w:gridSpan w:val="6"/>
            <w:tcBorders>
              <w:bottom w:val="single" w:sz="4" w:space="0" w:color="auto"/>
            </w:tcBorders>
          </w:tcPr>
          <w:p w:rsidR="00AD5E28" w:rsidRDefault="00AD5E28" w:rsidP="00317285">
            <w:r>
              <w:t>Grade Level: Second</w:t>
            </w:r>
          </w:p>
        </w:tc>
      </w:tr>
      <w:tr w:rsidR="00AD5E28" w:rsidTr="00317285">
        <w:trPr>
          <w:trHeight w:val="537"/>
        </w:trPr>
        <w:tc>
          <w:tcPr>
            <w:tcW w:w="892" w:type="dxa"/>
            <w:gridSpan w:val="2"/>
            <w:tcBorders>
              <w:top w:val="nil"/>
              <w:left w:val="single" w:sz="4" w:space="0" w:color="auto"/>
              <w:bottom w:val="nil"/>
              <w:right w:val="nil"/>
            </w:tcBorders>
            <w:shd w:val="clear" w:color="auto" w:fill="1F4E79" w:themeFill="accent1" w:themeFillShade="80"/>
          </w:tcPr>
          <w:p w:rsidR="00AD5E28" w:rsidRDefault="00AD5E28" w:rsidP="00317285"/>
        </w:tc>
        <w:tc>
          <w:tcPr>
            <w:tcW w:w="6691" w:type="dxa"/>
            <w:tcBorders>
              <w:left w:val="nil"/>
              <w:bottom w:val="single" w:sz="4" w:space="0" w:color="auto"/>
              <w:right w:val="nil"/>
            </w:tcBorders>
            <w:shd w:val="clear" w:color="auto" w:fill="1F4E79" w:themeFill="accent1" w:themeFillShade="80"/>
          </w:tcPr>
          <w:p w:rsidR="00AD5E28" w:rsidRDefault="00AD5E28" w:rsidP="00317285"/>
        </w:tc>
        <w:tc>
          <w:tcPr>
            <w:tcW w:w="450" w:type="dxa"/>
            <w:tcBorders>
              <w:left w:val="nil"/>
              <w:bottom w:val="nil"/>
              <w:right w:val="nil"/>
            </w:tcBorders>
            <w:shd w:val="clear" w:color="auto" w:fill="1F4E79" w:themeFill="accent1" w:themeFillShade="80"/>
          </w:tcPr>
          <w:p w:rsidR="00AD5E28" w:rsidRDefault="00AD5E28" w:rsidP="00317285"/>
        </w:tc>
        <w:tc>
          <w:tcPr>
            <w:tcW w:w="6182" w:type="dxa"/>
            <w:tcBorders>
              <w:left w:val="nil"/>
              <w:bottom w:val="single" w:sz="4" w:space="0" w:color="auto"/>
              <w:right w:val="nil"/>
            </w:tcBorders>
            <w:shd w:val="clear" w:color="auto" w:fill="1F4E79" w:themeFill="accent1" w:themeFillShade="80"/>
          </w:tcPr>
          <w:p w:rsidR="00AD5E28" w:rsidRDefault="00AD5E28" w:rsidP="00317285"/>
        </w:tc>
        <w:tc>
          <w:tcPr>
            <w:tcW w:w="450" w:type="dxa"/>
            <w:tcBorders>
              <w:top w:val="nil"/>
              <w:left w:val="nil"/>
              <w:bottom w:val="nil"/>
              <w:right w:val="single" w:sz="4" w:space="0" w:color="auto"/>
            </w:tcBorders>
            <w:shd w:val="clear" w:color="auto" w:fill="1F4E79" w:themeFill="accent1" w:themeFillShade="80"/>
          </w:tcPr>
          <w:p w:rsidR="00AD5E28" w:rsidRDefault="00AD5E28" w:rsidP="00317285"/>
        </w:tc>
      </w:tr>
      <w:tr w:rsidR="00AD5E28" w:rsidTr="00317285">
        <w:trPr>
          <w:trHeight w:val="537"/>
        </w:trPr>
        <w:tc>
          <w:tcPr>
            <w:tcW w:w="535" w:type="dxa"/>
            <w:tcBorders>
              <w:top w:val="nil"/>
              <w:left w:val="single" w:sz="4" w:space="0" w:color="auto"/>
              <w:bottom w:val="nil"/>
              <w:right w:val="nil"/>
            </w:tcBorders>
            <w:shd w:val="clear" w:color="auto" w:fill="1F4E79" w:themeFill="accent1" w:themeFillShade="80"/>
          </w:tcPr>
          <w:p w:rsidR="00AD5E28" w:rsidRDefault="00AD5E28" w:rsidP="00317285"/>
        </w:tc>
        <w:tc>
          <w:tcPr>
            <w:tcW w:w="7048" w:type="dxa"/>
            <w:gridSpan w:val="2"/>
            <w:tcBorders>
              <w:top w:val="single" w:sz="4" w:space="0" w:color="auto"/>
              <w:left w:val="nil"/>
              <w:right w:val="nil"/>
            </w:tcBorders>
            <w:vAlign w:val="center"/>
          </w:tcPr>
          <w:p w:rsidR="00AD5E28" w:rsidRPr="00303134" w:rsidRDefault="00AD5E28" w:rsidP="00317285">
            <w:pPr>
              <w:jc w:val="center"/>
            </w:pPr>
            <w:r>
              <w:t>Unit Title: Safety Rules and Requirements/ Classroom Set-Up</w:t>
            </w:r>
          </w:p>
        </w:tc>
        <w:tc>
          <w:tcPr>
            <w:tcW w:w="450" w:type="dxa"/>
            <w:tcBorders>
              <w:top w:val="nil"/>
              <w:left w:val="nil"/>
              <w:bottom w:val="nil"/>
              <w:right w:val="nil"/>
            </w:tcBorders>
            <w:shd w:val="clear" w:color="auto" w:fill="1F4E79" w:themeFill="accent1" w:themeFillShade="80"/>
            <w:vAlign w:val="center"/>
          </w:tcPr>
          <w:p w:rsidR="00AD5E28" w:rsidRDefault="00AD5E28" w:rsidP="00317285">
            <w:pPr>
              <w:jc w:val="center"/>
            </w:pPr>
          </w:p>
        </w:tc>
        <w:tc>
          <w:tcPr>
            <w:tcW w:w="6182" w:type="dxa"/>
            <w:tcBorders>
              <w:top w:val="single" w:sz="4" w:space="0" w:color="auto"/>
              <w:left w:val="nil"/>
              <w:bottom w:val="single" w:sz="4" w:space="0" w:color="auto"/>
              <w:right w:val="nil"/>
            </w:tcBorders>
            <w:vAlign w:val="center"/>
          </w:tcPr>
          <w:p w:rsidR="00AD5E28" w:rsidRDefault="00AD5E28" w:rsidP="00317285">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AD5E28" w:rsidRDefault="00AD5E28" w:rsidP="00317285"/>
        </w:tc>
      </w:tr>
      <w:tr w:rsidR="00AD5E28" w:rsidTr="00317285">
        <w:trPr>
          <w:trHeight w:val="537"/>
        </w:trPr>
        <w:tc>
          <w:tcPr>
            <w:tcW w:w="535" w:type="dxa"/>
            <w:tcBorders>
              <w:top w:val="nil"/>
              <w:left w:val="single" w:sz="4" w:space="0" w:color="auto"/>
              <w:bottom w:val="nil"/>
              <w:right w:val="nil"/>
            </w:tcBorders>
            <w:shd w:val="clear" w:color="auto" w:fill="1F4E79" w:themeFill="accent1" w:themeFillShade="80"/>
          </w:tcPr>
          <w:p w:rsidR="00AD5E28" w:rsidRDefault="00AD5E28" w:rsidP="00317285"/>
        </w:tc>
        <w:tc>
          <w:tcPr>
            <w:tcW w:w="7048" w:type="dxa"/>
            <w:gridSpan w:val="2"/>
            <w:tcBorders>
              <w:left w:val="nil"/>
              <w:right w:val="nil"/>
            </w:tcBorders>
            <w:vAlign w:val="center"/>
          </w:tcPr>
          <w:p w:rsidR="00AD5E28" w:rsidRDefault="00AD5E28" w:rsidP="00317285">
            <w:pPr>
              <w:jc w:val="center"/>
            </w:pPr>
            <w:r>
              <w:t>Unit Title: Body Awareness/ Movement and Skills</w:t>
            </w:r>
          </w:p>
        </w:tc>
        <w:tc>
          <w:tcPr>
            <w:tcW w:w="450" w:type="dxa"/>
            <w:tcBorders>
              <w:top w:val="nil"/>
              <w:left w:val="nil"/>
              <w:bottom w:val="nil"/>
              <w:right w:val="nil"/>
            </w:tcBorders>
            <w:shd w:val="clear" w:color="auto" w:fill="1F4E79" w:themeFill="accent1" w:themeFillShade="80"/>
            <w:vAlign w:val="center"/>
          </w:tcPr>
          <w:p w:rsidR="00AD5E28" w:rsidRDefault="00AD5E28" w:rsidP="00317285">
            <w:pPr>
              <w:jc w:val="center"/>
            </w:pPr>
          </w:p>
        </w:tc>
        <w:tc>
          <w:tcPr>
            <w:tcW w:w="6182" w:type="dxa"/>
            <w:tcBorders>
              <w:left w:val="nil"/>
              <w:bottom w:val="single" w:sz="4" w:space="0" w:color="auto"/>
              <w:right w:val="nil"/>
            </w:tcBorders>
            <w:vAlign w:val="center"/>
          </w:tcPr>
          <w:p w:rsidR="00AD5E28" w:rsidRDefault="00AD5E28" w:rsidP="00317285">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AD5E28" w:rsidRDefault="00AD5E28" w:rsidP="00317285"/>
        </w:tc>
      </w:tr>
      <w:tr w:rsidR="00AD5E28" w:rsidTr="00317285">
        <w:trPr>
          <w:trHeight w:val="537"/>
        </w:trPr>
        <w:tc>
          <w:tcPr>
            <w:tcW w:w="535" w:type="dxa"/>
            <w:tcBorders>
              <w:top w:val="nil"/>
              <w:left w:val="single" w:sz="4" w:space="0" w:color="auto"/>
              <w:bottom w:val="nil"/>
              <w:right w:val="nil"/>
            </w:tcBorders>
            <w:shd w:val="clear" w:color="auto" w:fill="1F4E79" w:themeFill="accent1" w:themeFillShade="80"/>
          </w:tcPr>
          <w:p w:rsidR="00AD5E28" w:rsidRDefault="00AD5E28" w:rsidP="00317285"/>
        </w:tc>
        <w:tc>
          <w:tcPr>
            <w:tcW w:w="7048" w:type="dxa"/>
            <w:gridSpan w:val="2"/>
            <w:tcBorders>
              <w:left w:val="nil"/>
              <w:right w:val="nil"/>
            </w:tcBorders>
            <w:vAlign w:val="center"/>
          </w:tcPr>
          <w:p w:rsidR="00AD5E28" w:rsidRDefault="00AD5E28" w:rsidP="00317285">
            <w:pPr>
              <w:jc w:val="center"/>
            </w:pPr>
            <w:r>
              <w:t>Unit Title: Body Movement/ Kicking</w:t>
            </w:r>
          </w:p>
        </w:tc>
        <w:tc>
          <w:tcPr>
            <w:tcW w:w="450" w:type="dxa"/>
            <w:tcBorders>
              <w:top w:val="nil"/>
              <w:left w:val="nil"/>
              <w:bottom w:val="nil"/>
              <w:right w:val="nil"/>
            </w:tcBorders>
            <w:shd w:val="clear" w:color="auto" w:fill="1F4E79" w:themeFill="accent1" w:themeFillShade="80"/>
            <w:vAlign w:val="center"/>
          </w:tcPr>
          <w:p w:rsidR="00AD5E28" w:rsidRDefault="00AD5E28" w:rsidP="00317285">
            <w:pPr>
              <w:jc w:val="center"/>
            </w:pPr>
          </w:p>
        </w:tc>
        <w:tc>
          <w:tcPr>
            <w:tcW w:w="6182" w:type="dxa"/>
            <w:tcBorders>
              <w:left w:val="nil"/>
              <w:right w:val="nil"/>
            </w:tcBorders>
            <w:vAlign w:val="center"/>
          </w:tcPr>
          <w:p w:rsidR="00AD5E28" w:rsidRDefault="00AD5E28" w:rsidP="00317285">
            <w:pPr>
              <w:jc w:val="center"/>
            </w:pPr>
            <w:r>
              <w:t>Three Weeks</w:t>
            </w:r>
          </w:p>
        </w:tc>
        <w:tc>
          <w:tcPr>
            <w:tcW w:w="450" w:type="dxa"/>
            <w:tcBorders>
              <w:top w:val="nil"/>
              <w:left w:val="nil"/>
              <w:bottom w:val="nil"/>
              <w:right w:val="single" w:sz="4" w:space="0" w:color="auto"/>
            </w:tcBorders>
            <w:shd w:val="clear" w:color="auto" w:fill="1F4E79" w:themeFill="accent1" w:themeFillShade="80"/>
          </w:tcPr>
          <w:p w:rsidR="00AD5E28" w:rsidRDefault="00AD5E28" w:rsidP="00317285"/>
        </w:tc>
      </w:tr>
      <w:tr w:rsidR="00AD5E28" w:rsidTr="00317285">
        <w:trPr>
          <w:trHeight w:val="537"/>
        </w:trPr>
        <w:tc>
          <w:tcPr>
            <w:tcW w:w="535" w:type="dxa"/>
            <w:tcBorders>
              <w:top w:val="nil"/>
              <w:left w:val="single" w:sz="4" w:space="0" w:color="auto"/>
              <w:bottom w:val="nil"/>
              <w:right w:val="nil"/>
            </w:tcBorders>
            <w:shd w:val="clear" w:color="auto" w:fill="1F4E79" w:themeFill="accent1" w:themeFillShade="80"/>
          </w:tcPr>
          <w:p w:rsidR="00AD5E28" w:rsidRDefault="00AD5E28" w:rsidP="00317285"/>
        </w:tc>
        <w:tc>
          <w:tcPr>
            <w:tcW w:w="7048" w:type="dxa"/>
            <w:gridSpan w:val="2"/>
            <w:tcBorders>
              <w:left w:val="nil"/>
              <w:right w:val="nil"/>
            </w:tcBorders>
            <w:vAlign w:val="center"/>
          </w:tcPr>
          <w:p w:rsidR="00AD5E28" w:rsidRDefault="00AD5E28" w:rsidP="00317285">
            <w:pPr>
              <w:jc w:val="center"/>
            </w:pPr>
            <w:r>
              <w:t>Unit Title: Fitness-Gram Activities</w:t>
            </w:r>
          </w:p>
        </w:tc>
        <w:tc>
          <w:tcPr>
            <w:tcW w:w="450" w:type="dxa"/>
            <w:tcBorders>
              <w:top w:val="nil"/>
              <w:left w:val="nil"/>
              <w:bottom w:val="nil"/>
              <w:right w:val="nil"/>
            </w:tcBorders>
            <w:shd w:val="clear" w:color="auto" w:fill="1F4E79" w:themeFill="accent1" w:themeFillShade="80"/>
            <w:vAlign w:val="center"/>
          </w:tcPr>
          <w:p w:rsidR="00AD5E28" w:rsidRDefault="00AD5E28" w:rsidP="00317285">
            <w:pPr>
              <w:jc w:val="center"/>
            </w:pPr>
          </w:p>
        </w:tc>
        <w:tc>
          <w:tcPr>
            <w:tcW w:w="6182" w:type="dxa"/>
            <w:tcBorders>
              <w:left w:val="nil"/>
              <w:right w:val="nil"/>
            </w:tcBorders>
            <w:vAlign w:val="center"/>
          </w:tcPr>
          <w:p w:rsidR="00AD5E28" w:rsidRDefault="00AD5E28" w:rsidP="00317285">
            <w:pPr>
              <w:jc w:val="center"/>
            </w:pPr>
            <w:r>
              <w:t>Three Weeks- Fall, Winter, Spring</w:t>
            </w:r>
          </w:p>
        </w:tc>
        <w:tc>
          <w:tcPr>
            <w:tcW w:w="450" w:type="dxa"/>
            <w:tcBorders>
              <w:top w:val="nil"/>
              <w:left w:val="nil"/>
              <w:bottom w:val="nil"/>
              <w:right w:val="single" w:sz="4" w:space="0" w:color="auto"/>
            </w:tcBorders>
            <w:shd w:val="clear" w:color="auto" w:fill="1F4E79" w:themeFill="accent1" w:themeFillShade="80"/>
          </w:tcPr>
          <w:p w:rsidR="00AD5E28" w:rsidRDefault="00AD5E28" w:rsidP="00317285"/>
        </w:tc>
      </w:tr>
      <w:tr w:rsidR="00AD5E28" w:rsidTr="00317285">
        <w:trPr>
          <w:trHeight w:val="537"/>
        </w:trPr>
        <w:tc>
          <w:tcPr>
            <w:tcW w:w="535" w:type="dxa"/>
            <w:tcBorders>
              <w:top w:val="nil"/>
              <w:left w:val="single" w:sz="4" w:space="0" w:color="auto"/>
              <w:bottom w:val="nil"/>
              <w:right w:val="nil"/>
            </w:tcBorders>
            <w:shd w:val="clear" w:color="auto" w:fill="1F4E79" w:themeFill="accent1" w:themeFillShade="80"/>
          </w:tcPr>
          <w:p w:rsidR="00AD5E28" w:rsidRDefault="00AD5E28" w:rsidP="00317285"/>
        </w:tc>
        <w:tc>
          <w:tcPr>
            <w:tcW w:w="7048" w:type="dxa"/>
            <w:gridSpan w:val="2"/>
            <w:tcBorders>
              <w:left w:val="nil"/>
              <w:right w:val="nil"/>
            </w:tcBorders>
            <w:vAlign w:val="center"/>
          </w:tcPr>
          <w:p w:rsidR="00AD5E28" w:rsidRDefault="00AD5E28" w:rsidP="00317285">
            <w:pPr>
              <w:jc w:val="center"/>
            </w:pPr>
            <w:r>
              <w:t>Unit Title: Obstacle Course</w:t>
            </w:r>
          </w:p>
        </w:tc>
        <w:tc>
          <w:tcPr>
            <w:tcW w:w="450" w:type="dxa"/>
            <w:tcBorders>
              <w:top w:val="nil"/>
              <w:left w:val="nil"/>
              <w:bottom w:val="nil"/>
              <w:right w:val="nil"/>
            </w:tcBorders>
            <w:shd w:val="clear" w:color="auto" w:fill="1F4E79" w:themeFill="accent1" w:themeFillShade="80"/>
            <w:vAlign w:val="center"/>
          </w:tcPr>
          <w:p w:rsidR="00AD5E28" w:rsidRDefault="00AD5E28" w:rsidP="00317285">
            <w:pPr>
              <w:jc w:val="center"/>
            </w:pPr>
          </w:p>
        </w:tc>
        <w:tc>
          <w:tcPr>
            <w:tcW w:w="6182" w:type="dxa"/>
            <w:tcBorders>
              <w:left w:val="nil"/>
              <w:right w:val="nil"/>
            </w:tcBorders>
            <w:vAlign w:val="center"/>
          </w:tcPr>
          <w:p w:rsidR="00AD5E28" w:rsidRDefault="00AD5E28" w:rsidP="00317285">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AD5E28" w:rsidRDefault="00AD5E28" w:rsidP="00317285"/>
        </w:tc>
      </w:tr>
      <w:tr w:rsidR="00AD5E28" w:rsidTr="00317285">
        <w:trPr>
          <w:trHeight w:val="537"/>
        </w:trPr>
        <w:tc>
          <w:tcPr>
            <w:tcW w:w="535" w:type="dxa"/>
            <w:tcBorders>
              <w:top w:val="nil"/>
              <w:left w:val="single" w:sz="4" w:space="0" w:color="auto"/>
              <w:bottom w:val="nil"/>
              <w:right w:val="nil"/>
            </w:tcBorders>
            <w:shd w:val="clear" w:color="auto" w:fill="1F4E79" w:themeFill="accent1" w:themeFillShade="80"/>
          </w:tcPr>
          <w:p w:rsidR="00AD5E28" w:rsidRDefault="00AD5E28" w:rsidP="00317285"/>
        </w:tc>
        <w:tc>
          <w:tcPr>
            <w:tcW w:w="7048" w:type="dxa"/>
            <w:gridSpan w:val="2"/>
            <w:tcBorders>
              <w:left w:val="nil"/>
              <w:right w:val="nil"/>
            </w:tcBorders>
            <w:vAlign w:val="center"/>
          </w:tcPr>
          <w:p w:rsidR="00AD5E28" w:rsidRDefault="00AD5E28" w:rsidP="00317285">
            <w:pPr>
              <w:jc w:val="center"/>
            </w:pPr>
            <w:r>
              <w:t>Unit Title: Jump Rope for Heart</w:t>
            </w:r>
          </w:p>
        </w:tc>
        <w:tc>
          <w:tcPr>
            <w:tcW w:w="450" w:type="dxa"/>
            <w:tcBorders>
              <w:top w:val="nil"/>
              <w:left w:val="nil"/>
              <w:bottom w:val="nil"/>
              <w:right w:val="nil"/>
            </w:tcBorders>
            <w:shd w:val="clear" w:color="auto" w:fill="1F4E79" w:themeFill="accent1" w:themeFillShade="80"/>
            <w:vAlign w:val="center"/>
          </w:tcPr>
          <w:p w:rsidR="00AD5E28" w:rsidRDefault="00AD5E28" w:rsidP="00317285">
            <w:pPr>
              <w:jc w:val="center"/>
            </w:pPr>
          </w:p>
        </w:tc>
        <w:tc>
          <w:tcPr>
            <w:tcW w:w="6182" w:type="dxa"/>
            <w:tcBorders>
              <w:left w:val="nil"/>
              <w:right w:val="nil"/>
            </w:tcBorders>
            <w:vAlign w:val="center"/>
          </w:tcPr>
          <w:p w:rsidR="00AD5E28" w:rsidRDefault="00AD5E28" w:rsidP="00317285">
            <w:pPr>
              <w:jc w:val="center"/>
            </w:pPr>
            <w:r>
              <w:t>Three Weeks</w:t>
            </w:r>
          </w:p>
        </w:tc>
        <w:tc>
          <w:tcPr>
            <w:tcW w:w="450" w:type="dxa"/>
            <w:tcBorders>
              <w:top w:val="nil"/>
              <w:left w:val="nil"/>
              <w:bottom w:val="nil"/>
              <w:right w:val="single" w:sz="4" w:space="0" w:color="auto"/>
            </w:tcBorders>
            <w:shd w:val="clear" w:color="auto" w:fill="1F4E79" w:themeFill="accent1" w:themeFillShade="80"/>
          </w:tcPr>
          <w:p w:rsidR="00AD5E28" w:rsidRDefault="00AD5E28" w:rsidP="00317285"/>
        </w:tc>
      </w:tr>
      <w:tr w:rsidR="00AD5E28" w:rsidTr="00317285">
        <w:trPr>
          <w:trHeight w:val="537"/>
        </w:trPr>
        <w:tc>
          <w:tcPr>
            <w:tcW w:w="535" w:type="dxa"/>
            <w:tcBorders>
              <w:top w:val="nil"/>
              <w:left w:val="single" w:sz="4" w:space="0" w:color="auto"/>
              <w:bottom w:val="nil"/>
              <w:right w:val="nil"/>
            </w:tcBorders>
            <w:shd w:val="clear" w:color="auto" w:fill="1F4E79" w:themeFill="accent1" w:themeFillShade="80"/>
          </w:tcPr>
          <w:p w:rsidR="00AD5E28" w:rsidRDefault="00AD5E28" w:rsidP="00317285"/>
        </w:tc>
        <w:tc>
          <w:tcPr>
            <w:tcW w:w="7048" w:type="dxa"/>
            <w:gridSpan w:val="2"/>
            <w:tcBorders>
              <w:left w:val="nil"/>
              <w:right w:val="nil"/>
            </w:tcBorders>
            <w:vAlign w:val="center"/>
          </w:tcPr>
          <w:p w:rsidR="00AD5E28" w:rsidRDefault="00AD5E28" w:rsidP="00317285">
            <w:pPr>
              <w:jc w:val="center"/>
            </w:pPr>
            <w:r>
              <w:t>Unit Title: Scooters</w:t>
            </w:r>
          </w:p>
        </w:tc>
        <w:tc>
          <w:tcPr>
            <w:tcW w:w="450" w:type="dxa"/>
            <w:tcBorders>
              <w:top w:val="nil"/>
              <w:left w:val="nil"/>
              <w:bottom w:val="nil"/>
              <w:right w:val="nil"/>
            </w:tcBorders>
            <w:shd w:val="clear" w:color="auto" w:fill="1F4E79" w:themeFill="accent1" w:themeFillShade="80"/>
            <w:vAlign w:val="center"/>
          </w:tcPr>
          <w:p w:rsidR="00AD5E28" w:rsidRDefault="00AD5E28" w:rsidP="00317285">
            <w:pPr>
              <w:jc w:val="center"/>
            </w:pPr>
          </w:p>
        </w:tc>
        <w:tc>
          <w:tcPr>
            <w:tcW w:w="6182" w:type="dxa"/>
            <w:tcBorders>
              <w:left w:val="nil"/>
              <w:right w:val="nil"/>
            </w:tcBorders>
            <w:vAlign w:val="center"/>
          </w:tcPr>
          <w:p w:rsidR="00AD5E28" w:rsidRDefault="00AD5E28" w:rsidP="00317285">
            <w:pPr>
              <w:jc w:val="center"/>
            </w:pPr>
            <w:r>
              <w:t>One Week –Fall, Winter, Spring</w:t>
            </w:r>
          </w:p>
        </w:tc>
        <w:tc>
          <w:tcPr>
            <w:tcW w:w="450" w:type="dxa"/>
            <w:tcBorders>
              <w:top w:val="nil"/>
              <w:left w:val="nil"/>
              <w:bottom w:val="nil"/>
              <w:right w:val="single" w:sz="4" w:space="0" w:color="auto"/>
            </w:tcBorders>
            <w:shd w:val="clear" w:color="auto" w:fill="1F4E79" w:themeFill="accent1" w:themeFillShade="80"/>
          </w:tcPr>
          <w:p w:rsidR="00AD5E28" w:rsidRDefault="00AD5E28" w:rsidP="00317285"/>
        </w:tc>
      </w:tr>
      <w:tr w:rsidR="00AD5E28" w:rsidTr="00317285">
        <w:trPr>
          <w:trHeight w:val="537"/>
        </w:trPr>
        <w:tc>
          <w:tcPr>
            <w:tcW w:w="535" w:type="dxa"/>
            <w:tcBorders>
              <w:top w:val="nil"/>
              <w:left w:val="single" w:sz="4" w:space="0" w:color="auto"/>
              <w:bottom w:val="nil"/>
              <w:right w:val="nil"/>
            </w:tcBorders>
            <w:shd w:val="clear" w:color="auto" w:fill="1F4E79" w:themeFill="accent1" w:themeFillShade="80"/>
          </w:tcPr>
          <w:p w:rsidR="00AD5E28" w:rsidRDefault="00AD5E28" w:rsidP="00317285"/>
        </w:tc>
        <w:tc>
          <w:tcPr>
            <w:tcW w:w="7048" w:type="dxa"/>
            <w:gridSpan w:val="2"/>
            <w:tcBorders>
              <w:left w:val="nil"/>
              <w:right w:val="nil"/>
            </w:tcBorders>
            <w:vAlign w:val="center"/>
          </w:tcPr>
          <w:p w:rsidR="00AD5E28" w:rsidRDefault="00AD5E28" w:rsidP="00317285">
            <w:pPr>
              <w:jc w:val="center"/>
            </w:pPr>
            <w:r>
              <w:t>Unit Title: Running/ Agility Activities- Group Activities</w:t>
            </w:r>
          </w:p>
        </w:tc>
        <w:tc>
          <w:tcPr>
            <w:tcW w:w="450" w:type="dxa"/>
            <w:tcBorders>
              <w:top w:val="nil"/>
              <w:left w:val="nil"/>
              <w:bottom w:val="nil"/>
              <w:right w:val="nil"/>
            </w:tcBorders>
            <w:shd w:val="clear" w:color="auto" w:fill="1F4E79" w:themeFill="accent1" w:themeFillShade="80"/>
            <w:vAlign w:val="center"/>
          </w:tcPr>
          <w:p w:rsidR="00AD5E28" w:rsidRDefault="00AD5E28" w:rsidP="00317285">
            <w:pPr>
              <w:jc w:val="center"/>
            </w:pPr>
          </w:p>
        </w:tc>
        <w:tc>
          <w:tcPr>
            <w:tcW w:w="6182" w:type="dxa"/>
            <w:tcBorders>
              <w:left w:val="nil"/>
              <w:right w:val="nil"/>
            </w:tcBorders>
            <w:vAlign w:val="center"/>
          </w:tcPr>
          <w:p w:rsidR="00AD5E28" w:rsidRDefault="00AD5E28" w:rsidP="00317285">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AD5E28" w:rsidRDefault="00AD5E28" w:rsidP="00317285"/>
        </w:tc>
      </w:tr>
      <w:tr w:rsidR="00AD5E28" w:rsidTr="00317285">
        <w:trPr>
          <w:trHeight w:val="537"/>
        </w:trPr>
        <w:tc>
          <w:tcPr>
            <w:tcW w:w="535" w:type="dxa"/>
            <w:tcBorders>
              <w:top w:val="nil"/>
              <w:left w:val="single" w:sz="4" w:space="0" w:color="auto"/>
              <w:bottom w:val="nil"/>
              <w:right w:val="nil"/>
            </w:tcBorders>
            <w:shd w:val="clear" w:color="auto" w:fill="1F4E79" w:themeFill="accent1" w:themeFillShade="80"/>
          </w:tcPr>
          <w:p w:rsidR="00AD5E28" w:rsidRDefault="00AD5E28" w:rsidP="00317285"/>
        </w:tc>
        <w:tc>
          <w:tcPr>
            <w:tcW w:w="7048" w:type="dxa"/>
            <w:gridSpan w:val="2"/>
            <w:tcBorders>
              <w:left w:val="nil"/>
              <w:right w:val="nil"/>
            </w:tcBorders>
            <w:vAlign w:val="center"/>
          </w:tcPr>
          <w:p w:rsidR="00AD5E28" w:rsidRDefault="00AD5E28" w:rsidP="00317285">
            <w:pPr>
              <w:jc w:val="center"/>
            </w:pPr>
            <w:r>
              <w:t>Unit Title: Ball Manipulation/ Basketball</w:t>
            </w:r>
          </w:p>
        </w:tc>
        <w:tc>
          <w:tcPr>
            <w:tcW w:w="450" w:type="dxa"/>
            <w:tcBorders>
              <w:top w:val="nil"/>
              <w:left w:val="nil"/>
              <w:bottom w:val="nil"/>
              <w:right w:val="nil"/>
            </w:tcBorders>
            <w:shd w:val="clear" w:color="auto" w:fill="1F4E79" w:themeFill="accent1" w:themeFillShade="80"/>
            <w:vAlign w:val="center"/>
          </w:tcPr>
          <w:p w:rsidR="00AD5E28" w:rsidRDefault="00AD5E28" w:rsidP="00317285">
            <w:pPr>
              <w:jc w:val="center"/>
            </w:pPr>
          </w:p>
        </w:tc>
        <w:tc>
          <w:tcPr>
            <w:tcW w:w="6182" w:type="dxa"/>
            <w:tcBorders>
              <w:left w:val="nil"/>
              <w:right w:val="nil"/>
            </w:tcBorders>
            <w:vAlign w:val="center"/>
          </w:tcPr>
          <w:p w:rsidR="00AD5E28" w:rsidRDefault="00AD5E28" w:rsidP="00317285">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AD5E28" w:rsidRDefault="00AD5E28" w:rsidP="00317285"/>
        </w:tc>
      </w:tr>
      <w:tr w:rsidR="00AD5E28" w:rsidTr="00317285">
        <w:trPr>
          <w:trHeight w:val="537"/>
        </w:trPr>
        <w:tc>
          <w:tcPr>
            <w:tcW w:w="535" w:type="dxa"/>
            <w:tcBorders>
              <w:top w:val="nil"/>
              <w:left w:val="single" w:sz="4" w:space="0" w:color="auto"/>
              <w:bottom w:val="nil"/>
              <w:right w:val="nil"/>
            </w:tcBorders>
            <w:shd w:val="clear" w:color="auto" w:fill="1F4E79" w:themeFill="accent1" w:themeFillShade="80"/>
          </w:tcPr>
          <w:p w:rsidR="00AD5E28" w:rsidRDefault="00AD5E28" w:rsidP="00317285"/>
        </w:tc>
        <w:tc>
          <w:tcPr>
            <w:tcW w:w="7048" w:type="dxa"/>
            <w:gridSpan w:val="2"/>
            <w:tcBorders>
              <w:left w:val="nil"/>
              <w:right w:val="nil"/>
            </w:tcBorders>
            <w:vAlign w:val="center"/>
          </w:tcPr>
          <w:p w:rsidR="00AD5E28" w:rsidRDefault="00AD5E28" w:rsidP="00317285">
            <w:pPr>
              <w:jc w:val="center"/>
            </w:pPr>
            <w:r>
              <w:t>Unit Title: Rhythm and Dance</w:t>
            </w:r>
          </w:p>
        </w:tc>
        <w:tc>
          <w:tcPr>
            <w:tcW w:w="450" w:type="dxa"/>
            <w:tcBorders>
              <w:top w:val="nil"/>
              <w:left w:val="nil"/>
              <w:bottom w:val="nil"/>
              <w:right w:val="nil"/>
            </w:tcBorders>
            <w:shd w:val="clear" w:color="auto" w:fill="1F4E79" w:themeFill="accent1" w:themeFillShade="80"/>
            <w:vAlign w:val="center"/>
          </w:tcPr>
          <w:p w:rsidR="00AD5E28" w:rsidRDefault="00AD5E28" w:rsidP="00317285">
            <w:pPr>
              <w:jc w:val="center"/>
            </w:pPr>
          </w:p>
        </w:tc>
        <w:tc>
          <w:tcPr>
            <w:tcW w:w="6182" w:type="dxa"/>
            <w:tcBorders>
              <w:left w:val="nil"/>
              <w:right w:val="nil"/>
            </w:tcBorders>
            <w:vAlign w:val="center"/>
          </w:tcPr>
          <w:p w:rsidR="00AD5E28" w:rsidRDefault="00AD5E28" w:rsidP="00317285">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AD5E28" w:rsidRDefault="00AD5E28" w:rsidP="00317285"/>
        </w:tc>
      </w:tr>
      <w:tr w:rsidR="00AD5E28" w:rsidTr="00317285">
        <w:trPr>
          <w:trHeight w:val="537"/>
        </w:trPr>
        <w:tc>
          <w:tcPr>
            <w:tcW w:w="535" w:type="dxa"/>
            <w:tcBorders>
              <w:top w:val="nil"/>
              <w:left w:val="single" w:sz="4" w:space="0" w:color="auto"/>
              <w:bottom w:val="nil"/>
              <w:right w:val="nil"/>
            </w:tcBorders>
            <w:shd w:val="clear" w:color="auto" w:fill="1F4E79" w:themeFill="accent1" w:themeFillShade="80"/>
          </w:tcPr>
          <w:p w:rsidR="00AD5E28" w:rsidRDefault="00AD5E28" w:rsidP="00317285"/>
        </w:tc>
        <w:tc>
          <w:tcPr>
            <w:tcW w:w="7048" w:type="dxa"/>
            <w:gridSpan w:val="2"/>
            <w:tcBorders>
              <w:left w:val="nil"/>
              <w:right w:val="nil"/>
            </w:tcBorders>
            <w:vAlign w:val="center"/>
          </w:tcPr>
          <w:p w:rsidR="00AD5E28" w:rsidRDefault="00AD5E28" w:rsidP="00317285">
            <w:pPr>
              <w:jc w:val="center"/>
            </w:pPr>
            <w:r>
              <w:t>Unit Title: Yoga</w:t>
            </w:r>
          </w:p>
        </w:tc>
        <w:tc>
          <w:tcPr>
            <w:tcW w:w="450" w:type="dxa"/>
            <w:tcBorders>
              <w:top w:val="nil"/>
              <w:left w:val="nil"/>
              <w:bottom w:val="nil"/>
              <w:right w:val="nil"/>
            </w:tcBorders>
            <w:shd w:val="clear" w:color="auto" w:fill="1F4E79" w:themeFill="accent1" w:themeFillShade="80"/>
            <w:vAlign w:val="center"/>
          </w:tcPr>
          <w:p w:rsidR="00AD5E28" w:rsidRDefault="00AD5E28" w:rsidP="00317285">
            <w:pPr>
              <w:jc w:val="center"/>
            </w:pPr>
          </w:p>
        </w:tc>
        <w:tc>
          <w:tcPr>
            <w:tcW w:w="6182" w:type="dxa"/>
            <w:tcBorders>
              <w:left w:val="nil"/>
              <w:right w:val="nil"/>
            </w:tcBorders>
            <w:vAlign w:val="center"/>
          </w:tcPr>
          <w:p w:rsidR="00AD5E28" w:rsidRDefault="00AD5E28" w:rsidP="00317285">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AD5E28" w:rsidRDefault="00AD5E28" w:rsidP="00317285"/>
        </w:tc>
      </w:tr>
      <w:tr w:rsidR="00AD5E28" w:rsidTr="00317285">
        <w:trPr>
          <w:trHeight w:val="537"/>
        </w:trPr>
        <w:tc>
          <w:tcPr>
            <w:tcW w:w="535" w:type="dxa"/>
            <w:tcBorders>
              <w:top w:val="nil"/>
              <w:left w:val="single" w:sz="4" w:space="0" w:color="auto"/>
              <w:bottom w:val="nil"/>
              <w:right w:val="nil"/>
            </w:tcBorders>
            <w:shd w:val="clear" w:color="auto" w:fill="1F4E79" w:themeFill="accent1" w:themeFillShade="80"/>
          </w:tcPr>
          <w:p w:rsidR="00AD5E28" w:rsidRDefault="00AD5E28" w:rsidP="00317285"/>
        </w:tc>
        <w:tc>
          <w:tcPr>
            <w:tcW w:w="7048" w:type="dxa"/>
            <w:gridSpan w:val="2"/>
            <w:tcBorders>
              <w:left w:val="nil"/>
              <w:right w:val="nil"/>
            </w:tcBorders>
            <w:vAlign w:val="center"/>
          </w:tcPr>
          <w:p w:rsidR="00AD5E28" w:rsidRDefault="00AD5E28" w:rsidP="00317285">
            <w:pPr>
              <w:jc w:val="center"/>
            </w:pPr>
            <w:r>
              <w:t>Unit Title: Racquet Skills/ Striking</w:t>
            </w:r>
          </w:p>
        </w:tc>
        <w:tc>
          <w:tcPr>
            <w:tcW w:w="450" w:type="dxa"/>
            <w:tcBorders>
              <w:top w:val="nil"/>
              <w:left w:val="nil"/>
              <w:bottom w:val="nil"/>
              <w:right w:val="nil"/>
            </w:tcBorders>
            <w:shd w:val="clear" w:color="auto" w:fill="1F4E79" w:themeFill="accent1" w:themeFillShade="80"/>
            <w:vAlign w:val="center"/>
          </w:tcPr>
          <w:p w:rsidR="00AD5E28" w:rsidRDefault="00AD5E28" w:rsidP="00317285">
            <w:pPr>
              <w:jc w:val="center"/>
            </w:pPr>
          </w:p>
        </w:tc>
        <w:tc>
          <w:tcPr>
            <w:tcW w:w="6182" w:type="dxa"/>
            <w:tcBorders>
              <w:left w:val="nil"/>
              <w:right w:val="nil"/>
            </w:tcBorders>
            <w:vAlign w:val="center"/>
          </w:tcPr>
          <w:p w:rsidR="00AD5E28" w:rsidRDefault="00AD5E28" w:rsidP="00317285">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AD5E28" w:rsidRDefault="00AD5E28" w:rsidP="00317285"/>
        </w:tc>
      </w:tr>
      <w:tr w:rsidR="00AD5E28" w:rsidTr="00317285">
        <w:trPr>
          <w:trHeight w:val="537"/>
        </w:trPr>
        <w:tc>
          <w:tcPr>
            <w:tcW w:w="535" w:type="dxa"/>
            <w:tcBorders>
              <w:top w:val="nil"/>
              <w:left w:val="single" w:sz="4" w:space="0" w:color="auto"/>
              <w:bottom w:val="nil"/>
              <w:right w:val="nil"/>
            </w:tcBorders>
            <w:shd w:val="clear" w:color="auto" w:fill="1F4E79" w:themeFill="accent1" w:themeFillShade="80"/>
          </w:tcPr>
          <w:p w:rsidR="00AD5E28" w:rsidRDefault="00AD5E28" w:rsidP="00317285"/>
        </w:tc>
        <w:tc>
          <w:tcPr>
            <w:tcW w:w="7048" w:type="dxa"/>
            <w:gridSpan w:val="2"/>
            <w:tcBorders>
              <w:left w:val="nil"/>
              <w:right w:val="nil"/>
            </w:tcBorders>
            <w:vAlign w:val="center"/>
          </w:tcPr>
          <w:p w:rsidR="00AD5E28" w:rsidRDefault="00AD5E28" w:rsidP="00317285">
            <w:pPr>
              <w:jc w:val="center"/>
            </w:pPr>
            <w:r>
              <w:t xml:space="preserve">Unit Title: Field Day Prep Activities </w:t>
            </w:r>
          </w:p>
        </w:tc>
        <w:tc>
          <w:tcPr>
            <w:tcW w:w="450" w:type="dxa"/>
            <w:tcBorders>
              <w:top w:val="nil"/>
              <w:left w:val="nil"/>
              <w:bottom w:val="nil"/>
              <w:right w:val="nil"/>
            </w:tcBorders>
            <w:shd w:val="clear" w:color="auto" w:fill="1F4E79" w:themeFill="accent1" w:themeFillShade="80"/>
            <w:vAlign w:val="center"/>
          </w:tcPr>
          <w:p w:rsidR="00AD5E28" w:rsidRDefault="00AD5E28" w:rsidP="00317285">
            <w:pPr>
              <w:jc w:val="center"/>
            </w:pPr>
          </w:p>
        </w:tc>
        <w:tc>
          <w:tcPr>
            <w:tcW w:w="6182" w:type="dxa"/>
            <w:tcBorders>
              <w:left w:val="nil"/>
              <w:right w:val="nil"/>
            </w:tcBorders>
            <w:vAlign w:val="center"/>
          </w:tcPr>
          <w:p w:rsidR="00AD5E28" w:rsidRDefault="00AD5E28" w:rsidP="00317285">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AD5E28" w:rsidRDefault="00AD5E28" w:rsidP="00317285"/>
        </w:tc>
      </w:tr>
      <w:tr w:rsidR="00AD5E28" w:rsidTr="00317285">
        <w:trPr>
          <w:trHeight w:val="537"/>
        </w:trPr>
        <w:tc>
          <w:tcPr>
            <w:tcW w:w="535" w:type="dxa"/>
            <w:tcBorders>
              <w:top w:val="nil"/>
              <w:left w:val="single" w:sz="4" w:space="0" w:color="auto"/>
              <w:bottom w:val="nil"/>
              <w:right w:val="nil"/>
            </w:tcBorders>
            <w:shd w:val="clear" w:color="auto" w:fill="1F4E79" w:themeFill="accent1" w:themeFillShade="80"/>
          </w:tcPr>
          <w:p w:rsidR="00AD5E28" w:rsidRDefault="00AD5E28" w:rsidP="00317285"/>
        </w:tc>
        <w:tc>
          <w:tcPr>
            <w:tcW w:w="7048" w:type="dxa"/>
            <w:gridSpan w:val="2"/>
            <w:tcBorders>
              <w:left w:val="nil"/>
              <w:right w:val="nil"/>
            </w:tcBorders>
            <w:vAlign w:val="center"/>
          </w:tcPr>
          <w:p w:rsidR="00AD5E28" w:rsidRDefault="00AD5E28" w:rsidP="00317285">
            <w:pPr>
              <w:jc w:val="center"/>
            </w:pPr>
            <w:r>
              <w:t>Unit Title: Net Games</w:t>
            </w:r>
          </w:p>
        </w:tc>
        <w:tc>
          <w:tcPr>
            <w:tcW w:w="450" w:type="dxa"/>
            <w:tcBorders>
              <w:top w:val="nil"/>
              <w:left w:val="nil"/>
              <w:bottom w:val="nil"/>
              <w:right w:val="nil"/>
            </w:tcBorders>
            <w:shd w:val="clear" w:color="auto" w:fill="1F4E79" w:themeFill="accent1" w:themeFillShade="80"/>
            <w:vAlign w:val="center"/>
          </w:tcPr>
          <w:p w:rsidR="00AD5E28" w:rsidRDefault="00AD5E28" w:rsidP="00317285">
            <w:pPr>
              <w:jc w:val="center"/>
            </w:pPr>
          </w:p>
        </w:tc>
        <w:tc>
          <w:tcPr>
            <w:tcW w:w="6182" w:type="dxa"/>
            <w:tcBorders>
              <w:left w:val="nil"/>
              <w:right w:val="nil"/>
            </w:tcBorders>
            <w:vAlign w:val="center"/>
          </w:tcPr>
          <w:p w:rsidR="00AD5E28" w:rsidRDefault="00AD5E28" w:rsidP="00317285">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AD5E28" w:rsidRDefault="00AD5E28" w:rsidP="00317285"/>
        </w:tc>
      </w:tr>
      <w:tr w:rsidR="00AD5E28" w:rsidTr="00317285">
        <w:trPr>
          <w:trHeight w:val="549"/>
        </w:trPr>
        <w:tc>
          <w:tcPr>
            <w:tcW w:w="535" w:type="dxa"/>
            <w:tcBorders>
              <w:top w:val="nil"/>
              <w:left w:val="single" w:sz="4" w:space="0" w:color="auto"/>
              <w:bottom w:val="nil"/>
              <w:right w:val="nil"/>
            </w:tcBorders>
            <w:shd w:val="clear" w:color="auto" w:fill="1F4E79" w:themeFill="accent1" w:themeFillShade="80"/>
          </w:tcPr>
          <w:p w:rsidR="00AD5E28" w:rsidRDefault="00AD5E28" w:rsidP="00317285"/>
        </w:tc>
        <w:tc>
          <w:tcPr>
            <w:tcW w:w="7048" w:type="dxa"/>
            <w:gridSpan w:val="2"/>
            <w:tcBorders>
              <w:left w:val="nil"/>
              <w:right w:val="nil"/>
            </w:tcBorders>
            <w:shd w:val="clear" w:color="auto" w:fill="1F4E79" w:themeFill="accent1" w:themeFillShade="80"/>
            <w:vAlign w:val="center"/>
          </w:tcPr>
          <w:p w:rsidR="00AD5E28" w:rsidRDefault="00AD5E28" w:rsidP="00317285">
            <w:pPr>
              <w:jc w:val="center"/>
            </w:pPr>
          </w:p>
        </w:tc>
        <w:tc>
          <w:tcPr>
            <w:tcW w:w="450" w:type="dxa"/>
            <w:tcBorders>
              <w:top w:val="nil"/>
              <w:left w:val="nil"/>
              <w:bottom w:val="nil"/>
              <w:right w:val="nil"/>
            </w:tcBorders>
            <w:shd w:val="clear" w:color="auto" w:fill="1F4E79" w:themeFill="accent1" w:themeFillShade="80"/>
            <w:vAlign w:val="center"/>
          </w:tcPr>
          <w:p w:rsidR="00AD5E28" w:rsidRDefault="00AD5E28" w:rsidP="00317285">
            <w:pPr>
              <w:jc w:val="center"/>
            </w:pPr>
          </w:p>
        </w:tc>
        <w:tc>
          <w:tcPr>
            <w:tcW w:w="6182" w:type="dxa"/>
            <w:tcBorders>
              <w:left w:val="nil"/>
              <w:right w:val="nil"/>
            </w:tcBorders>
            <w:shd w:val="clear" w:color="auto" w:fill="1F4E79" w:themeFill="accent1" w:themeFillShade="80"/>
            <w:vAlign w:val="center"/>
          </w:tcPr>
          <w:p w:rsidR="00AD5E28" w:rsidRDefault="00AD5E28" w:rsidP="00317285">
            <w:pPr>
              <w:jc w:val="center"/>
            </w:pPr>
          </w:p>
        </w:tc>
        <w:tc>
          <w:tcPr>
            <w:tcW w:w="450" w:type="dxa"/>
            <w:tcBorders>
              <w:top w:val="nil"/>
              <w:left w:val="nil"/>
              <w:bottom w:val="nil"/>
              <w:right w:val="single" w:sz="4" w:space="0" w:color="auto"/>
            </w:tcBorders>
            <w:shd w:val="clear" w:color="auto" w:fill="1F4E79" w:themeFill="accent1" w:themeFillShade="80"/>
          </w:tcPr>
          <w:p w:rsidR="00AD5E28" w:rsidRDefault="00AD5E28" w:rsidP="00317285"/>
        </w:tc>
      </w:tr>
    </w:tbl>
    <w:p w:rsidR="00AD5E28" w:rsidRDefault="00AD5E28" w:rsidP="00AD5E28"/>
    <w:tbl>
      <w:tblPr>
        <w:tblStyle w:val="TableGrid"/>
        <w:tblW w:w="14940" w:type="dxa"/>
        <w:tblInd w:w="-365" w:type="dxa"/>
        <w:tblLook w:val="04A0" w:firstRow="1" w:lastRow="0" w:firstColumn="1" w:lastColumn="0" w:noHBand="0" w:noVBand="1"/>
      </w:tblPr>
      <w:tblGrid>
        <w:gridCol w:w="7294"/>
        <w:gridCol w:w="7646"/>
      </w:tblGrid>
      <w:tr w:rsidR="00AD5E28" w:rsidRPr="00703829" w:rsidTr="00317285">
        <w:tc>
          <w:tcPr>
            <w:tcW w:w="7294" w:type="dxa"/>
          </w:tcPr>
          <w:p w:rsidR="00AD5E28" w:rsidRPr="00703829" w:rsidRDefault="00AD5E28" w:rsidP="00317285">
            <w:pPr>
              <w:rPr>
                <w:b/>
              </w:rPr>
            </w:pPr>
            <w:r w:rsidRPr="00703829">
              <w:rPr>
                <w:b/>
              </w:rPr>
              <w:lastRenderedPageBreak/>
              <w:t xml:space="preserve">Content Area: </w:t>
            </w:r>
            <w:r>
              <w:rPr>
                <w:b/>
              </w:rPr>
              <w:t>Physical Education</w:t>
            </w:r>
          </w:p>
        </w:tc>
        <w:tc>
          <w:tcPr>
            <w:tcW w:w="7646" w:type="dxa"/>
          </w:tcPr>
          <w:p w:rsidR="00AD5E28" w:rsidRPr="00703829" w:rsidRDefault="00AD5E28" w:rsidP="00317285">
            <w:pPr>
              <w:rPr>
                <w:b/>
              </w:rPr>
            </w:pPr>
            <w:r w:rsidRPr="00703829">
              <w:rPr>
                <w:b/>
              </w:rPr>
              <w:t xml:space="preserve">Grade Level : </w:t>
            </w:r>
            <w:r>
              <w:rPr>
                <w:b/>
              </w:rPr>
              <w:t xml:space="preserve">Second </w:t>
            </w:r>
          </w:p>
        </w:tc>
      </w:tr>
      <w:tr w:rsidR="00AD5E28" w:rsidRPr="00703829" w:rsidTr="00317285">
        <w:tc>
          <w:tcPr>
            <w:tcW w:w="14940" w:type="dxa"/>
            <w:gridSpan w:val="2"/>
          </w:tcPr>
          <w:p w:rsidR="00AD5E28" w:rsidRPr="00703829" w:rsidRDefault="00AD5E28" w:rsidP="00317285">
            <w:pPr>
              <w:rPr>
                <w:b/>
              </w:rPr>
            </w:pPr>
            <w:r w:rsidRPr="00703829">
              <w:rPr>
                <w:b/>
              </w:rPr>
              <w:t>Unit</w:t>
            </w:r>
            <w:r>
              <w:rPr>
                <w:b/>
              </w:rPr>
              <w:t xml:space="preserve"> Title</w:t>
            </w:r>
            <w:r w:rsidRPr="00703829">
              <w:rPr>
                <w:b/>
              </w:rPr>
              <w:t>:</w:t>
            </w:r>
            <w:r>
              <w:rPr>
                <w:b/>
              </w:rPr>
              <w:t xml:space="preserve"> </w:t>
            </w:r>
            <w:r>
              <w:t>Safety Rules &amp; Requirements / Classroom Set-up</w:t>
            </w:r>
          </w:p>
        </w:tc>
      </w:tr>
      <w:tr w:rsidR="00AD5E28" w:rsidTr="00317285">
        <w:tc>
          <w:tcPr>
            <w:tcW w:w="14940" w:type="dxa"/>
            <w:gridSpan w:val="2"/>
          </w:tcPr>
          <w:p w:rsidR="00BE4E1A" w:rsidRDefault="00BE4E1A" w:rsidP="00BE4E1A">
            <w:pPr>
              <w:rPr>
                <w:b/>
              </w:rPr>
            </w:pPr>
            <w:r>
              <w:t xml:space="preserve">Standard: </w:t>
            </w: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BE4E1A" w:rsidRPr="003A7DBA" w:rsidRDefault="00BE4E1A" w:rsidP="00BE4E1A">
            <w:pPr>
              <w:rPr>
                <w:b/>
              </w:rPr>
            </w:pPr>
            <w:r>
              <w:rPr>
                <w:b/>
              </w:rPr>
              <w:t>Strand C – Sportsmanship, Rules, and Safety</w:t>
            </w:r>
          </w:p>
          <w:p w:rsidR="00BE4E1A" w:rsidRDefault="00BE4E1A" w:rsidP="00BE4E1A">
            <w:r>
              <w:t>Practicing appropriate and safe behaviors while participating in and viewing games, sports and other competitive events contributes to enjoyment of the event.</w:t>
            </w:r>
          </w:p>
          <w:p w:rsidR="00BE4E1A" w:rsidRPr="0016185F" w:rsidRDefault="00BE4E1A" w:rsidP="00BE4E1A">
            <w:pPr>
              <w:rPr>
                <w:b/>
              </w:rPr>
            </w:pPr>
            <w:r w:rsidRPr="0016185F">
              <w:rPr>
                <w:b/>
              </w:rPr>
              <w:t>Cumulative Progress Indicators:</w:t>
            </w:r>
          </w:p>
          <w:p w:rsidR="00BE4E1A" w:rsidRPr="0016185F" w:rsidRDefault="00BE4E1A" w:rsidP="00BE4E1A">
            <w:pPr>
              <w:pStyle w:val="ListParagraph"/>
              <w:numPr>
                <w:ilvl w:val="0"/>
                <w:numId w:val="70"/>
              </w:numPr>
              <w:rPr>
                <w:rFonts w:eastAsia="Times New Roman" w:cs="Times New Roman"/>
              </w:rPr>
            </w:pPr>
            <w:r w:rsidRPr="0016185F">
              <w:rPr>
                <w:rFonts w:eastAsia="Times New Roman" w:cs="Times New Roman"/>
              </w:rPr>
              <w:t>2.5.2.C.1- Explain what it means to demonstrate good sportsmanship </w:t>
            </w:r>
          </w:p>
          <w:p w:rsidR="00AD5E28" w:rsidRPr="00BE4E1A" w:rsidRDefault="00BE4E1A" w:rsidP="00317285">
            <w:pPr>
              <w:pStyle w:val="ListParagraph"/>
              <w:numPr>
                <w:ilvl w:val="0"/>
                <w:numId w:val="70"/>
              </w:numPr>
              <w:rPr>
                <w:sz w:val="21"/>
                <w:szCs w:val="21"/>
              </w:rPr>
            </w:pPr>
            <w:r w:rsidRPr="00BE4E1A">
              <w:rPr>
                <w:rFonts w:eastAsia="Times New Roman" w:cs="Times New Roman"/>
              </w:rPr>
              <w:t>2.5.2</w:t>
            </w:r>
            <w:proofErr w:type="gramStart"/>
            <w:r w:rsidRPr="00BE4E1A">
              <w:rPr>
                <w:rFonts w:eastAsia="Times New Roman" w:cs="Times New Roman"/>
              </w:rPr>
              <w:t>.C.2</w:t>
            </w:r>
            <w:proofErr w:type="gramEnd"/>
            <w:r w:rsidRPr="00BE4E1A">
              <w:rPr>
                <w:rFonts w:eastAsia="Times New Roman" w:cs="Times New Roman"/>
              </w:rPr>
              <w:t xml:space="preserve"> - Demonstrate basic activity and safety rules and explain how they contribute to moving in a safe environment.</w:t>
            </w:r>
          </w:p>
        </w:tc>
      </w:tr>
      <w:tr w:rsidR="00BE4E1A" w:rsidTr="00317285">
        <w:tc>
          <w:tcPr>
            <w:tcW w:w="14940" w:type="dxa"/>
            <w:gridSpan w:val="2"/>
          </w:tcPr>
          <w:p w:rsidR="00BE4E1A" w:rsidRPr="00BE4E1A" w:rsidRDefault="00BE4E1A" w:rsidP="00BE4E1A">
            <w:pPr>
              <w:rPr>
                <w:b/>
              </w:rPr>
            </w:pPr>
            <w:r w:rsidRPr="00BE4E1A">
              <w:rPr>
                <w:b/>
              </w:rPr>
              <w:t>Technology:</w:t>
            </w:r>
          </w:p>
          <w:p w:rsidR="00BE4E1A" w:rsidRPr="00BE4E1A" w:rsidRDefault="00BE4E1A" w:rsidP="00BE4E1A">
            <w:pPr>
              <w:rPr>
                <w:b/>
              </w:rPr>
            </w:pPr>
            <w:r w:rsidRPr="00BE4E1A">
              <w:rPr>
                <w:b/>
              </w:rPr>
              <w:t>Standard:</w:t>
            </w:r>
            <w:r w:rsidRPr="00BE4E1A">
              <w:t xml:space="preserve"> </w:t>
            </w:r>
            <w:r w:rsidRPr="00BE4E1A">
              <w:rPr>
                <w:b/>
              </w:rPr>
              <w:t>8.2 Technology Education, Engineering, Design, and Computational Thinking - Programming:</w:t>
            </w:r>
          </w:p>
          <w:p w:rsidR="00BE4E1A" w:rsidRPr="00BE4E1A" w:rsidRDefault="00BE4E1A" w:rsidP="00BE4E1A">
            <w:r w:rsidRPr="00BE4E1A">
              <w:t>All students will develop an understanding of the nature and impact of technology, engineering, technological design, computational thinking and the designed world as they relate to the individual, global society, and the environment.</w:t>
            </w:r>
          </w:p>
          <w:p w:rsidR="00BE4E1A" w:rsidRPr="00BE4E1A" w:rsidRDefault="00BE4E1A" w:rsidP="00BE4E1A">
            <w:pPr>
              <w:rPr>
                <w:i/>
              </w:rPr>
            </w:pPr>
            <w:r w:rsidRPr="00BE4E1A">
              <w:rPr>
                <w:b/>
              </w:rPr>
              <w:t xml:space="preserve">Strand:  A. The Nature of Technology: Creativity and Innovation </w:t>
            </w:r>
            <w:r w:rsidRPr="00BE4E1A">
              <w:rPr>
                <w:i/>
              </w:rPr>
              <w:t>Technology systems impact every aspect of the world in which we live.</w:t>
            </w:r>
          </w:p>
          <w:p w:rsidR="00BE4E1A" w:rsidRPr="00BE4E1A" w:rsidRDefault="00BE4E1A" w:rsidP="00BE4E1A">
            <w:r w:rsidRPr="00BE4E1A">
              <w:rPr>
                <w:b/>
              </w:rPr>
              <w:t>Cumulative Progress Indicators</w:t>
            </w:r>
            <w:r w:rsidRPr="00BE4E1A">
              <w:t>:</w:t>
            </w:r>
          </w:p>
          <w:p w:rsidR="00BE4E1A" w:rsidRPr="00BE4E1A" w:rsidRDefault="00BE4E1A" w:rsidP="00BE4E1A">
            <w:pPr>
              <w:pStyle w:val="ListParagraph"/>
              <w:numPr>
                <w:ilvl w:val="0"/>
                <w:numId w:val="97"/>
              </w:numPr>
              <w:spacing w:after="160" w:line="259" w:lineRule="auto"/>
              <w:rPr>
                <w:i/>
              </w:rPr>
            </w:pPr>
            <w:r w:rsidRPr="00BE4E1A">
              <w:rPr>
                <w:b/>
              </w:rPr>
              <w:t>8.2.2</w:t>
            </w:r>
            <w:proofErr w:type="gramStart"/>
            <w:r w:rsidRPr="00BE4E1A">
              <w:rPr>
                <w:b/>
              </w:rPr>
              <w:t>.A.2</w:t>
            </w:r>
            <w:proofErr w:type="gramEnd"/>
            <w:r w:rsidRPr="00BE4E1A">
              <w:rPr>
                <w:b/>
              </w:rPr>
              <w:t xml:space="preserve"> </w:t>
            </w:r>
            <w:r w:rsidRPr="00BE4E1A">
              <w:t>Describe how designed products and systems are useful at school, home and work.</w:t>
            </w:r>
          </w:p>
          <w:p w:rsidR="00BE4E1A" w:rsidRPr="00BE4E1A" w:rsidRDefault="00BE4E1A" w:rsidP="00BE4E1A">
            <w:pPr>
              <w:pStyle w:val="ListParagraph"/>
              <w:numPr>
                <w:ilvl w:val="0"/>
                <w:numId w:val="97"/>
              </w:numPr>
            </w:pPr>
            <w:r w:rsidRPr="00BE4E1A">
              <w:rPr>
                <w:b/>
              </w:rPr>
              <w:t>8.2.2</w:t>
            </w:r>
            <w:proofErr w:type="gramStart"/>
            <w:r w:rsidRPr="00BE4E1A">
              <w:rPr>
                <w:b/>
              </w:rPr>
              <w:t>.A.5</w:t>
            </w:r>
            <w:proofErr w:type="gramEnd"/>
            <w:r w:rsidRPr="00BE4E1A">
              <w:rPr>
                <w:b/>
              </w:rPr>
              <w:t xml:space="preserve"> </w:t>
            </w:r>
            <w:r w:rsidRPr="00BE4E1A">
              <w:t>Collaborate to design a solution to a problem affecting the community.</w:t>
            </w:r>
            <w:r w:rsidRPr="00BE4E1A">
              <w:rPr>
                <w:sz w:val="21"/>
                <w:szCs w:val="21"/>
              </w:rPr>
              <w:t>          </w:t>
            </w:r>
          </w:p>
          <w:p w:rsidR="00BE4E1A" w:rsidRPr="008B3F88" w:rsidRDefault="00BE4E1A" w:rsidP="00317285">
            <w:pPr>
              <w:rPr>
                <w:highlight w:val="yellow"/>
              </w:rPr>
            </w:pPr>
          </w:p>
        </w:tc>
      </w:tr>
      <w:tr w:rsidR="00BE4E1A" w:rsidTr="00317285">
        <w:tc>
          <w:tcPr>
            <w:tcW w:w="14940" w:type="dxa"/>
            <w:gridSpan w:val="2"/>
          </w:tcPr>
          <w:p w:rsidR="00BE4E1A" w:rsidRPr="00BE4E1A" w:rsidRDefault="00BE4E1A" w:rsidP="00BE4E1A">
            <w:pPr>
              <w:rPr>
                <w:b/>
              </w:rPr>
            </w:pPr>
            <w:r w:rsidRPr="00BE4E1A">
              <w:rPr>
                <w:b/>
              </w:rPr>
              <w:t>21</w:t>
            </w:r>
            <w:r w:rsidRPr="00BE4E1A">
              <w:rPr>
                <w:b/>
                <w:vertAlign w:val="superscript"/>
              </w:rPr>
              <w:t>st</w:t>
            </w:r>
            <w:r w:rsidRPr="00BE4E1A">
              <w:rPr>
                <w:b/>
              </w:rPr>
              <w:t xml:space="preserve"> Century Skills and Standard 9</w:t>
            </w:r>
          </w:p>
          <w:p w:rsidR="00BE4E1A" w:rsidRPr="00317285" w:rsidRDefault="00BE4E1A" w:rsidP="008C67FC">
            <w:pPr>
              <w:pStyle w:val="ListParagraph"/>
              <w:numPr>
                <w:ilvl w:val="0"/>
                <w:numId w:val="99"/>
              </w:numPr>
            </w:pPr>
            <w:r w:rsidRPr="00317285">
              <w:t>CRP1. Act as a responsible and contributing citizen and employee.</w:t>
            </w:r>
          </w:p>
          <w:p w:rsidR="00BE4E1A" w:rsidRPr="00317285" w:rsidRDefault="00BE4E1A" w:rsidP="008C67FC">
            <w:pPr>
              <w:pStyle w:val="ListParagraph"/>
              <w:numPr>
                <w:ilvl w:val="0"/>
                <w:numId w:val="99"/>
              </w:numPr>
            </w:pPr>
            <w:r w:rsidRPr="00317285">
              <w:t>CRP3. Attend to personal health and financial well-being</w:t>
            </w:r>
          </w:p>
          <w:p w:rsidR="00BE4E1A" w:rsidRPr="00317285" w:rsidRDefault="00BE4E1A" w:rsidP="008C67FC">
            <w:pPr>
              <w:pStyle w:val="ListParagraph"/>
              <w:numPr>
                <w:ilvl w:val="0"/>
                <w:numId w:val="99"/>
              </w:numPr>
            </w:pPr>
            <w:r w:rsidRPr="00317285">
              <w:t>CRP9. Model integrity, ethical leadership and effective management</w:t>
            </w:r>
          </w:p>
          <w:p w:rsidR="00BE4E1A" w:rsidRPr="00317285" w:rsidRDefault="00BE4E1A" w:rsidP="008C67FC">
            <w:pPr>
              <w:pStyle w:val="ListParagraph"/>
              <w:numPr>
                <w:ilvl w:val="0"/>
                <w:numId w:val="99"/>
              </w:numPr>
            </w:pPr>
            <w:r w:rsidRPr="00317285">
              <w:t>CRP11. Use technology to enhance productivity</w:t>
            </w:r>
          </w:p>
          <w:p w:rsidR="00BE4E1A" w:rsidRDefault="00BE4E1A" w:rsidP="008C67FC">
            <w:pPr>
              <w:pStyle w:val="ListParagraph"/>
              <w:numPr>
                <w:ilvl w:val="0"/>
                <w:numId w:val="99"/>
              </w:numPr>
            </w:pPr>
            <w:r w:rsidRPr="00317285">
              <w:t>CRP12. Work productively in teams while using cultural global competence</w:t>
            </w:r>
          </w:p>
          <w:p w:rsidR="00BE4E1A" w:rsidRPr="008B3F88" w:rsidRDefault="00BE4E1A" w:rsidP="008C67FC">
            <w:pPr>
              <w:ind w:firstLine="3795"/>
              <w:rPr>
                <w:highlight w:val="yellow"/>
              </w:rPr>
            </w:pPr>
          </w:p>
        </w:tc>
      </w:tr>
      <w:tr w:rsidR="00BE4E1A" w:rsidTr="001B3D37">
        <w:trPr>
          <w:trHeight w:val="3005"/>
        </w:trPr>
        <w:tc>
          <w:tcPr>
            <w:tcW w:w="14940" w:type="dxa"/>
            <w:gridSpan w:val="2"/>
          </w:tcPr>
          <w:p w:rsidR="00BE4E1A" w:rsidRDefault="00BE4E1A" w:rsidP="00317285">
            <w:pPr>
              <w:rPr>
                <w:b/>
              </w:rPr>
            </w:pPr>
            <w:r w:rsidRPr="00BE4E1A">
              <w:rPr>
                <w:b/>
              </w:rPr>
              <w:t>Interdisciplinary Connections</w:t>
            </w:r>
          </w:p>
          <w:p w:rsidR="008C67FC" w:rsidRDefault="008C67FC" w:rsidP="008C67FC">
            <w:r>
              <w:t xml:space="preserve">SL.2.1. Participate in collaborative conversations with diverse partners about grade 2 topics and texts with peers and adults in small and larger groups. </w:t>
            </w:r>
          </w:p>
          <w:p w:rsidR="008C67FC" w:rsidRDefault="008C67FC" w:rsidP="008C67FC">
            <w:pPr>
              <w:ind w:left="720"/>
            </w:pPr>
            <w:r>
              <w:t>A. Follow agreed-upon norms for discussions (e.g., gaining the floor in respectful ways, listening to others with care, speaking one at a time about the topics and texts under discussion).</w:t>
            </w:r>
          </w:p>
          <w:p w:rsidR="008C67FC" w:rsidRDefault="008C67FC" w:rsidP="008C67FC">
            <w:pPr>
              <w:ind w:left="720"/>
            </w:pPr>
            <w:r>
              <w:t>B. Build on others' talk in conversations by linking their explicit comments to the remarks of others.</w:t>
            </w:r>
          </w:p>
          <w:p w:rsidR="008C67FC" w:rsidRDefault="008C67FC" w:rsidP="008C67FC">
            <w:pPr>
              <w:ind w:left="720"/>
            </w:pPr>
            <w:r>
              <w:t>C. Ask for clarification and further explanation as needed about the topics and texts under discussion.</w:t>
            </w:r>
          </w:p>
          <w:p w:rsidR="008C67FC" w:rsidRDefault="008C67FC" w:rsidP="008C67FC">
            <w:r>
              <w:t>SL.2.3. Ask and answer questions about what a speaker says in order to clarify comprehension, gather additional information, or deepen understanding of a topic or issue.</w:t>
            </w:r>
          </w:p>
          <w:p w:rsidR="00500E97" w:rsidRPr="00500E97" w:rsidRDefault="00500E97" w:rsidP="00317285">
            <w:pPr>
              <w:rPr>
                <w:b/>
              </w:rPr>
            </w:pPr>
            <w:r w:rsidRPr="00500E97">
              <w:rPr>
                <w:b/>
              </w:rPr>
              <w:t xml:space="preserve">Social Studies </w:t>
            </w:r>
          </w:p>
          <w:p w:rsidR="00BE4E1A" w:rsidRPr="008C67FC" w:rsidRDefault="00500E97" w:rsidP="00317285">
            <w:r w:rsidRPr="00500E97">
              <w:t>6.1.4</w:t>
            </w:r>
            <w:proofErr w:type="gramStart"/>
            <w:r w:rsidRPr="00500E97">
              <w:t>.A.1</w:t>
            </w:r>
            <w:proofErr w:type="gramEnd"/>
            <w:r w:rsidRPr="00500E97">
              <w:t xml:space="preserve"> Explain how rules and laws created by community, state, and national governments protect the rights of people, help resolve conflicts, and promote the common good.</w:t>
            </w:r>
          </w:p>
        </w:tc>
      </w:tr>
    </w:tbl>
    <w:p w:rsidR="00AD5E28" w:rsidRDefault="00AD5E28" w:rsidP="00AD5E28"/>
    <w:tbl>
      <w:tblPr>
        <w:tblStyle w:val="TableGrid"/>
        <w:tblpPr w:leftFromText="180" w:rightFromText="180" w:vertAnchor="page" w:horzAnchor="margin" w:tblpX="-275" w:tblpY="1321"/>
        <w:tblW w:w="14873" w:type="dxa"/>
        <w:tblLook w:val="04A0" w:firstRow="1" w:lastRow="0" w:firstColumn="1" w:lastColumn="0" w:noHBand="0" w:noVBand="1"/>
      </w:tblPr>
      <w:tblGrid>
        <w:gridCol w:w="7362"/>
        <w:gridCol w:w="7511"/>
      </w:tblGrid>
      <w:tr w:rsidR="00AD5E28" w:rsidTr="00317285">
        <w:trPr>
          <w:trHeight w:val="1430"/>
        </w:trPr>
        <w:tc>
          <w:tcPr>
            <w:tcW w:w="7362" w:type="dxa"/>
          </w:tcPr>
          <w:p w:rsidR="00AD5E28" w:rsidRPr="0016185F" w:rsidRDefault="00AD5E28" w:rsidP="00317285">
            <w:pPr>
              <w:rPr>
                <w:b/>
              </w:rPr>
            </w:pPr>
            <w:r w:rsidRPr="0016185F">
              <w:rPr>
                <w:b/>
              </w:rPr>
              <w:lastRenderedPageBreak/>
              <w:t>Enduring Understanding:</w:t>
            </w:r>
          </w:p>
          <w:p w:rsidR="00AD5E28" w:rsidRDefault="00AD5E28" w:rsidP="00317285">
            <w:pPr>
              <w:pStyle w:val="ListParagraph"/>
              <w:numPr>
                <w:ilvl w:val="0"/>
                <w:numId w:val="3"/>
              </w:numPr>
            </w:pPr>
            <w:r>
              <w:t>Safety is an important requirement not only in the school setting but in everyday life and situations.</w:t>
            </w:r>
          </w:p>
          <w:p w:rsidR="00AD5E28" w:rsidRDefault="00AD5E28" w:rsidP="00317285">
            <w:pPr>
              <w:pStyle w:val="ListParagraph"/>
              <w:numPr>
                <w:ilvl w:val="0"/>
                <w:numId w:val="3"/>
              </w:numPr>
            </w:pPr>
            <w:r>
              <w:t>Following rules and procedures are effective ways to make sure you are working towards the same goals as everyone else in an organized and safe manner.</w:t>
            </w:r>
          </w:p>
          <w:p w:rsidR="00AD5E28" w:rsidRDefault="00AD5E28" w:rsidP="00317285">
            <w:pPr>
              <w:pStyle w:val="ListParagraph"/>
              <w:numPr>
                <w:ilvl w:val="0"/>
                <w:numId w:val="3"/>
              </w:numPr>
            </w:pPr>
            <w:r>
              <w:t>Practicing appropriately and safely while participating in games, sports or activities contributes to the enjoyment of the event.</w:t>
            </w:r>
          </w:p>
        </w:tc>
        <w:tc>
          <w:tcPr>
            <w:tcW w:w="7511" w:type="dxa"/>
          </w:tcPr>
          <w:p w:rsidR="00AD5E28" w:rsidRDefault="00AD5E28" w:rsidP="00317285">
            <w:r w:rsidRPr="0016185F">
              <w:rPr>
                <w:b/>
              </w:rPr>
              <w:t>Essential Questions</w:t>
            </w:r>
            <w:r>
              <w:t>:</w:t>
            </w:r>
          </w:p>
          <w:p w:rsidR="00AD5E28" w:rsidRDefault="00AD5E28" w:rsidP="00317285">
            <w:pPr>
              <w:pStyle w:val="ListParagraph"/>
              <w:numPr>
                <w:ilvl w:val="0"/>
                <w:numId w:val="2"/>
              </w:numPr>
            </w:pPr>
            <w:r>
              <w:t>Why is it important to follow safety rules and procedures in school?</w:t>
            </w:r>
          </w:p>
          <w:p w:rsidR="00AD5E28" w:rsidRDefault="00AD5E28" w:rsidP="00317285">
            <w:pPr>
              <w:pStyle w:val="ListParagraph"/>
              <w:numPr>
                <w:ilvl w:val="0"/>
                <w:numId w:val="2"/>
              </w:numPr>
            </w:pPr>
            <w:r>
              <w:t>What are the three most important rules that everyone should follow in school?</w:t>
            </w:r>
          </w:p>
          <w:p w:rsidR="00AD5E28" w:rsidRDefault="00AD5E28" w:rsidP="00317285"/>
        </w:tc>
      </w:tr>
      <w:tr w:rsidR="00AD5E28" w:rsidTr="00317285">
        <w:trPr>
          <w:trHeight w:val="1340"/>
        </w:trPr>
        <w:tc>
          <w:tcPr>
            <w:tcW w:w="7362" w:type="dxa"/>
          </w:tcPr>
          <w:p w:rsidR="00AD5E28" w:rsidRPr="0016185F" w:rsidRDefault="00AD5E28" w:rsidP="00317285">
            <w:pPr>
              <w:rPr>
                <w:b/>
              </w:rPr>
            </w:pPr>
            <w:r w:rsidRPr="0016185F">
              <w:rPr>
                <w:b/>
              </w:rPr>
              <w:t>Knowledge and Skills:</w:t>
            </w:r>
          </w:p>
          <w:p w:rsidR="00AD5E28" w:rsidRDefault="00AD5E28" w:rsidP="00317285">
            <w:pPr>
              <w:pStyle w:val="ListParagraph"/>
              <w:numPr>
                <w:ilvl w:val="0"/>
                <w:numId w:val="5"/>
              </w:numPr>
            </w:pPr>
            <w:r>
              <w:t>Students will understand the importance of acting appropriately to insure their enjoyment, safety and well-being.</w:t>
            </w:r>
          </w:p>
          <w:p w:rsidR="00AD5E28" w:rsidRDefault="00AD5E28" w:rsidP="00317285">
            <w:pPr>
              <w:pStyle w:val="ListParagraph"/>
              <w:numPr>
                <w:ilvl w:val="0"/>
                <w:numId w:val="5"/>
              </w:numPr>
            </w:pPr>
            <w:r>
              <w:t xml:space="preserve">Students will understand that being organized in squads/lines and in order can help them to prepare quickly for the next activity. </w:t>
            </w:r>
          </w:p>
        </w:tc>
        <w:tc>
          <w:tcPr>
            <w:tcW w:w="7511" w:type="dxa"/>
          </w:tcPr>
          <w:p w:rsidR="00AD5E28" w:rsidRPr="0016185F" w:rsidRDefault="00AD5E28" w:rsidP="00317285">
            <w:pPr>
              <w:rPr>
                <w:b/>
              </w:rPr>
            </w:pPr>
            <w:r w:rsidRPr="0016185F">
              <w:rPr>
                <w:b/>
              </w:rPr>
              <w:t>Demonstration of Learning:</w:t>
            </w:r>
          </w:p>
          <w:p w:rsidR="00AD5E28" w:rsidRDefault="00AD5E28" w:rsidP="00317285"/>
          <w:p w:rsidR="00AD5E28" w:rsidRPr="008C67FC" w:rsidRDefault="00AD5E28" w:rsidP="00317285">
            <w:pPr>
              <w:pStyle w:val="ListParagraph"/>
              <w:numPr>
                <w:ilvl w:val="0"/>
                <w:numId w:val="4"/>
              </w:numPr>
            </w:pPr>
            <w:r w:rsidRPr="008C67FC">
              <w:t xml:space="preserve">Students will be able to demonstrate proper entry and exit procedures by walking in and out of the gym. </w:t>
            </w:r>
          </w:p>
          <w:p w:rsidR="00AD5E28" w:rsidRPr="008C67FC" w:rsidRDefault="00AD5E28" w:rsidP="00317285">
            <w:pPr>
              <w:pStyle w:val="ListParagraph"/>
              <w:numPr>
                <w:ilvl w:val="0"/>
                <w:numId w:val="4"/>
              </w:numPr>
            </w:pPr>
            <w:r w:rsidRPr="008C67FC">
              <w:t>Students will be able demonstrate proper and quick exiting procedures in the case of emergencies by following the school protocols.</w:t>
            </w:r>
          </w:p>
          <w:p w:rsidR="00AD5E28" w:rsidRPr="008C67FC" w:rsidRDefault="00AD5E28" w:rsidP="00317285">
            <w:pPr>
              <w:pStyle w:val="ListParagraph"/>
              <w:numPr>
                <w:ilvl w:val="0"/>
                <w:numId w:val="4"/>
              </w:numPr>
            </w:pPr>
            <w:r w:rsidRPr="008C67FC">
              <w:t>Students will be able to demonstrate the formation of squads/lines to facilitate entry into other activities by sitting quietly when the teacher is speaking.</w:t>
            </w:r>
          </w:p>
          <w:p w:rsidR="00AD5E28" w:rsidRPr="008C67FC" w:rsidRDefault="00AD5E28" w:rsidP="00317285">
            <w:pPr>
              <w:numPr>
                <w:ilvl w:val="0"/>
                <w:numId w:val="4"/>
              </w:numPr>
              <w:shd w:val="clear" w:color="auto" w:fill="FFFFFF"/>
              <w:spacing w:before="100" w:beforeAutospacing="1" w:after="100" w:afterAutospacing="1"/>
              <w:rPr>
                <w:rFonts w:ascii="Arial" w:hAnsi="Arial" w:cs="Arial"/>
                <w:color w:val="747474"/>
                <w:sz w:val="20"/>
                <w:szCs w:val="20"/>
              </w:rPr>
            </w:pPr>
            <w:r w:rsidRPr="008C67FC">
              <w:rPr>
                <w:rFonts w:ascii="Arial" w:hAnsi="Arial" w:cs="Arial"/>
                <w:color w:val="747474"/>
                <w:sz w:val="20"/>
                <w:szCs w:val="20"/>
              </w:rPr>
              <w:t>Holistic Performance Rubric: </w:t>
            </w:r>
          </w:p>
          <w:p w:rsidR="00AD5E28" w:rsidRDefault="00AD5E28" w:rsidP="00317285">
            <w:pPr>
              <w:pStyle w:val="NormalWeb"/>
              <w:shd w:val="clear" w:color="auto" w:fill="FFFFFF"/>
              <w:spacing w:before="0" w:beforeAutospacing="0" w:after="300" w:afterAutospacing="0"/>
              <w:ind w:left="720"/>
              <w:rPr>
                <w:rFonts w:ascii="Arial" w:hAnsi="Arial" w:cs="Arial"/>
                <w:color w:val="747474"/>
                <w:sz w:val="20"/>
                <w:szCs w:val="20"/>
              </w:rPr>
            </w:pPr>
            <w:r w:rsidRPr="008C67FC">
              <w:rPr>
                <w:rFonts w:ascii="Arial" w:hAnsi="Arial" w:cs="Arial"/>
                <w:color w:val="747474"/>
                <w:sz w:val="20"/>
                <w:szCs w:val="20"/>
              </w:rPr>
              <w:t>[</w:t>
            </w:r>
            <w:hyperlink r:id="rId6" w:tgtFrame="_blank" w:tooltip="PSR Holistic Performance Rubric PDF" w:history="1">
              <w:r w:rsidRPr="008C67FC">
                <w:rPr>
                  <w:rStyle w:val="Hyperlink"/>
                  <w:rFonts w:ascii="Arial" w:hAnsi="Arial" w:cs="Arial"/>
                  <w:color w:val="333333"/>
                  <w:sz w:val="20"/>
                  <w:szCs w:val="20"/>
                </w:rPr>
                <w:t>PDF</w:t>
              </w:r>
            </w:hyperlink>
            <w:r w:rsidRPr="008C67FC">
              <w:rPr>
                <w:rFonts w:ascii="Arial" w:hAnsi="Arial" w:cs="Arial"/>
                <w:color w:val="747474"/>
                <w:sz w:val="20"/>
                <w:szCs w:val="20"/>
              </w:rPr>
              <w:t>, </w:t>
            </w:r>
            <w:hyperlink r:id="rId7" w:tgtFrame="_blank" w:tooltip="PSR Holistic Performance Rubric Doc" w:history="1">
              <w:r w:rsidRPr="008C67FC">
                <w:rPr>
                  <w:rStyle w:val="Hyperlink"/>
                  <w:rFonts w:ascii="Arial" w:hAnsi="Arial" w:cs="Arial"/>
                  <w:color w:val="333333"/>
                  <w:sz w:val="20"/>
                  <w:szCs w:val="20"/>
                </w:rPr>
                <w:t>WORD</w:t>
              </w:r>
            </w:hyperlink>
            <w:r w:rsidRPr="008C67FC">
              <w:rPr>
                <w:rFonts w:ascii="Arial" w:hAnsi="Arial" w:cs="Arial"/>
                <w:color w:val="747474"/>
                <w:sz w:val="20"/>
                <w:szCs w:val="20"/>
              </w:rPr>
              <w:t>]</w:t>
            </w:r>
          </w:p>
          <w:p w:rsidR="00AD5E28" w:rsidRDefault="00AD5E28" w:rsidP="00317285">
            <w:pPr>
              <w:pStyle w:val="ListParagraph"/>
            </w:pPr>
          </w:p>
          <w:p w:rsidR="00AD5E28" w:rsidRDefault="00AD5E28" w:rsidP="00317285"/>
        </w:tc>
      </w:tr>
      <w:tr w:rsidR="00AD5E28" w:rsidTr="00317285">
        <w:trPr>
          <w:trHeight w:val="1250"/>
        </w:trPr>
        <w:tc>
          <w:tcPr>
            <w:tcW w:w="7362" w:type="dxa"/>
          </w:tcPr>
          <w:p w:rsidR="00AD5E28" w:rsidRPr="008C67FC" w:rsidRDefault="00AD5E28" w:rsidP="00317285">
            <w:pPr>
              <w:rPr>
                <w:b/>
              </w:rPr>
            </w:pPr>
            <w:r w:rsidRPr="008C67FC">
              <w:rPr>
                <w:b/>
              </w:rPr>
              <w:t>Suggested Tasks and Activities:</w:t>
            </w:r>
          </w:p>
          <w:p w:rsidR="00AD5E28" w:rsidRPr="008C67FC" w:rsidRDefault="00AD5E28" w:rsidP="00317285">
            <w:pPr>
              <w:pStyle w:val="ListParagraph"/>
              <w:numPr>
                <w:ilvl w:val="0"/>
                <w:numId w:val="6"/>
              </w:numPr>
            </w:pPr>
            <w:r w:rsidRPr="008C67FC">
              <w:t>Practice Squad set-up drills and positioning (inside &amp; out).</w:t>
            </w:r>
          </w:p>
          <w:p w:rsidR="00AD5E28" w:rsidRPr="008C67FC" w:rsidRDefault="00AD5E28" w:rsidP="00317285">
            <w:pPr>
              <w:pStyle w:val="ListParagraph"/>
              <w:numPr>
                <w:ilvl w:val="0"/>
                <w:numId w:val="6"/>
              </w:numPr>
            </w:pPr>
            <w:r w:rsidRPr="008C67FC">
              <w:t>Discussion and dialogue regarding safety rules and classroom procedures.  Have the class suggest what they feel the rules might be.</w:t>
            </w:r>
          </w:p>
          <w:p w:rsidR="00AD5E28" w:rsidRPr="008C67FC" w:rsidRDefault="00AD5E28" w:rsidP="00317285">
            <w:pPr>
              <w:pStyle w:val="ListParagraph"/>
              <w:numPr>
                <w:ilvl w:val="0"/>
                <w:numId w:val="6"/>
              </w:numPr>
            </w:pPr>
            <w:r w:rsidRPr="008C67FC">
              <w:t>Incorporate the entry and exiting procedures into the opening and closing activities of the period.  Lead in activities. Discussion and dialogue regarding safety rules and classroom procedures.  Have the class suggest what they feel the rules might be.</w:t>
            </w:r>
          </w:p>
          <w:p w:rsidR="00AD5E28" w:rsidRPr="008C67FC" w:rsidRDefault="00AD5E28" w:rsidP="00317285">
            <w:pPr>
              <w:pStyle w:val="ListParagraph"/>
              <w:numPr>
                <w:ilvl w:val="0"/>
                <w:numId w:val="6"/>
              </w:numPr>
            </w:pPr>
            <w:r w:rsidRPr="008C67FC">
              <w:t>Incorporate the entry and exiting procedures into the opening and closing activities of the period.  Lead in activities.</w:t>
            </w:r>
          </w:p>
          <w:p w:rsidR="00AD5E28" w:rsidRPr="008C67FC" w:rsidRDefault="00AD5E28" w:rsidP="00317285">
            <w:pPr>
              <w:pStyle w:val="ListParagraph"/>
              <w:numPr>
                <w:ilvl w:val="0"/>
                <w:numId w:val="6"/>
              </w:numPr>
            </w:pPr>
            <w:r w:rsidRPr="008C67FC">
              <w:t>Practice and review emergency procedures</w:t>
            </w:r>
          </w:p>
        </w:tc>
        <w:tc>
          <w:tcPr>
            <w:tcW w:w="7511" w:type="dxa"/>
          </w:tcPr>
          <w:p w:rsidR="00AD5E28" w:rsidRPr="0016185F" w:rsidRDefault="00AD5E28" w:rsidP="00317285">
            <w:pPr>
              <w:rPr>
                <w:b/>
              </w:rPr>
            </w:pPr>
            <w:r w:rsidRPr="0016185F">
              <w:rPr>
                <w:b/>
              </w:rPr>
              <w:t xml:space="preserve">Technical Integration: </w:t>
            </w:r>
          </w:p>
          <w:p w:rsidR="00AD5E28" w:rsidRPr="008C67FC" w:rsidRDefault="00AD5E28" w:rsidP="00AD5E28">
            <w:pPr>
              <w:pStyle w:val="ListParagraph"/>
              <w:numPr>
                <w:ilvl w:val="0"/>
                <w:numId w:val="76"/>
              </w:numPr>
            </w:pPr>
            <w:proofErr w:type="spellStart"/>
            <w:r w:rsidRPr="008C67FC">
              <w:t>SmartBoard</w:t>
            </w:r>
            <w:proofErr w:type="spellEnd"/>
          </w:p>
          <w:p w:rsidR="00AD5E28" w:rsidRPr="008C67FC" w:rsidRDefault="00AD5E28" w:rsidP="00AD5E28">
            <w:pPr>
              <w:pStyle w:val="ListParagraph"/>
              <w:numPr>
                <w:ilvl w:val="0"/>
                <w:numId w:val="76"/>
              </w:numPr>
            </w:pPr>
            <w:r w:rsidRPr="008C67FC">
              <w:t>Laptop/</w:t>
            </w:r>
            <w:proofErr w:type="spellStart"/>
            <w:r w:rsidRPr="008C67FC">
              <w:t>Ipad</w:t>
            </w:r>
            <w:proofErr w:type="spellEnd"/>
            <w:r w:rsidRPr="008C67FC">
              <w:t>/Projector</w:t>
            </w:r>
          </w:p>
          <w:p w:rsidR="00AD5E28" w:rsidRPr="008C67FC" w:rsidRDefault="00AD5E28" w:rsidP="00AD5E28">
            <w:pPr>
              <w:pStyle w:val="ListParagraph"/>
              <w:numPr>
                <w:ilvl w:val="0"/>
                <w:numId w:val="71"/>
              </w:numPr>
            </w:pPr>
            <w:r w:rsidRPr="008C67FC">
              <w:t>Music – Blue tooth speaker</w:t>
            </w:r>
          </w:p>
          <w:p w:rsidR="00AD5E28" w:rsidRDefault="00AD5E28" w:rsidP="00317285">
            <w:pPr>
              <w:pStyle w:val="ListParagraph"/>
            </w:pPr>
          </w:p>
        </w:tc>
      </w:tr>
      <w:tr w:rsidR="00AD5E28" w:rsidTr="00317285">
        <w:tc>
          <w:tcPr>
            <w:tcW w:w="14873" w:type="dxa"/>
            <w:gridSpan w:val="2"/>
          </w:tcPr>
          <w:p w:rsidR="00AD5E28" w:rsidRPr="008C67FC" w:rsidRDefault="00AD5E28" w:rsidP="00317285">
            <w:pPr>
              <w:tabs>
                <w:tab w:val="left" w:pos="4500"/>
              </w:tabs>
            </w:pPr>
            <w:r w:rsidRPr="008C67FC">
              <w:t>Resources: Fitness-gram, SHAPE, P.E. Central, OPEN, SPARK</w:t>
            </w:r>
            <w:r w:rsidRPr="008C67FC">
              <w:tab/>
            </w:r>
          </w:p>
          <w:p w:rsidR="00AD5E28" w:rsidRPr="008C67FC" w:rsidRDefault="00AD5E28" w:rsidP="00317285">
            <w:r w:rsidRPr="008C67FC">
              <w:t xml:space="preserve">Materials: Cones, Yarn balls, </w:t>
            </w:r>
            <w:proofErr w:type="spellStart"/>
            <w:r w:rsidRPr="008C67FC">
              <w:t>Polyspots</w:t>
            </w:r>
            <w:proofErr w:type="spellEnd"/>
            <w:r w:rsidRPr="008C67FC">
              <w:t>, Gator skin balls</w:t>
            </w:r>
          </w:p>
        </w:tc>
      </w:tr>
    </w:tbl>
    <w:p w:rsidR="00AD5E28" w:rsidRDefault="00AD5E28" w:rsidP="00AD5E28"/>
    <w:p w:rsidR="00AD5E28" w:rsidRDefault="00AD5E28" w:rsidP="00AD5E28"/>
    <w:tbl>
      <w:tblPr>
        <w:tblStyle w:val="TableGrid2"/>
        <w:tblpPr w:leftFromText="180" w:rightFromText="180" w:vertAnchor="page" w:horzAnchor="margin" w:tblpXSpec="center" w:tblpY="736"/>
        <w:tblW w:w="14945" w:type="dxa"/>
        <w:shd w:val="clear" w:color="auto" w:fill="A8D08D" w:themeFill="accent6" w:themeFillTint="99"/>
        <w:tblLook w:val="04A0" w:firstRow="1" w:lastRow="0" w:firstColumn="1" w:lastColumn="0" w:noHBand="0" w:noVBand="1"/>
      </w:tblPr>
      <w:tblGrid>
        <w:gridCol w:w="930"/>
        <w:gridCol w:w="4105"/>
        <w:gridCol w:w="5670"/>
        <w:gridCol w:w="4240"/>
      </w:tblGrid>
      <w:tr w:rsidR="008C67FC" w:rsidRPr="00B851E6" w:rsidTr="008C67FC">
        <w:trPr>
          <w:trHeight w:val="266"/>
        </w:trPr>
        <w:tc>
          <w:tcPr>
            <w:tcW w:w="14945" w:type="dxa"/>
            <w:gridSpan w:val="4"/>
            <w:shd w:val="clear" w:color="auto" w:fill="auto"/>
          </w:tcPr>
          <w:p w:rsidR="008C67FC" w:rsidRPr="00B851E6" w:rsidRDefault="008C67FC" w:rsidP="008C67FC">
            <w:pPr>
              <w:jc w:val="center"/>
              <w:rPr>
                <w:b/>
              </w:rPr>
            </w:pPr>
            <w:r w:rsidRPr="00B851E6">
              <w:rPr>
                <w:b/>
              </w:rPr>
              <w:lastRenderedPageBreak/>
              <w:t>Differentiation/Accommodations/Modifications</w:t>
            </w:r>
          </w:p>
        </w:tc>
      </w:tr>
      <w:tr w:rsidR="008C67FC" w:rsidRPr="00B851E6" w:rsidTr="008C67FC">
        <w:trPr>
          <w:trHeight w:val="331"/>
        </w:trPr>
        <w:tc>
          <w:tcPr>
            <w:tcW w:w="930" w:type="dxa"/>
            <w:shd w:val="clear" w:color="auto" w:fill="auto"/>
          </w:tcPr>
          <w:p w:rsidR="008C67FC" w:rsidRPr="00B851E6" w:rsidRDefault="008C67FC" w:rsidP="008C67FC">
            <w:pPr>
              <w:jc w:val="center"/>
              <w:rPr>
                <w:sz w:val="20"/>
              </w:rPr>
            </w:pPr>
          </w:p>
        </w:tc>
        <w:tc>
          <w:tcPr>
            <w:tcW w:w="4105" w:type="dxa"/>
            <w:shd w:val="clear" w:color="auto" w:fill="auto"/>
          </w:tcPr>
          <w:p w:rsidR="008C67FC" w:rsidRPr="00B851E6" w:rsidRDefault="008C67FC" w:rsidP="008C67FC">
            <w:pPr>
              <w:jc w:val="center"/>
              <w:rPr>
                <w:rFonts w:eastAsia="Calibri" w:cs="Calibri"/>
                <w:b/>
                <w:color w:val="000000"/>
                <w:sz w:val="20"/>
                <w:szCs w:val="20"/>
              </w:rPr>
            </w:pPr>
            <w:r w:rsidRPr="00B851E6">
              <w:rPr>
                <w:rFonts w:eastAsia="Calibri" w:cs="Calibri"/>
                <w:b/>
                <w:color w:val="000000"/>
                <w:sz w:val="20"/>
                <w:szCs w:val="20"/>
              </w:rPr>
              <w:t>Content</w:t>
            </w:r>
          </w:p>
          <w:p w:rsidR="008C67FC" w:rsidRPr="00B851E6" w:rsidRDefault="008C67FC" w:rsidP="008C67FC">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8C67FC" w:rsidRPr="00B851E6" w:rsidRDefault="008C67FC" w:rsidP="008C67FC">
            <w:pPr>
              <w:jc w:val="center"/>
              <w:rPr>
                <w:rFonts w:eastAsia="Calibri" w:cs="Calibri"/>
                <w:b/>
                <w:color w:val="000000"/>
                <w:sz w:val="20"/>
                <w:szCs w:val="20"/>
              </w:rPr>
            </w:pPr>
            <w:r w:rsidRPr="00B851E6">
              <w:rPr>
                <w:rFonts w:eastAsia="Calibri" w:cs="Calibri"/>
                <w:b/>
                <w:color w:val="000000"/>
                <w:sz w:val="20"/>
                <w:szCs w:val="20"/>
              </w:rPr>
              <w:t>Process</w:t>
            </w:r>
          </w:p>
          <w:p w:rsidR="008C67FC" w:rsidRPr="00B851E6" w:rsidRDefault="008C67FC" w:rsidP="008C67FC">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4240" w:type="dxa"/>
            <w:shd w:val="clear" w:color="auto" w:fill="auto"/>
          </w:tcPr>
          <w:p w:rsidR="008C67FC" w:rsidRPr="00B851E6" w:rsidRDefault="008C67FC" w:rsidP="008C67FC">
            <w:pPr>
              <w:jc w:val="center"/>
              <w:rPr>
                <w:rFonts w:eastAsia="Calibri" w:cs="Calibri"/>
                <w:b/>
                <w:color w:val="000000"/>
                <w:sz w:val="20"/>
                <w:szCs w:val="20"/>
              </w:rPr>
            </w:pPr>
            <w:r w:rsidRPr="00B851E6">
              <w:rPr>
                <w:rFonts w:eastAsia="Calibri" w:cs="Calibri"/>
                <w:b/>
                <w:color w:val="000000"/>
                <w:sz w:val="20"/>
                <w:szCs w:val="20"/>
              </w:rPr>
              <w:t>Product</w:t>
            </w:r>
          </w:p>
          <w:p w:rsidR="008C67FC" w:rsidRPr="00B851E6" w:rsidRDefault="008C67FC" w:rsidP="008C67FC">
            <w:pPr>
              <w:jc w:val="center"/>
              <w:rPr>
                <w:rFonts w:eastAsia="Calibri" w:cs="Calibri"/>
                <w:color w:val="000000"/>
                <w:sz w:val="20"/>
                <w:szCs w:val="20"/>
              </w:rPr>
            </w:pPr>
            <w:r w:rsidRPr="00B851E6">
              <w:rPr>
                <w:rFonts w:eastAsia="Calibri" w:cs="Calibri"/>
                <w:color w:val="000000"/>
                <w:sz w:val="20"/>
                <w:szCs w:val="20"/>
              </w:rPr>
              <w:t>Evidence of Learning</w:t>
            </w:r>
          </w:p>
        </w:tc>
      </w:tr>
      <w:tr w:rsidR="008C67FC" w:rsidRPr="00B851E6" w:rsidTr="008C67FC">
        <w:trPr>
          <w:trHeight w:val="1280"/>
        </w:trPr>
        <w:tc>
          <w:tcPr>
            <w:tcW w:w="930" w:type="dxa"/>
            <w:shd w:val="clear" w:color="auto" w:fill="auto"/>
          </w:tcPr>
          <w:p w:rsidR="008C67FC" w:rsidRPr="00B851E6" w:rsidRDefault="008C67FC" w:rsidP="008C67FC">
            <w:pPr>
              <w:jc w:val="center"/>
              <w:rPr>
                <w:b/>
                <w:sz w:val="18"/>
                <w:szCs w:val="20"/>
              </w:rPr>
            </w:pPr>
          </w:p>
          <w:p w:rsidR="008C67FC" w:rsidRPr="00B851E6" w:rsidRDefault="008C67FC" w:rsidP="008C67FC">
            <w:pPr>
              <w:jc w:val="center"/>
              <w:rPr>
                <w:b/>
                <w:sz w:val="18"/>
                <w:szCs w:val="20"/>
              </w:rPr>
            </w:pPr>
          </w:p>
          <w:p w:rsidR="008C67FC" w:rsidRPr="00B851E6" w:rsidRDefault="008C67FC" w:rsidP="008C67FC">
            <w:pPr>
              <w:jc w:val="center"/>
              <w:rPr>
                <w:b/>
                <w:sz w:val="18"/>
                <w:szCs w:val="20"/>
              </w:rPr>
            </w:pPr>
            <w:r w:rsidRPr="00B851E6">
              <w:rPr>
                <w:b/>
                <w:sz w:val="18"/>
                <w:szCs w:val="20"/>
              </w:rPr>
              <w:t xml:space="preserve">G&amp;T </w:t>
            </w:r>
          </w:p>
        </w:tc>
        <w:tc>
          <w:tcPr>
            <w:tcW w:w="4105" w:type="dxa"/>
            <w:shd w:val="clear" w:color="auto" w:fill="auto"/>
          </w:tcPr>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Compacting</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Flexible grouping</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Interest/station groups</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 xml:space="preserve">Tiered Assignments </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Centers/Stations</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Use of technology</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Journals/Logs</w:t>
            </w:r>
          </w:p>
        </w:tc>
        <w:tc>
          <w:tcPr>
            <w:tcW w:w="4240" w:type="dxa"/>
            <w:shd w:val="clear" w:color="auto" w:fill="auto"/>
          </w:tcPr>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Choice boards</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Podcast/blog</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Debate</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Design and conduct experiments</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Formulate &amp; defend theory</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8C67FC" w:rsidRPr="00B851E6" w:rsidTr="008C67FC">
        <w:trPr>
          <w:trHeight w:val="1280"/>
        </w:trPr>
        <w:tc>
          <w:tcPr>
            <w:tcW w:w="930" w:type="dxa"/>
            <w:shd w:val="clear" w:color="auto" w:fill="auto"/>
          </w:tcPr>
          <w:p w:rsidR="008C67FC" w:rsidRPr="00B851E6" w:rsidRDefault="008C67FC" w:rsidP="008C67FC">
            <w:pPr>
              <w:rPr>
                <w:b/>
                <w:sz w:val="18"/>
                <w:szCs w:val="20"/>
              </w:rPr>
            </w:pPr>
          </w:p>
          <w:p w:rsidR="008C67FC" w:rsidRPr="00B851E6" w:rsidRDefault="008C67FC" w:rsidP="008C67FC">
            <w:pPr>
              <w:rPr>
                <w:b/>
                <w:sz w:val="18"/>
                <w:szCs w:val="20"/>
              </w:rPr>
            </w:pPr>
          </w:p>
          <w:p w:rsidR="008C67FC" w:rsidRPr="00B851E6" w:rsidRDefault="008C67FC" w:rsidP="008C67FC">
            <w:pPr>
              <w:jc w:val="center"/>
              <w:rPr>
                <w:b/>
                <w:sz w:val="18"/>
                <w:szCs w:val="20"/>
              </w:rPr>
            </w:pPr>
            <w:r w:rsidRPr="00B851E6">
              <w:rPr>
                <w:b/>
                <w:sz w:val="18"/>
                <w:szCs w:val="20"/>
              </w:rPr>
              <w:t>ELL</w:t>
            </w:r>
          </w:p>
        </w:tc>
        <w:tc>
          <w:tcPr>
            <w:tcW w:w="4105" w:type="dxa"/>
            <w:shd w:val="clear" w:color="auto" w:fill="auto"/>
          </w:tcPr>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Compacting</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Flexible grouping</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Controlled choice</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Pre-teach vocabulary</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Vocabulary lists</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 xml:space="preserve">Visuals/Modeling </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 xml:space="preserve">Tiered Assignments </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Centers/Stations</w:t>
            </w:r>
          </w:p>
          <w:p w:rsidR="008C67FC" w:rsidRPr="00B851E6" w:rsidRDefault="008C67FC" w:rsidP="008C67FC">
            <w:pPr>
              <w:ind w:left="360"/>
              <w:rPr>
                <w:sz w:val="18"/>
                <w:szCs w:val="20"/>
              </w:rPr>
            </w:pPr>
            <w:r w:rsidRPr="00B851E6">
              <w:rPr>
                <w:sz w:val="18"/>
                <w:szCs w:val="20"/>
              </w:rPr>
              <w:t>Scaffolding</w:t>
            </w:r>
          </w:p>
          <w:p w:rsidR="008C67FC" w:rsidRPr="00B851E6" w:rsidRDefault="008C67FC" w:rsidP="008C67FC">
            <w:pPr>
              <w:ind w:left="360"/>
              <w:rPr>
                <w:sz w:val="18"/>
                <w:szCs w:val="20"/>
              </w:rPr>
            </w:pPr>
            <w:r w:rsidRPr="00B851E6">
              <w:rPr>
                <w:sz w:val="18"/>
                <w:szCs w:val="20"/>
              </w:rPr>
              <w:t>Chunking</w:t>
            </w:r>
          </w:p>
          <w:p w:rsidR="008C67FC" w:rsidRPr="00B851E6" w:rsidRDefault="008C67FC" w:rsidP="008C67FC">
            <w:pPr>
              <w:ind w:left="360"/>
              <w:rPr>
                <w:sz w:val="18"/>
                <w:szCs w:val="20"/>
              </w:rPr>
            </w:pPr>
            <w:r w:rsidRPr="00B851E6">
              <w:rPr>
                <w:sz w:val="18"/>
                <w:szCs w:val="20"/>
              </w:rPr>
              <w:t>E-Dictionaries, bilingual dictionaries</w:t>
            </w:r>
          </w:p>
          <w:p w:rsidR="008C67FC" w:rsidRPr="00B851E6" w:rsidRDefault="008C67FC" w:rsidP="008C67FC">
            <w:pPr>
              <w:ind w:left="360"/>
              <w:rPr>
                <w:sz w:val="18"/>
                <w:szCs w:val="20"/>
              </w:rPr>
            </w:pPr>
            <w:r w:rsidRPr="00B851E6">
              <w:rPr>
                <w:sz w:val="18"/>
                <w:szCs w:val="20"/>
              </w:rPr>
              <w:t>Extended time</w:t>
            </w:r>
          </w:p>
          <w:p w:rsidR="008C67FC" w:rsidRPr="00B851E6" w:rsidRDefault="008C67FC" w:rsidP="008C67FC">
            <w:pPr>
              <w:ind w:left="360"/>
              <w:rPr>
                <w:sz w:val="18"/>
                <w:szCs w:val="20"/>
              </w:rPr>
            </w:pPr>
            <w:r w:rsidRPr="00B851E6">
              <w:rPr>
                <w:sz w:val="18"/>
                <w:szCs w:val="20"/>
              </w:rPr>
              <w:t>Differentiated instructional outcomes</w:t>
            </w:r>
          </w:p>
          <w:p w:rsidR="008C67FC" w:rsidRPr="00B851E6" w:rsidRDefault="008C67FC" w:rsidP="008C67FC">
            <w:pPr>
              <w:ind w:left="360"/>
              <w:rPr>
                <w:sz w:val="18"/>
                <w:szCs w:val="20"/>
              </w:rPr>
            </w:pPr>
            <w:r w:rsidRPr="00B851E6">
              <w:rPr>
                <w:sz w:val="18"/>
                <w:szCs w:val="20"/>
              </w:rPr>
              <w:t xml:space="preserve">Use of technology  </w:t>
            </w:r>
          </w:p>
          <w:p w:rsidR="008C67FC" w:rsidRPr="00B851E6" w:rsidRDefault="008C67FC" w:rsidP="008C67FC">
            <w:pPr>
              <w:ind w:left="360"/>
              <w:rPr>
                <w:sz w:val="18"/>
                <w:szCs w:val="20"/>
              </w:rPr>
            </w:pPr>
            <w:r w:rsidRPr="00B851E6">
              <w:rPr>
                <w:sz w:val="18"/>
                <w:szCs w:val="20"/>
              </w:rPr>
              <w:t xml:space="preserve">Frequent checks for understanding </w:t>
            </w:r>
          </w:p>
        </w:tc>
        <w:tc>
          <w:tcPr>
            <w:tcW w:w="4240" w:type="dxa"/>
            <w:shd w:val="clear" w:color="auto" w:fill="auto"/>
          </w:tcPr>
          <w:p w:rsidR="008C67FC" w:rsidRPr="00B851E6" w:rsidRDefault="008C67FC" w:rsidP="008C67FC">
            <w:pPr>
              <w:ind w:left="360"/>
              <w:rPr>
                <w:sz w:val="18"/>
                <w:szCs w:val="20"/>
              </w:rPr>
            </w:pPr>
            <w:r w:rsidRPr="00B851E6">
              <w:rPr>
                <w:sz w:val="18"/>
                <w:szCs w:val="20"/>
              </w:rPr>
              <w:t>Rubrics</w:t>
            </w:r>
          </w:p>
          <w:p w:rsidR="008C67FC" w:rsidRPr="00B851E6" w:rsidRDefault="008C67FC" w:rsidP="008C67FC">
            <w:pPr>
              <w:ind w:left="360"/>
              <w:rPr>
                <w:sz w:val="18"/>
                <w:szCs w:val="20"/>
              </w:rPr>
            </w:pPr>
            <w:r w:rsidRPr="00B851E6">
              <w:rPr>
                <w:sz w:val="18"/>
                <w:szCs w:val="20"/>
              </w:rPr>
              <w:t>Simple to complex</w:t>
            </w:r>
          </w:p>
          <w:p w:rsidR="008C67FC" w:rsidRPr="00B851E6" w:rsidRDefault="008C67FC" w:rsidP="008C67FC">
            <w:pPr>
              <w:ind w:left="360"/>
              <w:rPr>
                <w:sz w:val="18"/>
                <w:szCs w:val="20"/>
              </w:rPr>
            </w:pPr>
            <w:r w:rsidRPr="00B851E6">
              <w:rPr>
                <w:sz w:val="18"/>
                <w:szCs w:val="20"/>
              </w:rPr>
              <w:t>Group tasks</w:t>
            </w:r>
          </w:p>
          <w:p w:rsidR="008C67FC" w:rsidRPr="00B851E6" w:rsidRDefault="008C67FC" w:rsidP="008C67FC">
            <w:pPr>
              <w:ind w:left="360"/>
              <w:rPr>
                <w:sz w:val="18"/>
                <w:szCs w:val="20"/>
              </w:rPr>
            </w:pPr>
            <w:r w:rsidRPr="00B851E6">
              <w:rPr>
                <w:sz w:val="18"/>
                <w:szCs w:val="20"/>
              </w:rPr>
              <w:t>Quizzes, tests with various types of questions</w:t>
            </w:r>
          </w:p>
          <w:p w:rsidR="008C67FC" w:rsidRPr="00B851E6" w:rsidRDefault="008C67FC" w:rsidP="008C67FC">
            <w:pPr>
              <w:ind w:left="360"/>
              <w:rPr>
                <w:sz w:val="18"/>
                <w:szCs w:val="20"/>
              </w:rPr>
            </w:pPr>
            <w:r w:rsidRPr="00B851E6">
              <w:rPr>
                <w:sz w:val="18"/>
                <w:szCs w:val="20"/>
              </w:rPr>
              <w:t>Generate charts or diagrams to show what was learned</w:t>
            </w:r>
          </w:p>
          <w:p w:rsidR="008C67FC" w:rsidRPr="00B851E6" w:rsidRDefault="008C67FC" w:rsidP="008C67FC">
            <w:pPr>
              <w:ind w:left="360"/>
              <w:rPr>
                <w:sz w:val="18"/>
                <w:szCs w:val="20"/>
              </w:rPr>
            </w:pPr>
            <w:r w:rsidRPr="00B851E6">
              <w:rPr>
                <w:sz w:val="18"/>
                <w:szCs w:val="20"/>
              </w:rPr>
              <w:t>Act out or role play</w:t>
            </w:r>
          </w:p>
        </w:tc>
      </w:tr>
      <w:tr w:rsidR="008C67FC" w:rsidRPr="00B851E6" w:rsidTr="008C67FC">
        <w:trPr>
          <w:trHeight w:val="1373"/>
        </w:trPr>
        <w:tc>
          <w:tcPr>
            <w:tcW w:w="930" w:type="dxa"/>
            <w:shd w:val="clear" w:color="auto" w:fill="auto"/>
          </w:tcPr>
          <w:p w:rsidR="008C67FC" w:rsidRPr="00B851E6" w:rsidRDefault="008C67FC" w:rsidP="008C67FC">
            <w:pPr>
              <w:jc w:val="center"/>
              <w:rPr>
                <w:sz w:val="18"/>
                <w:szCs w:val="20"/>
              </w:rPr>
            </w:pPr>
          </w:p>
          <w:p w:rsidR="008C67FC" w:rsidRPr="00B851E6" w:rsidRDefault="008C67FC" w:rsidP="008C67FC">
            <w:pPr>
              <w:jc w:val="center"/>
              <w:rPr>
                <w:sz w:val="18"/>
                <w:szCs w:val="20"/>
              </w:rPr>
            </w:pPr>
          </w:p>
          <w:p w:rsidR="008C67FC" w:rsidRPr="00B851E6" w:rsidRDefault="008C67FC" w:rsidP="008C67FC">
            <w:pPr>
              <w:jc w:val="center"/>
              <w:rPr>
                <w:b/>
                <w:sz w:val="18"/>
                <w:szCs w:val="20"/>
              </w:rPr>
            </w:pPr>
            <w:r w:rsidRPr="00B851E6">
              <w:rPr>
                <w:b/>
                <w:sz w:val="18"/>
                <w:szCs w:val="20"/>
              </w:rPr>
              <w:t>At Risk</w:t>
            </w:r>
          </w:p>
        </w:tc>
        <w:tc>
          <w:tcPr>
            <w:tcW w:w="4105" w:type="dxa"/>
            <w:shd w:val="clear" w:color="auto" w:fill="auto"/>
          </w:tcPr>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Compacting</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Flexible grouping</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Controlled choice</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Pre-teach vocabulary</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Vocabulary lists</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 xml:space="preserve">Tiered Assignments </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Centers/Stations</w:t>
            </w:r>
          </w:p>
          <w:p w:rsidR="008C67FC" w:rsidRPr="00B851E6" w:rsidRDefault="008C67FC" w:rsidP="008C67FC">
            <w:pPr>
              <w:ind w:left="360"/>
              <w:rPr>
                <w:sz w:val="18"/>
                <w:szCs w:val="20"/>
              </w:rPr>
            </w:pPr>
            <w:r w:rsidRPr="00B851E6">
              <w:rPr>
                <w:sz w:val="18"/>
                <w:szCs w:val="20"/>
              </w:rPr>
              <w:t>Scaffolding</w:t>
            </w:r>
          </w:p>
          <w:p w:rsidR="008C67FC" w:rsidRPr="00B851E6" w:rsidRDefault="008C67FC" w:rsidP="008C67FC">
            <w:pPr>
              <w:ind w:left="360"/>
              <w:rPr>
                <w:sz w:val="18"/>
                <w:szCs w:val="20"/>
              </w:rPr>
            </w:pPr>
            <w:r w:rsidRPr="00B851E6">
              <w:rPr>
                <w:sz w:val="18"/>
                <w:szCs w:val="20"/>
              </w:rPr>
              <w:t>Chunking</w:t>
            </w:r>
          </w:p>
          <w:p w:rsidR="008C67FC" w:rsidRPr="00B851E6" w:rsidRDefault="008C67FC" w:rsidP="008C67FC">
            <w:pPr>
              <w:ind w:left="360"/>
              <w:rPr>
                <w:sz w:val="18"/>
                <w:szCs w:val="20"/>
              </w:rPr>
            </w:pPr>
            <w:r w:rsidRPr="00B851E6">
              <w:rPr>
                <w:sz w:val="18"/>
                <w:szCs w:val="20"/>
              </w:rPr>
              <w:t>Extended time</w:t>
            </w:r>
          </w:p>
          <w:p w:rsidR="008C67FC" w:rsidRPr="00B851E6" w:rsidRDefault="008C67FC" w:rsidP="008C67FC">
            <w:pPr>
              <w:ind w:left="360"/>
              <w:rPr>
                <w:sz w:val="18"/>
                <w:szCs w:val="20"/>
              </w:rPr>
            </w:pPr>
            <w:r w:rsidRPr="00B851E6">
              <w:rPr>
                <w:sz w:val="18"/>
                <w:szCs w:val="20"/>
              </w:rPr>
              <w:t>Differentiated instructional outcomes</w:t>
            </w:r>
          </w:p>
          <w:p w:rsidR="008C67FC" w:rsidRPr="00B851E6" w:rsidRDefault="008C67FC" w:rsidP="008C67FC">
            <w:pPr>
              <w:ind w:left="360"/>
              <w:rPr>
                <w:sz w:val="18"/>
                <w:szCs w:val="20"/>
              </w:rPr>
            </w:pPr>
            <w:r w:rsidRPr="00B851E6">
              <w:rPr>
                <w:sz w:val="18"/>
                <w:szCs w:val="20"/>
              </w:rPr>
              <w:t xml:space="preserve">Use of technology  </w:t>
            </w:r>
          </w:p>
          <w:p w:rsidR="008C67FC" w:rsidRPr="00B851E6" w:rsidRDefault="008C67FC" w:rsidP="008C67FC">
            <w:pPr>
              <w:ind w:left="360"/>
              <w:rPr>
                <w:sz w:val="18"/>
                <w:szCs w:val="20"/>
              </w:rPr>
            </w:pPr>
            <w:r w:rsidRPr="00B851E6">
              <w:rPr>
                <w:sz w:val="18"/>
                <w:szCs w:val="20"/>
              </w:rPr>
              <w:t>Partner work</w:t>
            </w:r>
          </w:p>
          <w:p w:rsidR="008C67FC" w:rsidRPr="00B851E6" w:rsidRDefault="008C67FC" w:rsidP="008C67FC">
            <w:pPr>
              <w:ind w:left="360"/>
              <w:rPr>
                <w:sz w:val="18"/>
                <w:szCs w:val="20"/>
              </w:rPr>
            </w:pPr>
            <w:r w:rsidRPr="00B851E6">
              <w:rPr>
                <w:sz w:val="18"/>
                <w:szCs w:val="20"/>
              </w:rPr>
              <w:t xml:space="preserve">Frequent checks for understanding </w:t>
            </w:r>
          </w:p>
        </w:tc>
        <w:tc>
          <w:tcPr>
            <w:tcW w:w="4240" w:type="dxa"/>
            <w:shd w:val="clear" w:color="auto" w:fill="auto"/>
          </w:tcPr>
          <w:p w:rsidR="008C67FC" w:rsidRPr="00B851E6" w:rsidRDefault="008C67FC" w:rsidP="008C67FC">
            <w:pPr>
              <w:ind w:left="360"/>
              <w:rPr>
                <w:sz w:val="18"/>
                <w:szCs w:val="20"/>
              </w:rPr>
            </w:pPr>
            <w:r w:rsidRPr="00B851E6">
              <w:rPr>
                <w:sz w:val="18"/>
                <w:szCs w:val="20"/>
              </w:rPr>
              <w:t>Rubrics</w:t>
            </w:r>
          </w:p>
          <w:p w:rsidR="008C67FC" w:rsidRPr="00B851E6" w:rsidRDefault="008C67FC" w:rsidP="008C67FC">
            <w:pPr>
              <w:ind w:left="360"/>
              <w:rPr>
                <w:sz w:val="18"/>
                <w:szCs w:val="20"/>
              </w:rPr>
            </w:pPr>
            <w:r w:rsidRPr="00B851E6">
              <w:rPr>
                <w:sz w:val="18"/>
                <w:szCs w:val="20"/>
              </w:rPr>
              <w:t>Simple to complex</w:t>
            </w:r>
          </w:p>
          <w:p w:rsidR="008C67FC" w:rsidRPr="00B851E6" w:rsidRDefault="008C67FC" w:rsidP="008C67FC">
            <w:pPr>
              <w:ind w:left="360"/>
              <w:rPr>
                <w:sz w:val="18"/>
                <w:szCs w:val="20"/>
              </w:rPr>
            </w:pPr>
            <w:r w:rsidRPr="00B851E6">
              <w:rPr>
                <w:sz w:val="18"/>
                <w:szCs w:val="20"/>
              </w:rPr>
              <w:t>Group tasks</w:t>
            </w:r>
          </w:p>
          <w:p w:rsidR="008C67FC" w:rsidRPr="00B851E6" w:rsidRDefault="008C67FC" w:rsidP="008C67FC">
            <w:pPr>
              <w:ind w:left="360"/>
              <w:rPr>
                <w:sz w:val="18"/>
                <w:szCs w:val="20"/>
              </w:rPr>
            </w:pPr>
            <w:r w:rsidRPr="00B851E6">
              <w:rPr>
                <w:sz w:val="18"/>
                <w:szCs w:val="20"/>
              </w:rPr>
              <w:t>Quizzes, tests</w:t>
            </w:r>
          </w:p>
          <w:p w:rsidR="008C67FC" w:rsidRPr="00B851E6" w:rsidRDefault="008C67FC" w:rsidP="008C67FC">
            <w:pPr>
              <w:ind w:left="360"/>
              <w:rPr>
                <w:sz w:val="18"/>
                <w:szCs w:val="20"/>
              </w:rPr>
            </w:pPr>
            <w:r w:rsidRPr="00B851E6">
              <w:rPr>
                <w:sz w:val="18"/>
                <w:szCs w:val="20"/>
              </w:rPr>
              <w:t>Oral Assessments</w:t>
            </w:r>
          </w:p>
          <w:p w:rsidR="008C67FC" w:rsidRPr="00B851E6" w:rsidRDefault="008C67FC" w:rsidP="008C67FC">
            <w:pPr>
              <w:ind w:left="360"/>
              <w:rPr>
                <w:sz w:val="18"/>
                <w:szCs w:val="20"/>
              </w:rPr>
            </w:pPr>
            <w:r w:rsidRPr="00B851E6">
              <w:rPr>
                <w:sz w:val="18"/>
                <w:szCs w:val="20"/>
              </w:rPr>
              <w:t>Generate charts or diagrams to show what was learned</w:t>
            </w:r>
          </w:p>
          <w:p w:rsidR="008C67FC" w:rsidRPr="00B851E6" w:rsidRDefault="008C67FC" w:rsidP="008C67FC">
            <w:pPr>
              <w:ind w:left="360"/>
              <w:rPr>
                <w:sz w:val="18"/>
                <w:szCs w:val="20"/>
              </w:rPr>
            </w:pPr>
            <w:r w:rsidRPr="00B851E6">
              <w:rPr>
                <w:sz w:val="18"/>
                <w:szCs w:val="20"/>
              </w:rPr>
              <w:t>Act out or role play</w:t>
            </w:r>
          </w:p>
          <w:p w:rsidR="008C67FC" w:rsidRPr="00B851E6" w:rsidRDefault="008C67FC" w:rsidP="008C67FC">
            <w:pPr>
              <w:rPr>
                <w:sz w:val="18"/>
                <w:szCs w:val="20"/>
              </w:rPr>
            </w:pPr>
          </w:p>
        </w:tc>
      </w:tr>
      <w:tr w:rsidR="008C67FC" w:rsidRPr="00B851E6" w:rsidTr="008C67FC">
        <w:trPr>
          <w:trHeight w:val="1513"/>
        </w:trPr>
        <w:tc>
          <w:tcPr>
            <w:tcW w:w="930" w:type="dxa"/>
            <w:shd w:val="clear" w:color="auto" w:fill="auto"/>
          </w:tcPr>
          <w:p w:rsidR="008C67FC" w:rsidRPr="00B851E6" w:rsidRDefault="008C67FC" w:rsidP="008C67FC">
            <w:pPr>
              <w:rPr>
                <w:sz w:val="18"/>
                <w:szCs w:val="20"/>
              </w:rPr>
            </w:pPr>
          </w:p>
          <w:p w:rsidR="008C67FC" w:rsidRPr="00B851E6" w:rsidRDefault="008C67FC" w:rsidP="008C67FC">
            <w:pPr>
              <w:rPr>
                <w:sz w:val="18"/>
                <w:szCs w:val="20"/>
              </w:rPr>
            </w:pPr>
          </w:p>
          <w:p w:rsidR="008C67FC" w:rsidRPr="00B851E6" w:rsidRDefault="008C67FC" w:rsidP="008C67FC">
            <w:pPr>
              <w:rPr>
                <w:b/>
                <w:sz w:val="18"/>
                <w:szCs w:val="20"/>
              </w:rPr>
            </w:pPr>
            <w:r w:rsidRPr="00B851E6">
              <w:rPr>
                <w:b/>
                <w:sz w:val="18"/>
                <w:szCs w:val="20"/>
              </w:rPr>
              <w:t>IEP/504</w:t>
            </w:r>
          </w:p>
        </w:tc>
        <w:tc>
          <w:tcPr>
            <w:tcW w:w="4105" w:type="dxa"/>
            <w:shd w:val="clear" w:color="auto" w:fill="auto"/>
          </w:tcPr>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Compacting</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Flexible grouping</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Controlled choice</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Pre-teach vocabulary</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 xml:space="preserve">Tiered Assignments </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8C67FC" w:rsidRPr="00B851E6" w:rsidRDefault="008C67FC" w:rsidP="008C67FC">
            <w:pPr>
              <w:ind w:left="360"/>
              <w:rPr>
                <w:rFonts w:eastAsia="Calibri" w:cs="Calibri"/>
                <w:color w:val="000000"/>
                <w:sz w:val="18"/>
                <w:szCs w:val="20"/>
              </w:rPr>
            </w:pPr>
            <w:r w:rsidRPr="00B851E6">
              <w:rPr>
                <w:rFonts w:eastAsia="Calibri" w:cs="Calibri"/>
                <w:color w:val="000000"/>
                <w:sz w:val="18"/>
                <w:szCs w:val="20"/>
              </w:rPr>
              <w:t>Centers/Stations</w:t>
            </w:r>
          </w:p>
          <w:p w:rsidR="008C67FC" w:rsidRPr="00B851E6" w:rsidRDefault="008C67FC" w:rsidP="008C67FC">
            <w:pPr>
              <w:ind w:left="360"/>
              <w:rPr>
                <w:sz w:val="18"/>
                <w:szCs w:val="20"/>
              </w:rPr>
            </w:pPr>
            <w:r w:rsidRPr="00B851E6">
              <w:rPr>
                <w:sz w:val="18"/>
                <w:szCs w:val="20"/>
              </w:rPr>
              <w:t>Scaffolding</w:t>
            </w:r>
          </w:p>
          <w:p w:rsidR="008C67FC" w:rsidRPr="00B851E6" w:rsidRDefault="008C67FC" w:rsidP="008C67FC">
            <w:pPr>
              <w:ind w:left="360"/>
              <w:rPr>
                <w:sz w:val="18"/>
                <w:szCs w:val="20"/>
              </w:rPr>
            </w:pPr>
            <w:r w:rsidRPr="00B851E6">
              <w:rPr>
                <w:sz w:val="18"/>
                <w:szCs w:val="20"/>
              </w:rPr>
              <w:t>Extended time</w:t>
            </w:r>
          </w:p>
          <w:p w:rsidR="008C67FC" w:rsidRPr="00B851E6" w:rsidRDefault="008C67FC" w:rsidP="008C67FC">
            <w:pPr>
              <w:ind w:left="360"/>
              <w:rPr>
                <w:sz w:val="18"/>
                <w:szCs w:val="20"/>
              </w:rPr>
            </w:pPr>
            <w:r w:rsidRPr="00B851E6">
              <w:rPr>
                <w:sz w:val="18"/>
                <w:szCs w:val="20"/>
              </w:rPr>
              <w:t>Differentiated instructional outcomes</w:t>
            </w:r>
          </w:p>
          <w:p w:rsidR="008C67FC" w:rsidRPr="00B851E6" w:rsidRDefault="008C67FC" w:rsidP="008C67FC">
            <w:pPr>
              <w:ind w:left="360"/>
              <w:rPr>
                <w:sz w:val="18"/>
                <w:szCs w:val="20"/>
              </w:rPr>
            </w:pPr>
            <w:r w:rsidRPr="00B851E6">
              <w:rPr>
                <w:sz w:val="18"/>
                <w:szCs w:val="20"/>
              </w:rPr>
              <w:t>Preferential Seating</w:t>
            </w:r>
          </w:p>
          <w:p w:rsidR="008C67FC" w:rsidRPr="00B851E6" w:rsidRDefault="008C67FC" w:rsidP="008C67FC">
            <w:pPr>
              <w:ind w:left="360"/>
              <w:rPr>
                <w:sz w:val="18"/>
                <w:szCs w:val="20"/>
              </w:rPr>
            </w:pPr>
            <w:r w:rsidRPr="00B851E6">
              <w:rPr>
                <w:sz w:val="18"/>
                <w:szCs w:val="20"/>
              </w:rPr>
              <w:t xml:space="preserve">Use of technology  </w:t>
            </w:r>
          </w:p>
          <w:p w:rsidR="008C67FC" w:rsidRPr="00B851E6" w:rsidRDefault="008C67FC" w:rsidP="008C67FC">
            <w:pPr>
              <w:ind w:left="360"/>
              <w:rPr>
                <w:sz w:val="18"/>
                <w:szCs w:val="20"/>
              </w:rPr>
            </w:pPr>
            <w:r w:rsidRPr="00B851E6">
              <w:rPr>
                <w:sz w:val="18"/>
                <w:szCs w:val="20"/>
              </w:rPr>
              <w:t xml:space="preserve">Small group/one-to-one instruction </w:t>
            </w:r>
          </w:p>
          <w:p w:rsidR="008C67FC" w:rsidRPr="00B851E6" w:rsidRDefault="008C67FC" w:rsidP="008C67FC">
            <w:pPr>
              <w:ind w:left="360"/>
              <w:rPr>
                <w:sz w:val="18"/>
                <w:szCs w:val="20"/>
              </w:rPr>
            </w:pPr>
            <w:r w:rsidRPr="00B851E6">
              <w:rPr>
                <w:sz w:val="18"/>
                <w:szCs w:val="20"/>
              </w:rPr>
              <w:t>Teach information processing strategies</w:t>
            </w:r>
          </w:p>
          <w:p w:rsidR="008C67FC" w:rsidRPr="00B851E6" w:rsidRDefault="008C67FC" w:rsidP="008C67FC">
            <w:pPr>
              <w:ind w:left="360"/>
              <w:rPr>
                <w:sz w:val="18"/>
                <w:szCs w:val="20"/>
              </w:rPr>
            </w:pPr>
            <w:r w:rsidRPr="00B851E6">
              <w:rPr>
                <w:sz w:val="18"/>
                <w:szCs w:val="20"/>
              </w:rPr>
              <w:t>Chunking</w:t>
            </w:r>
          </w:p>
          <w:p w:rsidR="008C67FC" w:rsidRPr="00B851E6" w:rsidRDefault="008C67FC" w:rsidP="008C67FC">
            <w:pPr>
              <w:ind w:left="360"/>
              <w:rPr>
                <w:sz w:val="18"/>
                <w:szCs w:val="20"/>
              </w:rPr>
            </w:pPr>
            <w:r w:rsidRPr="00B851E6">
              <w:rPr>
                <w:sz w:val="18"/>
                <w:szCs w:val="20"/>
              </w:rPr>
              <w:t xml:space="preserve">Frequent checks for understanding </w:t>
            </w:r>
          </w:p>
          <w:p w:rsidR="008C67FC" w:rsidRPr="00B851E6" w:rsidRDefault="008C67FC" w:rsidP="008C67FC">
            <w:pPr>
              <w:ind w:left="360"/>
              <w:rPr>
                <w:sz w:val="18"/>
                <w:szCs w:val="20"/>
              </w:rPr>
            </w:pPr>
            <w:r w:rsidRPr="00B851E6">
              <w:rPr>
                <w:sz w:val="18"/>
                <w:szCs w:val="20"/>
              </w:rPr>
              <w:t>Access to teacher created notes</w:t>
            </w:r>
          </w:p>
        </w:tc>
        <w:tc>
          <w:tcPr>
            <w:tcW w:w="4240" w:type="dxa"/>
            <w:shd w:val="clear" w:color="auto" w:fill="auto"/>
          </w:tcPr>
          <w:p w:rsidR="008C67FC" w:rsidRPr="00B851E6" w:rsidRDefault="008C67FC" w:rsidP="008C67FC">
            <w:pPr>
              <w:ind w:left="360"/>
              <w:rPr>
                <w:sz w:val="18"/>
                <w:szCs w:val="20"/>
              </w:rPr>
            </w:pPr>
            <w:r w:rsidRPr="00B851E6">
              <w:rPr>
                <w:sz w:val="18"/>
                <w:szCs w:val="20"/>
              </w:rPr>
              <w:t>Rubrics</w:t>
            </w:r>
          </w:p>
          <w:p w:rsidR="008C67FC" w:rsidRPr="00B851E6" w:rsidRDefault="008C67FC" w:rsidP="008C67FC">
            <w:pPr>
              <w:ind w:left="360"/>
              <w:rPr>
                <w:sz w:val="18"/>
                <w:szCs w:val="20"/>
              </w:rPr>
            </w:pPr>
            <w:r w:rsidRPr="00B851E6">
              <w:rPr>
                <w:sz w:val="18"/>
                <w:szCs w:val="20"/>
              </w:rPr>
              <w:t>Simple to complex</w:t>
            </w:r>
          </w:p>
          <w:p w:rsidR="008C67FC" w:rsidRPr="00B851E6" w:rsidRDefault="008C67FC" w:rsidP="008C67FC">
            <w:pPr>
              <w:ind w:left="360"/>
              <w:rPr>
                <w:sz w:val="18"/>
                <w:szCs w:val="20"/>
              </w:rPr>
            </w:pPr>
            <w:r w:rsidRPr="00B851E6">
              <w:rPr>
                <w:sz w:val="18"/>
                <w:szCs w:val="20"/>
              </w:rPr>
              <w:t>Group tasks</w:t>
            </w:r>
          </w:p>
          <w:p w:rsidR="008C67FC" w:rsidRPr="00B851E6" w:rsidRDefault="008C67FC" w:rsidP="008C67FC">
            <w:pPr>
              <w:ind w:left="360"/>
              <w:rPr>
                <w:sz w:val="18"/>
                <w:szCs w:val="20"/>
              </w:rPr>
            </w:pPr>
            <w:r w:rsidRPr="00B851E6">
              <w:rPr>
                <w:sz w:val="18"/>
                <w:szCs w:val="20"/>
              </w:rPr>
              <w:t>Quizzes, tests</w:t>
            </w:r>
          </w:p>
          <w:p w:rsidR="008C67FC" w:rsidRPr="00B851E6" w:rsidRDefault="008C67FC" w:rsidP="008C67FC">
            <w:pPr>
              <w:ind w:left="360"/>
              <w:rPr>
                <w:sz w:val="18"/>
                <w:szCs w:val="20"/>
              </w:rPr>
            </w:pPr>
            <w:r w:rsidRPr="00B851E6">
              <w:rPr>
                <w:sz w:val="18"/>
                <w:szCs w:val="20"/>
              </w:rPr>
              <w:t>Oral Assessments</w:t>
            </w:r>
          </w:p>
          <w:p w:rsidR="008C67FC" w:rsidRPr="00B851E6" w:rsidRDefault="008C67FC" w:rsidP="008C67FC">
            <w:pPr>
              <w:ind w:left="360"/>
              <w:rPr>
                <w:sz w:val="18"/>
                <w:szCs w:val="20"/>
              </w:rPr>
            </w:pPr>
            <w:r w:rsidRPr="00B851E6">
              <w:rPr>
                <w:sz w:val="18"/>
                <w:szCs w:val="20"/>
              </w:rPr>
              <w:t>Generate charts or diagrams to show what was learned</w:t>
            </w:r>
          </w:p>
          <w:p w:rsidR="008C67FC" w:rsidRPr="00B851E6" w:rsidRDefault="008C67FC" w:rsidP="008C67FC">
            <w:pPr>
              <w:ind w:left="360"/>
              <w:rPr>
                <w:sz w:val="18"/>
                <w:szCs w:val="20"/>
              </w:rPr>
            </w:pPr>
            <w:r w:rsidRPr="00B851E6">
              <w:rPr>
                <w:sz w:val="18"/>
                <w:szCs w:val="20"/>
              </w:rPr>
              <w:t>Act out or role play</w:t>
            </w:r>
          </w:p>
          <w:p w:rsidR="008C67FC" w:rsidRPr="00B851E6" w:rsidRDefault="008C67FC" w:rsidP="008C67FC">
            <w:pPr>
              <w:rPr>
                <w:sz w:val="18"/>
                <w:szCs w:val="20"/>
              </w:rPr>
            </w:pPr>
          </w:p>
        </w:tc>
      </w:tr>
    </w:tbl>
    <w:p w:rsidR="00AD5E28" w:rsidRDefault="00AD5E28" w:rsidP="00AD5E28"/>
    <w:tbl>
      <w:tblPr>
        <w:tblStyle w:val="TableGrid"/>
        <w:tblW w:w="14940" w:type="dxa"/>
        <w:tblInd w:w="-365" w:type="dxa"/>
        <w:tblLook w:val="04A0" w:firstRow="1" w:lastRow="0" w:firstColumn="1" w:lastColumn="0" w:noHBand="0" w:noVBand="1"/>
      </w:tblPr>
      <w:tblGrid>
        <w:gridCol w:w="7294"/>
        <w:gridCol w:w="7646"/>
      </w:tblGrid>
      <w:tr w:rsidR="00AD5E28" w:rsidRPr="00703829" w:rsidTr="00317285">
        <w:tc>
          <w:tcPr>
            <w:tcW w:w="7294" w:type="dxa"/>
          </w:tcPr>
          <w:p w:rsidR="00AD5E28" w:rsidRPr="00703829" w:rsidRDefault="00AD5E28" w:rsidP="00317285">
            <w:pPr>
              <w:rPr>
                <w:b/>
              </w:rPr>
            </w:pPr>
            <w:r w:rsidRPr="00703829">
              <w:rPr>
                <w:b/>
              </w:rPr>
              <w:lastRenderedPageBreak/>
              <w:t xml:space="preserve">Content Area: </w:t>
            </w:r>
            <w:r>
              <w:rPr>
                <w:b/>
              </w:rPr>
              <w:t>Physical Education</w:t>
            </w:r>
          </w:p>
        </w:tc>
        <w:tc>
          <w:tcPr>
            <w:tcW w:w="7646" w:type="dxa"/>
          </w:tcPr>
          <w:p w:rsidR="00AD5E28" w:rsidRPr="00703829" w:rsidRDefault="00AD5E28" w:rsidP="00317285">
            <w:pPr>
              <w:rPr>
                <w:b/>
              </w:rPr>
            </w:pPr>
            <w:r w:rsidRPr="00703829">
              <w:rPr>
                <w:b/>
              </w:rPr>
              <w:t xml:space="preserve">Grade Level : </w:t>
            </w:r>
            <w:r>
              <w:rPr>
                <w:b/>
              </w:rPr>
              <w:t xml:space="preserve">Second </w:t>
            </w:r>
          </w:p>
        </w:tc>
      </w:tr>
      <w:tr w:rsidR="00AD5E28" w:rsidRPr="00703829" w:rsidTr="00317285">
        <w:tc>
          <w:tcPr>
            <w:tcW w:w="14940" w:type="dxa"/>
            <w:gridSpan w:val="2"/>
          </w:tcPr>
          <w:p w:rsidR="00AD5E28" w:rsidRPr="00703829" w:rsidRDefault="00AD5E28" w:rsidP="00317285">
            <w:pPr>
              <w:rPr>
                <w:b/>
              </w:rPr>
            </w:pPr>
            <w:r w:rsidRPr="00703829">
              <w:rPr>
                <w:b/>
              </w:rPr>
              <w:t>Unit</w:t>
            </w:r>
            <w:r>
              <w:rPr>
                <w:b/>
              </w:rPr>
              <w:t xml:space="preserve"> Title</w:t>
            </w:r>
            <w:r w:rsidRPr="00703829">
              <w:rPr>
                <w:b/>
              </w:rPr>
              <w:t>:</w:t>
            </w:r>
            <w:r>
              <w:rPr>
                <w:b/>
              </w:rPr>
              <w:t xml:space="preserve"> </w:t>
            </w:r>
            <w:r w:rsidRPr="002F5B39">
              <w:rPr>
                <w:b/>
              </w:rPr>
              <w:t>Body Awareness / Movement Skills</w:t>
            </w:r>
          </w:p>
        </w:tc>
      </w:tr>
      <w:tr w:rsidR="00AD5E28" w:rsidTr="00317285">
        <w:tc>
          <w:tcPr>
            <w:tcW w:w="14940" w:type="dxa"/>
            <w:gridSpan w:val="2"/>
          </w:tcPr>
          <w:p w:rsidR="001B3D37" w:rsidRPr="002F5B39" w:rsidRDefault="001B3D37" w:rsidP="001B3D37">
            <w:pPr>
              <w:rPr>
                <w:b/>
                <w:sz w:val="20"/>
              </w:rPr>
            </w:pPr>
            <w:r w:rsidRPr="002F5B39">
              <w:rPr>
                <w:sz w:val="20"/>
              </w:rPr>
              <w:t xml:space="preserve">Standard:  </w:t>
            </w:r>
            <w:r w:rsidRPr="002F5B39">
              <w:rPr>
                <w:b/>
                <w:sz w:val="20"/>
              </w:rPr>
              <w:t>2.5 Motor Skill Development - All students will utilize safe, efficient and effective movement to develop and maintain a healthy, active lifestyle.</w:t>
            </w:r>
          </w:p>
          <w:p w:rsidR="001B3D37" w:rsidRPr="002F5B39" w:rsidRDefault="001B3D37" w:rsidP="001B3D37">
            <w:pPr>
              <w:rPr>
                <w:b/>
                <w:sz w:val="20"/>
              </w:rPr>
            </w:pPr>
            <w:r w:rsidRPr="002F5B39">
              <w:rPr>
                <w:b/>
                <w:sz w:val="20"/>
              </w:rPr>
              <w:t>Strand A – Movement Skills and Concepts.</w:t>
            </w:r>
          </w:p>
          <w:p w:rsidR="001B3D37" w:rsidRPr="002F5B39" w:rsidRDefault="001B3D37" w:rsidP="001B3D37">
            <w:pPr>
              <w:rPr>
                <w:sz w:val="20"/>
              </w:rPr>
            </w:pPr>
            <w:r w:rsidRPr="002F5B39">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1B3D37" w:rsidRPr="002F5B39" w:rsidRDefault="001B3D37" w:rsidP="001B3D37">
            <w:pPr>
              <w:rPr>
                <w:b/>
                <w:sz w:val="20"/>
              </w:rPr>
            </w:pPr>
            <w:r w:rsidRPr="002F5B39">
              <w:rPr>
                <w:b/>
                <w:sz w:val="20"/>
              </w:rPr>
              <w:t>Strand C – Sportsmanship, Rules, and Safety</w:t>
            </w:r>
          </w:p>
          <w:p w:rsidR="001B3D37" w:rsidRPr="002F5B39" w:rsidRDefault="001B3D37" w:rsidP="001B3D37">
            <w:pPr>
              <w:rPr>
                <w:sz w:val="20"/>
              </w:rPr>
            </w:pPr>
            <w:r w:rsidRPr="002F5B39">
              <w:rPr>
                <w:sz w:val="20"/>
              </w:rPr>
              <w:t>Practicing appropriate and safe behaviors while participating in and viewing games, sports and other competitive events contributes to enjoyment of the event.</w:t>
            </w:r>
          </w:p>
          <w:p w:rsidR="001B3D37" w:rsidRPr="002F5B39" w:rsidRDefault="001B3D37" w:rsidP="001B3D37">
            <w:pPr>
              <w:rPr>
                <w:b/>
                <w:sz w:val="20"/>
              </w:rPr>
            </w:pPr>
            <w:r w:rsidRPr="002F5B39">
              <w:rPr>
                <w:b/>
                <w:sz w:val="20"/>
              </w:rPr>
              <w:t>2.6 Fitness – All students will apply health-related and skill-related fitness concepts and skills to develop and maintain a healthy active lifestyle.</w:t>
            </w:r>
          </w:p>
          <w:p w:rsidR="001B3D37" w:rsidRPr="002F5B39" w:rsidRDefault="001B3D37" w:rsidP="001B3D37">
            <w:pPr>
              <w:rPr>
                <w:b/>
                <w:sz w:val="20"/>
              </w:rPr>
            </w:pPr>
            <w:r w:rsidRPr="002F5B39">
              <w:rPr>
                <w:b/>
                <w:sz w:val="20"/>
              </w:rPr>
              <w:t>Strand A – Fitness and Physical Activity</w:t>
            </w:r>
          </w:p>
          <w:p w:rsidR="001B3D37" w:rsidRPr="002F5B39" w:rsidRDefault="001B3D37" w:rsidP="001B3D37">
            <w:pPr>
              <w:rPr>
                <w:sz w:val="20"/>
              </w:rPr>
            </w:pPr>
            <w:r w:rsidRPr="002F5B39">
              <w:rPr>
                <w:sz w:val="20"/>
              </w:rPr>
              <w:t>Each component of fitness contributes to personal health as well as motor skill performance.</w:t>
            </w:r>
          </w:p>
          <w:p w:rsidR="001B3D37" w:rsidRPr="002F5B39" w:rsidRDefault="001B3D37" w:rsidP="001B3D37">
            <w:pPr>
              <w:rPr>
                <w:b/>
                <w:sz w:val="20"/>
              </w:rPr>
            </w:pPr>
            <w:r w:rsidRPr="002F5B39">
              <w:rPr>
                <w:b/>
                <w:sz w:val="20"/>
              </w:rPr>
              <w:t>Cumulative Progress Indicators:</w:t>
            </w:r>
          </w:p>
          <w:p w:rsidR="001B3D37" w:rsidRPr="002F5B39" w:rsidRDefault="001B3D37" w:rsidP="001B3D37">
            <w:pPr>
              <w:pStyle w:val="ListParagraph"/>
              <w:numPr>
                <w:ilvl w:val="0"/>
                <w:numId w:val="71"/>
              </w:numPr>
              <w:rPr>
                <w:rFonts w:ascii="Times New Roman" w:eastAsia="Times New Roman" w:hAnsi="Times New Roman" w:cs="Times New Roman"/>
                <w:sz w:val="20"/>
              </w:rPr>
            </w:pPr>
            <w:r w:rsidRPr="002F5B39">
              <w:rPr>
                <w:rFonts w:ascii="Times New Roman" w:eastAsia="Times New Roman" w:hAnsi="Times New Roman" w:cs="Times New Roman"/>
                <w:sz w:val="20"/>
              </w:rPr>
              <w:t>2.5.2</w:t>
            </w:r>
            <w:proofErr w:type="gramStart"/>
            <w:r w:rsidRPr="002F5B39">
              <w:rPr>
                <w:rFonts w:ascii="Times New Roman" w:eastAsia="Times New Roman" w:hAnsi="Times New Roman" w:cs="Times New Roman"/>
                <w:sz w:val="20"/>
              </w:rPr>
              <w:t>.A.1</w:t>
            </w:r>
            <w:proofErr w:type="gramEnd"/>
            <w:r w:rsidRPr="002F5B39">
              <w:rPr>
                <w:rFonts w:ascii="Times New Roman" w:eastAsia="Times New Roman" w:hAnsi="Times New Roman" w:cs="Times New Roman"/>
                <w:sz w:val="20"/>
              </w:rPr>
              <w:t xml:space="preserve"> - Explain and perform </w:t>
            </w:r>
            <w:r w:rsidRPr="00FE6AD6">
              <w:rPr>
                <w:rFonts w:ascii="Times New Roman" w:eastAsia="Times New Roman" w:hAnsi="Times New Roman" w:cs="Times New Roman"/>
                <w:sz w:val="20"/>
              </w:rPr>
              <w:t>movement skills</w:t>
            </w:r>
            <w:r w:rsidRPr="002F5B39">
              <w:rPr>
                <w:rFonts w:ascii="Times New Roman" w:eastAsia="Times New Roman" w:hAnsi="Times New Roman" w:cs="Times New Roman"/>
                <w:sz w:val="20"/>
              </w:rPr>
              <w:t> with developmentally appropriate control in isolated settings (i.e., skill practice) and applied settings (i.e., games, sports, dance, and recreational activities).                                                                                                              </w:t>
            </w:r>
          </w:p>
          <w:p w:rsidR="001B3D37" w:rsidRPr="002F5B39" w:rsidRDefault="001B3D37" w:rsidP="001B3D37">
            <w:pPr>
              <w:pStyle w:val="ListParagraph"/>
              <w:numPr>
                <w:ilvl w:val="0"/>
                <w:numId w:val="71"/>
              </w:numPr>
              <w:rPr>
                <w:rFonts w:ascii="Times New Roman" w:eastAsia="Times New Roman" w:hAnsi="Times New Roman" w:cs="Times New Roman"/>
                <w:sz w:val="20"/>
              </w:rPr>
            </w:pPr>
            <w:r w:rsidRPr="002F5B39">
              <w:rPr>
                <w:rFonts w:ascii="Times New Roman" w:eastAsia="Times New Roman" w:hAnsi="Times New Roman" w:cs="Times New Roman"/>
                <w:sz w:val="20"/>
              </w:rPr>
              <w:t>2.5.2</w:t>
            </w:r>
            <w:proofErr w:type="gramStart"/>
            <w:r w:rsidRPr="002F5B39">
              <w:rPr>
                <w:rFonts w:ascii="Times New Roman" w:eastAsia="Times New Roman" w:hAnsi="Times New Roman" w:cs="Times New Roman"/>
                <w:sz w:val="20"/>
              </w:rPr>
              <w:t>.A.2</w:t>
            </w:r>
            <w:proofErr w:type="gramEnd"/>
            <w:r w:rsidRPr="002F5B39">
              <w:rPr>
                <w:rFonts w:ascii="Times New Roman" w:eastAsia="Times New Roman" w:hAnsi="Times New Roman" w:cs="Times New Roman"/>
                <w:sz w:val="20"/>
              </w:rPr>
              <w:t>- Demonstrate changes in time, force, and flow while moving in personal and general space at different levels, directions, ranges, and pathways.                                                                                                              </w:t>
            </w:r>
          </w:p>
          <w:p w:rsidR="001B3D37" w:rsidRPr="002F5B39" w:rsidRDefault="001B3D37" w:rsidP="001B3D37">
            <w:pPr>
              <w:pStyle w:val="ListParagraph"/>
              <w:numPr>
                <w:ilvl w:val="0"/>
                <w:numId w:val="71"/>
              </w:numPr>
              <w:rPr>
                <w:rFonts w:ascii="Times New Roman" w:eastAsia="Times New Roman" w:hAnsi="Times New Roman" w:cs="Times New Roman"/>
                <w:sz w:val="20"/>
              </w:rPr>
            </w:pPr>
            <w:r w:rsidRPr="002F5B39">
              <w:rPr>
                <w:rFonts w:ascii="Times New Roman" w:eastAsia="Times New Roman" w:hAnsi="Times New Roman" w:cs="Times New Roman"/>
                <w:sz w:val="20"/>
              </w:rPr>
              <w:t>2.5.2.A.3- Respond in movement to changes in tempo, beat, rhythm, or musical style</w:t>
            </w:r>
          </w:p>
          <w:p w:rsidR="00AD5E28" w:rsidRPr="001B3D37" w:rsidRDefault="001B3D37" w:rsidP="008C67FC">
            <w:pPr>
              <w:pStyle w:val="ListParagraph"/>
              <w:numPr>
                <w:ilvl w:val="0"/>
                <w:numId w:val="71"/>
              </w:numPr>
              <w:rPr>
                <w:sz w:val="21"/>
                <w:szCs w:val="21"/>
              </w:rPr>
            </w:pPr>
            <w:r w:rsidRPr="001B3D37">
              <w:rPr>
                <w:rFonts w:ascii="Times New Roman" w:eastAsia="Times New Roman" w:hAnsi="Times New Roman" w:cs="Times New Roman"/>
                <w:sz w:val="20"/>
              </w:rPr>
              <w:t>2.5.2.A.4 -Correct movement errors in response to feedback</w:t>
            </w:r>
          </w:p>
        </w:tc>
      </w:tr>
      <w:tr w:rsidR="008C67FC" w:rsidTr="00317285">
        <w:tc>
          <w:tcPr>
            <w:tcW w:w="14940" w:type="dxa"/>
            <w:gridSpan w:val="2"/>
          </w:tcPr>
          <w:p w:rsidR="008C67FC" w:rsidRPr="001B3D37" w:rsidRDefault="008C67FC" w:rsidP="008C67FC">
            <w:pPr>
              <w:rPr>
                <w:b/>
              </w:rPr>
            </w:pPr>
            <w:r w:rsidRPr="001B3D37">
              <w:rPr>
                <w:b/>
              </w:rPr>
              <w:t>Technology:</w:t>
            </w:r>
          </w:p>
          <w:p w:rsidR="008C67FC" w:rsidRPr="001B3D37" w:rsidRDefault="008C67FC" w:rsidP="008C67FC">
            <w:pPr>
              <w:rPr>
                <w:b/>
              </w:rPr>
            </w:pPr>
            <w:r w:rsidRPr="001B3D37">
              <w:rPr>
                <w:b/>
              </w:rPr>
              <w:t>Standard:</w:t>
            </w:r>
            <w:r w:rsidRPr="001B3D37">
              <w:t xml:space="preserve"> </w:t>
            </w:r>
            <w:r w:rsidRPr="001B3D37">
              <w:rPr>
                <w:b/>
              </w:rPr>
              <w:t>8.2 Technology Education, Engineering, Design, and Computational Thinking - Programming:</w:t>
            </w:r>
          </w:p>
          <w:p w:rsidR="008C67FC" w:rsidRPr="001B3D37" w:rsidRDefault="008C67FC" w:rsidP="008C67FC">
            <w:r w:rsidRPr="001B3D37">
              <w:t>All students will develop an understanding of the nature and impact of technology, engineering, technological design, computational thinking and the designed world as they relate to the individual, global society, and the environment.</w:t>
            </w:r>
          </w:p>
          <w:p w:rsidR="008C67FC" w:rsidRPr="001B3D37" w:rsidRDefault="008C67FC" w:rsidP="008C67FC">
            <w:pPr>
              <w:rPr>
                <w:i/>
              </w:rPr>
            </w:pPr>
            <w:r w:rsidRPr="001B3D37">
              <w:rPr>
                <w:b/>
              </w:rPr>
              <w:t xml:space="preserve">Strand:  A. The Nature of Technology: Creativity and Innovation </w:t>
            </w:r>
            <w:r w:rsidRPr="001B3D37">
              <w:rPr>
                <w:i/>
              </w:rPr>
              <w:t>Technology systems impact every aspect of the world in which we live.</w:t>
            </w:r>
          </w:p>
          <w:p w:rsidR="008C67FC" w:rsidRPr="001B3D37" w:rsidRDefault="008C67FC" w:rsidP="008C67FC">
            <w:r w:rsidRPr="001B3D37">
              <w:rPr>
                <w:b/>
              </w:rPr>
              <w:t>Cumulative Progress Indicators</w:t>
            </w:r>
            <w:r w:rsidRPr="001B3D37">
              <w:t>:</w:t>
            </w:r>
          </w:p>
          <w:p w:rsidR="008C67FC" w:rsidRPr="001B3D37" w:rsidRDefault="008C67FC" w:rsidP="008C67FC">
            <w:pPr>
              <w:pStyle w:val="ListParagraph"/>
              <w:numPr>
                <w:ilvl w:val="0"/>
                <w:numId w:val="97"/>
              </w:numPr>
              <w:spacing w:after="160" w:line="259" w:lineRule="auto"/>
              <w:rPr>
                <w:i/>
              </w:rPr>
            </w:pPr>
            <w:r w:rsidRPr="001B3D37">
              <w:rPr>
                <w:b/>
              </w:rPr>
              <w:t>8.2.2</w:t>
            </w:r>
            <w:proofErr w:type="gramStart"/>
            <w:r w:rsidRPr="001B3D37">
              <w:rPr>
                <w:b/>
              </w:rPr>
              <w:t>.A.2</w:t>
            </w:r>
            <w:proofErr w:type="gramEnd"/>
            <w:r w:rsidRPr="001B3D37">
              <w:rPr>
                <w:b/>
              </w:rPr>
              <w:t xml:space="preserve"> </w:t>
            </w:r>
            <w:r w:rsidRPr="001B3D37">
              <w:t>Describe how designed products and systems are useful at school, home and work.</w:t>
            </w:r>
          </w:p>
          <w:p w:rsidR="008C67FC" w:rsidRPr="001B3D37" w:rsidRDefault="008C67FC" w:rsidP="008C67FC">
            <w:pPr>
              <w:pStyle w:val="ListParagraph"/>
              <w:numPr>
                <w:ilvl w:val="0"/>
                <w:numId w:val="97"/>
              </w:numPr>
            </w:pPr>
            <w:r w:rsidRPr="001B3D37">
              <w:rPr>
                <w:b/>
              </w:rPr>
              <w:t>8.2.2</w:t>
            </w:r>
            <w:proofErr w:type="gramStart"/>
            <w:r w:rsidRPr="001B3D37">
              <w:rPr>
                <w:b/>
              </w:rPr>
              <w:t>.A.5</w:t>
            </w:r>
            <w:proofErr w:type="gramEnd"/>
            <w:r w:rsidRPr="001B3D37">
              <w:rPr>
                <w:b/>
              </w:rPr>
              <w:t xml:space="preserve"> </w:t>
            </w:r>
            <w:r w:rsidRPr="001B3D37">
              <w:t>Collaborate to design a solution to a problem affecting the community.</w:t>
            </w:r>
            <w:r w:rsidRPr="001B3D37">
              <w:rPr>
                <w:sz w:val="21"/>
                <w:szCs w:val="21"/>
              </w:rPr>
              <w:t>          </w:t>
            </w:r>
          </w:p>
          <w:p w:rsidR="008C67FC" w:rsidRPr="001B3D37" w:rsidRDefault="008C67FC" w:rsidP="00317285">
            <w:pPr>
              <w:rPr>
                <w:b/>
              </w:rPr>
            </w:pPr>
          </w:p>
        </w:tc>
      </w:tr>
      <w:tr w:rsidR="008C67FC" w:rsidTr="00317285">
        <w:tc>
          <w:tcPr>
            <w:tcW w:w="14940" w:type="dxa"/>
            <w:gridSpan w:val="2"/>
          </w:tcPr>
          <w:p w:rsidR="001B3D37" w:rsidRPr="001B3D37" w:rsidRDefault="001B3D37" w:rsidP="008C67FC">
            <w:pPr>
              <w:rPr>
                <w:b/>
              </w:rPr>
            </w:pPr>
            <w:r w:rsidRPr="001B3D37">
              <w:rPr>
                <w:b/>
              </w:rPr>
              <w:t>21</w:t>
            </w:r>
            <w:r w:rsidRPr="001B3D37">
              <w:rPr>
                <w:b/>
                <w:vertAlign w:val="superscript"/>
              </w:rPr>
              <w:t>st</w:t>
            </w:r>
            <w:r w:rsidRPr="001B3D37">
              <w:rPr>
                <w:b/>
              </w:rPr>
              <w:t xml:space="preserve"> Century Skills and Standard 9</w:t>
            </w:r>
          </w:p>
          <w:p w:rsidR="008C67FC" w:rsidRPr="001B3D37" w:rsidRDefault="008C67FC" w:rsidP="001B3D37">
            <w:pPr>
              <w:pStyle w:val="ListParagraph"/>
              <w:numPr>
                <w:ilvl w:val="0"/>
                <w:numId w:val="100"/>
              </w:numPr>
            </w:pPr>
            <w:r w:rsidRPr="001B3D37">
              <w:t>CRP1. Act as a responsible and contributing citizen and employee.</w:t>
            </w:r>
          </w:p>
          <w:p w:rsidR="008C67FC" w:rsidRPr="001B3D37" w:rsidRDefault="008C67FC" w:rsidP="001B3D37">
            <w:pPr>
              <w:pStyle w:val="ListParagraph"/>
              <w:numPr>
                <w:ilvl w:val="0"/>
                <w:numId w:val="100"/>
              </w:numPr>
            </w:pPr>
            <w:r w:rsidRPr="001B3D37">
              <w:t>CRP3. Attend to personal health and financial well-being</w:t>
            </w:r>
          </w:p>
          <w:p w:rsidR="008C67FC" w:rsidRPr="001B3D37" w:rsidRDefault="008C67FC" w:rsidP="001B3D37">
            <w:pPr>
              <w:pStyle w:val="ListParagraph"/>
              <w:numPr>
                <w:ilvl w:val="0"/>
                <w:numId w:val="100"/>
              </w:numPr>
            </w:pPr>
            <w:r w:rsidRPr="001B3D37">
              <w:t>CRP9. Model integrity, ethical leadership and effective management</w:t>
            </w:r>
          </w:p>
          <w:p w:rsidR="008C67FC" w:rsidRPr="001B3D37" w:rsidRDefault="008C67FC" w:rsidP="001B3D37">
            <w:pPr>
              <w:pStyle w:val="ListParagraph"/>
              <w:numPr>
                <w:ilvl w:val="0"/>
                <w:numId w:val="100"/>
              </w:numPr>
            </w:pPr>
            <w:r w:rsidRPr="001B3D37">
              <w:t>CRP11. Use technology to enhance productivity</w:t>
            </w:r>
          </w:p>
          <w:p w:rsidR="008C67FC" w:rsidRPr="001B3D37" w:rsidRDefault="008C67FC" w:rsidP="001B3D37">
            <w:pPr>
              <w:pStyle w:val="ListParagraph"/>
              <w:numPr>
                <w:ilvl w:val="0"/>
                <w:numId w:val="100"/>
              </w:numPr>
            </w:pPr>
            <w:r w:rsidRPr="001B3D37">
              <w:t>CRP12. Work productively in teams while using cultural global competence</w:t>
            </w:r>
          </w:p>
          <w:p w:rsidR="008C67FC" w:rsidRPr="001B3D37" w:rsidRDefault="008C67FC" w:rsidP="00317285">
            <w:pPr>
              <w:rPr>
                <w:b/>
              </w:rPr>
            </w:pPr>
          </w:p>
        </w:tc>
      </w:tr>
      <w:tr w:rsidR="001B3D37" w:rsidTr="00317285">
        <w:tc>
          <w:tcPr>
            <w:tcW w:w="14940" w:type="dxa"/>
            <w:gridSpan w:val="2"/>
          </w:tcPr>
          <w:p w:rsidR="001B3D37" w:rsidRDefault="001B3D37" w:rsidP="001B3D37">
            <w:pPr>
              <w:rPr>
                <w:b/>
              </w:rPr>
            </w:pPr>
            <w:r w:rsidRPr="00CE7AE2">
              <w:rPr>
                <w:b/>
              </w:rPr>
              <w:t xml:space="preserve">Interdisciplinary Connections: </w:t>
            </w:r>
          </w:p>
          <w:p w:rsidR="001B3D37" w:rsidRDefault="001B3D37" w:rsidP="001B3D37">
            <w:r>
              <w:t xml:space="preserve">SL.2.1. Participate in collaborative conversations with diverse partners about grade 2 topics and texts with peers and adults in small and larger groups. </w:t>
            </w:r>
          </w:p>
          <w:p w:rsidR="001B3D37" w:rsidRDefault="001B3D37" w:rsidP="001B3D37">
            <w:pPr>
              <w:ind w:left="720"/>
            </w:pPr>
            <w:r>
              <w:t>A. Follow agreed-upon norms for discussions (e.g., gaining the floor in respectful ways, listening to others with care, speaking one at a time about the topics and texts under discussion).</w:t>
            </w:r>
          </w:p>
          <w:p w:rsidR="001B3D37" w:rsidRDefault="001B3D37" w:rsidP="001B3D37">
            <w:pPr>
              <w:ind w:left="720"/>
            </w:pPr>
            <w:r>
              <w:t>B. Build on others' talk in conversations by linking their explicit comments to the remarks of others.</w:t>
            </w:r>
          </w:p>
          <w:p w:rsidR="001B3D37" w:rsidRDefault="001B3D37" w:rsidP="001B3D37">
            <w:pPr>
              <w:ind w:left="720"/>
            </w:pPr>
            <w:r>
              <w:t>C. Ask for clarification and further explanation as needed about the topics and texts under discussion.</w:t>
            </w:r>
          </w:p>
          <w:p w:rsidR="001B3D37" w:rsidRPr="001B3D37" w:rsidRDefault="001B3D37" w:rsidP="008C67FC">
            <w:r>
              <w:lastRenderedPageBreak/>
              <w:t>SL.2.3. Ask and answer questions about what a speaker says in order to clarify comprehension, gather additional information, or deepen understanding of a topic or issue.</w:t>
            </w:r>
          </w:p>
        </w:tc>
      </w:tr>
    </w:tbl>
    <w:tbl>
      <w:tblPr>
        <w:tblStyle w:val="TableGrid"/>
        <w:tblpPr w:leftFromText="180" w:rightFromText="180" w:vertAnchor="page" w:horzAnchor="margin" w:tblpY="1606"/>
        <w:tblW w:w="14788" w:type="dxa"/>
        <w:tblLook w:val="04A0" w:firstRow="1" w:lastRow="0" w:firstColumn="1" w:lastColumn="0" w:noHBand="0" w:noVBand="1"/>
      </w:tblPr>
      <w:tblGrid>
        <w:gridCol w:w="6385"/>
        <w:gridCol w:w="8403"/>
      </w:tblGrid>
      <w:tr w:rsidR="001B3D37" w:rsidTr="001B3D37">
        <w:trPr>
          <w:trHeight w:val="1430"/>
        </w:trPr>
        <w:tc>
          <w:tcPr>
            <w:tcW w:w="6385" w:type="dxa"/>
          </w:tcPr>
          <w:p w:rsidR="001B3D37" w:rsidRDefault="001B3D37" w:rsidP="001B3D37">
            <w:r>
              <w:lastRenderedPageBreak/>
              <w:t>Enduring Understanding:</w:t>
            </w:r>
          </w:p>
          <w:p w:rsidR="001B3D37" w:rsidRDefault="001B3D37" w:rsidP="001B3D37">
            <w:pPr>
              <w:pStyle w:val="ListParagraph"/>
              <w:numPr>
                <w:ilvl w:val="0"/>
                <w:numId w:val="7"/>
              </w:numPr>
            </w:pPr>
            <w:r>
              <w:t>Each component of fitness contributes to an individual’s health, mentally, emotionally, socially as well as physically.</w:t>
            </w:r>
          </w:p>
          <w:p w:rsidR="001B3D37" w:rsidRDefault="001B3D37" w:rsidP="001B3D37">
            <w:pPr>
              <w:pStyle w:val="ListParagraph"/>
              <w:numPr>
                <w:ilvl w:val="0"/>
                <w:numId w:val="7"/>
              </w:numPr>
            </w:pPr>
            <w:r>
              <w:t>Awareness of your body’s abilities, i.e., agility, force, flexibility helps you move in a safe, controlled manner.</w:t>
            </w:r>
          </w:p>
          <w:p w:rsidR="001B3D37" w:rsidRDefault="001B3D37" w:rsidP="001B3D37">
            <w:pPr>
              <w:pStyle w:val="ListParagraph"/>
              <w:numPr>
                <w:ilvl w:val="0"/>
                <w:numId w:val="7"/>
              </w:numPr>
            </w:pPr>
            <w:r>
              <w:t>The simple movements learned in class can be used in other areas of life such as sports, dance, martial arts as well as everyday acts such as lifting.</w:t>
            </w:r>
          </w:p>
          <w:p w:rsidR="001B3D37" w:rsidRDefault="001B3D37" w:rsidP="001B3D37">
            <w:pPr>
              <w:pStyle w:val="ListParagraph"/>
              <w:numPr>
                <w:ilvl w:val="0"/>
                <w:numId w:val="7"/>
              </w:numPr>
            </w:pPr>
            <w:r>
              <w:t>Awareness of boundary lines and rules during activities.</w:t>
            </w:r>
          </w:p>
        </w:tc>
        <w:tc>
          <w:tcPr>
            <w:tcW w:w="8403" w:type="dxa"/>
          </w:tcPr>
          <w:p w:rsidR="001B3D37" w:rsidRDefault="001B3D37" w:rsidP="001B3D37">
            <w:r>
              <w:t>Essential Questions:</w:t>
            </w:r>
          </w:p>
          <w:p w:rsidR="001B3D37" w:rsidRDefault="001B3D37" w:rsidP="001B3D37">
            <w:pPr>
              <w:pStyle w:val="ListParagraph"/>
              <w:numPr>
                <w:ilvl w:val="0"/>
                <w:numId w:val="8"/>
              </w:numPr>
            </w:pPr>
            <w:r>
              <w:t>When is it ok to step into someone’s personal space during gym class?</w:t>
            </w:r>
          </w:p>
          <w:p w:rsidR="001B3D37" w:rsidRDefault="001B3D37" w:rsidP="001B3D37">
            <w:pPr>
              <w:pStyle w:val="ListParagraph"/>
              <w:numPr>
                <w:ilvl w:val="0"/>
                <w:numId w:val="8"/>
              </w:numPr>
            </w:pPr>
            <w:r>
              <w:t>Why is it important to keep our distance from our peers while engaging in physical activity?</w:t>
            </w:r>
          </w:p>
        </w:tc>
      </w:tr>
      <w:tr w:rsidR="001B3D37" w:rsidTr="001B3D37">
        <w:trPr>
          <w:trHeight w:val="890"/>
        </w:trPr>
        <w:tc>
          <w:tcPr>
            <w:tcW w:w="6385" w:type="dxa"/>
          </w:tcPr>
          <w:p w:rsidR="001B3D37" w:rsidRDefault="001B3D37" w:rsidP="001B3D37">
            <w:r>
              <w:t>Knowledge and Skills:</w:t>
            </w:r>
          </w:p>
          <w:p w:rsidR="001B3D37" w:rsidRDefault="001B3D37" w:rsidP="001B3D37">
            <w:pPr>
              <w:pStyle w:val="ListParagraph"/>
              <w:numPr>
                <w:ilvl w:val="0"/>
                <w:numId w:val="9"/>
              </w:numPr>
            </w:pPr>
            <w:r>
              <w:t>Students will understand how motions such as lateral movement, sidestepping and pivoting can help them move more effectively and safely in many situations.</w:t>
            </w:r>
          </w:p>
          <w:p w:rsidR="001B3D37" w:rsidRDefault="001B3D37" w:rsidP="001B3D37">
            <w:pPr>
              <w:pStyle w:val="ListParagraph"/>
              <w:numPr>
                <w:ilvl w:val="0"/>
                <w:numId w:val="9"/>
              </w:numPr>
            </w:pPr>
            <w:r>
              <w:t>When and why would we want to use self-space vs general-space.</w:t>
            </w:r>
          </w:p>
        </w:tc>
        <w:tc>
          <w:tcPr>
            <w:tcW w:w="8403" w:type="dxa"/>
          </w:tcPr>
          <w:p w:rsidR="001B3D37" w:rsidRPr="001B3D37" w:rsidRDefault="001B3D37" w:rsidP="001B3D37">
            <w:r w:rsidRPr="001B3D37">
              <w:t>Demonstration of Learning:</w:t>
            </w:r>
          </w:p>
          <w:p w:rsidR="001B3D37" w:rsidRPr="001B3D37" w:rsidRDefault="001B3D37" w:rsidP="001B3D37">
            <w:pPr>
              <w:pStyle w:val="ListParagraph"/>
              <w:numPr>
                <w:ilvl w:val="0"/>
                <w:numId w:val="10"/>
              </w:numPr>
            </w:pPr>
            <w:r w:rsidRPr="001B3D37">
              <w:t>Students will demonstrate movement through the room in general-space by maintaining a desired distance from other moving participants.</w:t>
            </w:r>
          </w:p>
          <w:p w:rsidR="001B3D37" w:rsidRPr="001B3D37" w:rsidRDefault="001B3D37" w:rsidP="001B3D37">
            <w:pPr>
              <w:pStyle w:val="ListParagraph"/>
              <w:numPr>
                <w:ilvl w:val="0"/>
                <w:numId w:val="10"/>
              </w:numPr>
            </w:pPr>
            <w:r w:rsidRPr="001B3D37">
              <w:t>Students will demonstrate their ability to change direction or speed by the using different locomotor skills.</w:t>
            </w:r>
          </w:p>
          <w:p w:rsidR="001B3D37" w:rsidRPr="001B3D37" w:rsidRDefault="001B3D37" w:rsidP="001B3D37">
            <w:pPr>
              <w:pStyle w:val="ListParagraph"/>
              <w:numPr>
                <w:ilvl w:val="0"/>
                <w:numId w:val="10"/>
              </w:numPr>
            </w:pPr>
            <w:r w:rsidRPr="001B3D37">
              <w:t xml:space="preserve">Students will show their knowledge and ability to move directionally as instructed </w:t>
            </w:r>
            <w:proofErr w:type="gramStart"/>
            <w:r w:rsidRPr="001B3D37">
              <w:t>by  turning</w:t>
            </w:r>
            <w:proofErr w:type="gramEnd"/>
            <w:r w:rsidRPr="001B3D37">
              <w:t xml:space="preserve"> left-right, forward/backward, step, small/large open/close, etc.</w:t>
            </w:r>
          </w:p>
          <w:p w:rsidR="001B3D37" w:rsidRPr="001B3D37" w:rsidRDefault="001B3D37" w:rsidP="001B3D37">
            <w:pPr>
              <w:numPr>
                <w:ilvl w:val="0"/>
                <w:numId w:val="10"/>
              </w:numPr>
              <w:shd w:val="clear" w:color="auto" w:fill="FFFFFF"/>
              <w:spacing w:before="100" w:beforeAutospacing="1" w:after="100" w:afterAutospacing="1"/>
              <w:rPr>
                <w:rFonts w:ascii="Arial" w:hAnsi="Arial" w:cs="Arial"/>
                <w:color w:val="747474"/>
                <w:sz w:val="20"/>
                <w:szCs w:val="20"/>
              </w:rPr>
            </w:pPr>
            <w:r w:rsidRPr="001B3D37">
              <w:rPr>
                <w:rFonts w:ascii="Arial" w:hAnsi="Arial" w:cs="Arial"/>
                <w:color w:val="747474"/>
                <w:sz w:val="20"/>
                <w:szCs w:val="20"/>
              </w:rPr>
              <w:t>Self-Assessment Worksheet: </w:t>
            </w:r>
          </w:p>
          <w:p w:rsidR="001B3D37" w:rsidRPr="001B3D37" w:rsidRDefault="001B3D37" w:rsidP="001B3D37">
            <w:pPr>
              <w:pStyle w:val="NormalWeb"/>
              <w:shd w:val="clear" w:color="auto" w:fill="FFFFFF"/>
              <w:spacing w:before="0" w:beforeAutospacing="0" w:after="300" w:afterAutospacing="0"/>
              <w:ind w:left="720"/>
              <w:rPr>
                <w:rFonts w:ascii="Arial" w:hAnsi="Arial" w:cs="Arial"/>
                <w:color w:val="747474"/>
                <w:sz w:val="20"/>
                <w:szCs w:val="20"/>
              </w:rPr>
            </w:pPr>
            <w:r w:rsidRPr="001B3D37">
              <w:rPr>
                <w:rFonts w:ascii="Arial" w:hAnsi="Arial" w:cs="Arial"/>
                <w:color w:val="747474"/>
                <w:sz w:val="20"/>
                <w:szCs w:val="20"/>
              </w:rPr>
              <w:t>[</w:t>
            </w:r>
            <w:hyperlink r:id="rId8" w:tgtFrame="_blank" w:tooltip="PSR Self Assessment PDF" w:history="1">
              <w:r w:rsidRPr="001B3D37">
                <w:rPr>
                  <w:rStyle w:val="Hyperlink"/>
                  <w:rFonts w:ascii="Arial" w:hAnsi="Arial" w:cs="Arial"/>
                  <w:color w:val="333333"/>
                  <w:sz w:val="20"/>
                  <w:szCs w:val="20"/>
                </w:rPr>
                <w:t>PDF</w:t>
              </w:r>
            </w:hyperlink>
            <w:r w:rsidRPr="001B3D37">
              <w:rPr>
                <w:rFonts w:ascii="Arial" w:hAnsi="Arial" w:cs="Arial"/>
                <w:color w:val="747474"/>
                <w:sz w:val="20"/>
                <w:szCs w:val="20"/>
              </w:rPr>
              <w:t>, </w:t>
            </w:r>
            <w:hyperlink r:id="rId9" w:tgtFrame="_blank" w:tooltip="PSR Self Assessment Doc" w:history="1">
              <w:r w:rsidRPr="001B3D37">
                <w:rPr>
                  <w:rStyle w:val="Hyperlink"/>
                  <w:rFonts w:ascii="Arial" w:hAnsi="Arial" w:cs="Arial"/>
                  <w:color w:val="333333"/>
                  <w:sz w:val="20"/>
                  <w:szCs w:val="20"/>
                </w:rPr>
                <w:t>WORD</w:t>
              </w:r>
            </w:hyperlink>
            <w:r w:rsidRPr="001B3D37">
              <w:rPr>
                <w:rFonts w:ascii="Arial" w:hAnsi="Arial" w:cs="Arial"/>
                <w:color w:val="747474"/>
                <w:sz w:val="20"/>
                <w:szCs w:val="20"/>
              </w:rPr>
              <w:t>]</w:t>
            </w:r>
          </w:p>
          <w:p w:rsidR="001B3D37" w:rsidRPr="001B3D37" w:rsidRDefault="001B3D37" w:rsidP="001B3D37">
            <w:pPr>
              <w:numPr>
                <w:ilvl w:val="0"/>
                <w:numId w:val="10"/>
              </w:numPr>
              <w:shd w:val="clear" w:color="auto" w:fill="FFFFFF"/>
              <w:spacing w:before="100" w:beforeAutospacing="1" w:after="100" w:afterAutospacing="1"/>
              <w:rPr>
                <w:rFonts w:ascii="Arial" w:hAnsi="Arial" w:cs="Arial"/>
                <w:color w:val="747474"/>
                <w:sz w:val="20"/>
                <w:szCs w:val="20"/>
              </w:rPr>
            </w:pPr>
            <w:r w:rsidRPr="001B3D37">
              <w:rPr>
                <w:rFonts w:ascii="Arial" w:hAnsi="Arial" w:cs="Arial"/>
                <w:color w:val="747474"/>
                <w:sz w:val="20"/>
                <w:szCs w:val="20"/>
              </w:rPr>
              <w:t>Holistic Performance Rubric: </w:t>
            </w:r>
          </w:p>
          <w:p w:rsidR="001B3D37" w:rsidRPr="001B3D37" w:rsidRDefault="001B3D37" w:rsidP="001B3D37">
            <w:pPr>
              <w:pStyle w:val="NormalWeb"/>
              <w:shd w:val="clear" w:color="auto" w:fill="FFFFFF"/>
              <w:spacing w:before="0" w:beforeAutospacing="0" w:after="300" w:afterAutospacing="0"/>
              <w:ind w:left="720"/>
              <w:rPr>
                <w:rFonts w:ascii="Arial" w:hAnsi="Arial" w:cs="Arial"/>
                <w:color w:val="747474"/>
                <w:sz w:val="20"/>
                <w:szCs w:val="20"/>
              </w:rPr>
            </w:pPr>
            <w:r w:rsidRPr="001B3D37">
              <w:rPr>
                <w:rFonts w:ascii="Arial" w:hAnsi="Arial" w:cs="Arial"/>
                <w:color w:val="747474"/>
                <w:sz w:val="20"/>
                <w:szCs w:val="20"/>
              </w:rPr>
              <w:t>[</w:t>
            </w:r>
            <w:hyperlink r:id="rId10" w:tgtFrame="_blank" w:tooltip="PSR Holistic Performance Rubric PDF" w:history="1">
              <w:r w:rsidRPr="001B3D37">
                <w:rPr>
                  <w:rStyle w:val="Hyperlink"/>
                  <w:rFonts w:ascii="Arial" w:hAnsi="Arial" w:cs="Arial"/>
                  <w:color w:val="333333"/>
                  <w:sz w:val="20"/>
                  <w:szCs w:val="20"/>
                </w:rPr>
                <w:t>PDF</w:t>
              </w:r>
            </w:hyperlink>
            <w:r w:rsidRPr="001B3D37">
              <w:rPr>
                <w:rFonts w:ascii="Arial" w:hAnsi="Arial" w:cs="Arial"/>
                <w:color w:val="747474"/>
                <w:sz w:val="20"/>
                <w:szCs w:val="20"/>
              </w:rPr>
              <w:t>, </w:t>
            </w:r>
            <w:hyperlink r:id="rId11" w:tgtFrame="_blank" w:tooltip="PSR Holistic Performance Rubric Doc" w:history="1">
              <w:r w:rsidRPr="001B3D37">
                <w:rPr>
                  <w:rStyle w:val="Hyperlink"/>
                  <w:rFonts w:ascii="Arial" w:hAnsi="Arial" w:cs="Arial"/>
                  <w:color w:val="333333"/>
                  <w:sz w:val="20"/>
                  <w:szCs w:val="20"/>
                </w:rPr>
                <w:t>WORD</w:t>
              </w:r>
            </w:hyperlink>
          </w:p>
          <w:p w:rsidR="001B3D37" w:rsidRPr="001B3D37" w:rsidRDefault="001B3D37" w:rsidP="001B3D37">
            <w:pPr>
              <w:pStyle w:val="ListParagraph"/>
              <w:numPr>
                <w:ilvl w:val="0"/>
                <w:numId w:val="10"/>
              </w:numPr>
            </w:pPr>
          </w:p>
        </w:tc>
      </w:tr>
      <w:tr w:rsidR="001B3D37" w:rsidTr="001B3D37">
        <w:trPr>
          <w:trHeight w:val="350"/>
        </w:trPr>
        <w:tc>
          <w:tcPr>
            <w:tcW w:w="6385" w:type="dxa"/>
          </w:tcPr>
          <w:p w:rsidR="001B3D37" w:rsidRDefault="001B3D37" w:rsidP="001B3D37">
            <w:r>
              <w:t>Suggested Tasks and Activities:</w:t>
            </w:r>
          </w:p>
          <w:p w:rsidR="001B3D37" w:rsidRDefault="001B3D37" w:rsidP="001B3D37">
            <w:pPr>
              <w:pStyle w:val="ListParagraph"/>
              <w:numPr>
                <w:ilvl w:val="0"/>
                <w:numId w:val="11"/>
              </w:numPr>
            </w:pPr>
            <w:r>
              <w:t>Movement skill games</w:t>
            </w:r>
          </w:p>
          <w:p w:rsidR="001B3D37" w:rsidRDefault="001B3D37" w:rsidP="001B3D37">
            <w:pPr>
              <w:pStyle w:val="ListParagraph"/>
              <w:numPr>
                <w:ilvl w:val="1"/>
                <w:numId w:val="11"/>
              </w:numPr>
            </w:pPr>
            <w:r>
              <w:t>Freeze tag</w:t>
            </w:r>
          </w:p>
          <w:p w:rsidR="001B3D37" w:rsidRDefault="001B3D37" w:rsidP="001B3D37">
            <w:pPr>
              <w:pStyle w:val="ListParagraph"/>
              <w:numPr>
                <w:ilvl w:val="1"/>
                <w:numId w:val="11"/>
              </w:numPr>
            </w:pPr>
            <w:r>
              <w:t>Sharks and Minnows</w:t>
            </w:r>
          </w:p>
          <w:p w:rsidR="001B3D37" w:rsidRDefault="001B3D37" w:rsidP="001B3D37">
            <w:pPr>
              <w:pStyle w:val="ListParagraph"/>
              <w:numPr>
                <w:ilvl w:val="1"/>
                <w:numId w:val="11"/>
              </w:numPr>
            </w:pPr>
            <w:r>
              <w:t>Tower Tag</w:t>
            </w:r>
          </w:p>
          <w:p w:rsidR="001B3D37" w:rsidRDefault="001B3D37" w:rsidP="001B3D37">
            <w:pPr>
              <w:pStyle w:val="ListParagraph"/>
              <w:numPr>
                <w:ilvl w:val="1"/>
                <w:numId w:val="11"/>
              </w:numPr>
            </w:pPr>
            <w:r>
              <w:t>Exercise Tag</w:t>
            </w:r>
          </w:p>
        </w:tc>
        <w:tc>
          <w:tcPr>
            <w:tcW w:w="8403" w:type="dxa"/>
          </w:tcPr>
          <w:p w:rsidR="001B3D37" w:rsidRPr="001B3D37" w:rsidRDefault="001B3D37" w:rsidP="001B3D37">
            <w:pPr>
              <w:rPr>
                <w:b/>
              </w:rPr>
            </w:pPr>
            <w:r w:rsidRPr="001B3D37">
              <w:rPr>
                <w:b/>
              </w:rPr>
              <w:t xml:space="preserve">Technical Integration: </w:t>
            </w:r>
          </w:p>
          <w:p w:rsidR="001B3D37" w:rsidRPr="001B3D37" w:rsidRDefault="001B3D37" w:rsidP="001B3D37">
            <w:pPr>
              <w:pStyle w:val="ListParagraph"/>
              <w:numPr>
                <w:ilvl w:val="0"/>
                <w:numId w:val="76"/>
              </w:numPr>
            </w:pPr>
            <w:proofErr w:type="spellStart"/>
            <w:r w:rsidRPr="001B3D37">
              <w:t>SmartBoard</w:t>
            </w:r>
            <w:proofErr w:type="spellEnd"/>
          </w:p>
          <w:p w:rsidR="001B3D37" w:rsidRPr="001B3D37" w:rsidRDefault="001B3D37" w:rsidP="001B3D37">
            <w:pPr>
              <w:pStyle w:val="ListParagraph"/>
              <w:numPr>
                <w:ilvl w:val="0"/>
                <w:numId w:val="76"/>
              </w:numPr>
            </w:pPr>
            <w:r w:rsidRPr="001B3D37">
              <w:t>Laptop/</w:t>
            </w:r>
            <w:proofErr w:type="spellStart"/>
            <w:r w:rsidRPr="001B3D37">
              <w:t>Ipad</w:t>
            </w:r>
            <w:proofErr w:type="spellEnd"/>
            <w:r w:rsidRPr="001B3D37">
              <w:t>/Projector</w:t>
            </w:r>
          </w:p>
          <w:p w:rsidR="001B3D37" w:rsidRPr="001B3D37" w:rsidRDefault="001B3D37" w:rsidP="001B3D37">
            <w:pPr>
              <w:pStyle w:val="ListParagraph"/>
              <w:numPr>
                <w:ilvl w:val="0"/>
                <w:numId w:val="11"/>
              </w:numPr>
            </w:pPr>
            <w:r w:rsidRPr="001B3D37">
              <w:t>Music – Blue tooth speaker</w:t>
            </w:r>
          </w:p>
        </w:tc>
      </w:tr>
      <w:tr w:rsidR="001B3D37" w:rsidTr="001B3D37">
        <w:tc>
          <w:tcPr>
            <w:tcW w:w="14788" w:type="dxa"/>
            <w:gridSpan w:val="2"/>
          </w:tcPr>
          <w:p w:rsidR="001B3D37" w:rsidRPr="001B3D37" w:rsidRDefault="001B3D37" w:rsidP="001B3D37">
            <w:pPr>
              <w:tabs>
                <w:tab w:val="left" w:pos="4500"/>
              </w:tabs>
            </w:pPr>
            <w:r w:rsidRPr="001B3D37">
              <w:t>Resources: Fitness-gram, SHAPE, P.E. Central, OPEN, SPARK</w:t>
            </w:r>
            <w:r w:rsidRPr="001B3D37">
              <w:tab/>
            </w:r>
          </w:p>
          <w:p w:rsidR="001B3D37" w:rsidRPr="001B3D37" w:rsidRDefault="001B3D37" w:rsidP="001B3D37"/>
          <w:p w:rsidR="001B3D37" w:rsidRPr="001B3D37" w:rsidRDefault="001B3D37" w:rsidP="001B3D37">
            <w:r w:rsidRPr="001B3D37">
              <w:t xml:space="preserve">Materials: Cones, Yarn balls, </w:t>
            </w:r>
            <w:proofErr w:type="spellStart"/>
            <w:r w:rsidRPr="001B3D37">
              <w:t>Polyspots</w:t>
            </w:r>
            <w:proofErr w:type="spellEnd"/>
            <w:r w:rsidRPr="001B3D37">
              <w:t>, Gator skin balls, Hula hoops, Throwing Scarfs</w:t>
            </w:r>
          </w:p>
        </w:tc>
      </w:tr>
    </w:tbl>
    <w:p w:rsidR="00AD5E28" w:rsidRDefault="00AD5E28" w:rsidP="00AD5E28"/>
    <w:p w:rsidR="001B3D37" w:rsidRDefault="001B3D37" w:rsidP="00AD5E28"/>
    <w:tbl>
      <w:tblPr>
        <w:tblStyle w:val="TableGrid2"/>
        <w:tblpPr w:leftFromText="180" w:rightFromText="180" w:vertAnchor="page" w:horzAnchor="margin" w:tblpY="616"/>
        <w:tblW w:w="14945" w:type="dxa"/>
        <w:shd w:val="clear" w:color="auto" w:fill="A8D08D" w:themeFill="accent6" w:themeFillTint="99"/>
        <w:tblLook w:val="04A0" w:firstRow="1" w:lastRow="0" w:firstColumn="1" w:lastColumn="0" w:noHBand="0" w:noVBand="1"/>
      </w:tblPr>
      <w:tblGrid>
        <w:gridCol w:w="930"/>
        <w:gridCol w:w="4105"/>
        <w:gridCol w:w="5670"/>
        <w:gridCol w:w="4240"/>
      </w:tblGrid>
      <w:tr w:rsidR="00072E7E" w:rsidRPr="00B851E6" w:rsidTr="00072E7E">
        <w:trPr>
          <w:trHeight w:val="266"/>
        </w:trPr>
        <w:tc>
          <w:tcPr>
            <w:tcW w:w="14945" w:type="dxa"/>
            <w:gridSpan w:val="4"/>
            <w:shd w:val="clear" w:color="auto" w:fill="auto"/>
          </w:tcPr>
          <w:p w:rsidR="00072E7E" w:rsidRPr="00B851E6" w:rsidRDefault="00072E7E" w:rsidP="00072E7E">
            <w:pPr>
              <w:jc w:val="center"/>
              <w:rPr>
                <w:b/>
              </w:rPr>
            </w:pPr>
            <w:r w:rsidRPr="00B851E6">
              <w:rPr>
                <w:b/>
              </w:rPr>
              <w:lastRenderedPageBreak/>
              <w:t>Differentiation/Accommodations/Modifications</w:t>
            </w:r>
          </w:p>
        </w:tc>
      </w:tr>
      <w:tr w:rsidR="00072E7E" w:rsidRPr="00B851E6" w:rsidTr="00072E7E">
        <w:trPr>
          <w:trHeight w:val="331"/>
        </w:trPr>
        <w:tc>
          <w:tcPr>
            <w:tcW w:w="930" w:type="dxa"/>
            <w:shd w:val="clear" w:color="auto" w:fill="auto"/>
          </w:tcPr>
          <w:p w:rsidR="00072E7E" w:rsidRPr="00B851E6" w:rsidRDefault="00072E7E" w:rsidP="00072E7E">
            <w:pPr>
              <w:jc w:val="center"/>
              <w:rPr>
                <w:sz w:val="20"/>
              </w:rPr>
            </w:pPr>
          </w:p>
        </w:tc>
        <w:tc>
          <w:tcPr>
            <w:tcW w:w="4105" w:type="dxa"/>
            <w:shd w:val="clear" w:color="auto" w:fill="auto"/>
          </w:tcPr>
          <w:p w:rsidR="00072E7E" w:rsidRPr="00B851E6" w:rsidRDefault="00072E7E" w:rsidP="00072E7E">
            <w:pPr>
              <w:jc w:val="center"/>
              <w:rPr>
                <w:rFonts w:eastAsia="Calibri" w:cs="Calibri"/>
                <w:b/>
                <w:color w:val="000000"/>
                <w:sz w:val="20"/>
                <w:szCs w:val="20"/>
              </w:rPr>
            </w:pPr>
            <w:r w:rsidRPr="00B851E6">
              <w:rPr>
                <w:rFonts w:eastAsia="Calibri" w:cs="Calibri"/>
                <w:b/>
                <w:color w:val="000000"/>
                <w:sz w:val="20"/>
                <w:szCs w:val="20"/>
              </w:rPr>
              <w:t>Content</w:t>
            </w:r>
          </w:p>
          <w:p w:rsidR="00072E7E" w:rsidRPr="00B851E6" w:rsidRDefault="00072E7E" w:rsidP="00072E7E">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072E7E" w:rsidRPr="00B851E6" w:rsidRDefault="00072E7E" w:rsidP="00072E7E">
            <w:pPr>
              <w:jc w:val="center"/>
              <w:rPr>
                <w:rFonts w:eastAsia="Calibri" w:cs="Calibri"/>
                <w:b/>
                <w:color w:val="000000"/>
                <w:sz w:val="20"/>
                <w:szCs w:val="20"/>
              </w:rPr>
            </w:pPr>
            <w:r w:rsidRPr="00B851E6">
              <w:rPr>
                <w:rFonts w:eastAsia="Calibri" w:cs="Calibri"/>
                <w:b/>
                <w:color w:val="000000"/>
                <w:sz w:val="20"/>
                <w:szCs w:val="20"/>
              </w:rPr>
              <w:t>Process</w:t>
            </w:r>
          </w:p>
          <w:p w:rsidR="00072E7E" w:rsidRPr="00B851E6" w:rsidRDefault="00072E7E" w:rsidP="00072E7E">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4240" w:type="dxa"/>
            <w:shd w:val="clear" w:color="auto" w:fill="auto"/>
          </w:tcPr>
          <w:p w:rsidR="00072E7E" w:rsidRPr="00B851E6" w:rsidRDefault="00072E7E" w:rsidP="00072E7E">
            <w:pPr>
              <w:jc w:val="center"/>
              <w:rPr>
                <w:rFonts w:eastAsia="Calibri" w:cs="Calibri"/>
                <w:b/>
                <w:color w:val="000000"/>
                <w:sz w:val="20"/>
                <w:szCs w:val="20"/>
              </w:rPr>
            </w:pPr>
            <w:r w:rsidRPr="00B851E6">
              <w:rPr>
                <w:rFonts w:eastAsia="Calibri" w:cs="Calibri"/>
                <w:b/>
                <w:color w:val="000000"/>
                <w:sz w:val="20"/>
                <w:szCs w:val="20"/>
              </w:rPr>
              <w:t>Product</w:t>
            </w:r>
          </w:p>
          <w:p w:rsidR="00072E7E" w:rsidRPr="00B851E6" w:rsidRDefault="00072E7E" w:rsidP="00072E7E">
            <w:pPr>
              <w:jc w:val="center"/>
              <w:rPr>
                <w:rFonts w:eastAsia="Calibri" w:cs="Calibri"/>
                <w:color w:val="000000"/>
                <w:sz w:val="20"/>
                <w:szCs w:val="20"/>
              </w:rPr>
            </w:pPr>
            <w:r w:rsidRPr="00B851E6">
              <w:rPr>
                <w:rFonts w:eastAsia="Calibri" w:cs="Calibri"/>
                <w:color w:val="000000"/>
                <w:sz w:val="20"/>
                <w:szCs w:val="20"/>
              </w:rPr>
              <w:t>Evidence of Learning</w:t>
            </w:r>
          </w:p>
        </w:tc>
      </w:tr>
      <w:tr w:rsidR="00072E7E" w:rsidRPr="00B851E6" w:rsidTr="00072E7E">
        <w:trPr>
          <w:trHeight w:val="1280"/>
        </w:trPr>
        <w:tc>
          <w:tcPr>
            <w:tcW w:w="930" w:type="dxa"/>
            <w:shd w:val="clear" w:color="auto" w:fill="auto"/>
          </w:tcPr>
          <w:p w:rsidR="00072E7E" w:rsidRPr="00B851E6" w:rsidRDefault="00072E7E" w:rsidP="00072E7E">
            <w:pPr>
              <w:jc w:val="center"/>
              <w:rPr>
                <w:b/>
                <w:sz w:val="18"/>
                <w:szCs w:val="20"/>
              </w:rPr>
            </w:pPr>
          </w:p>
          <w:p w:rsidR="00072E7E" w:rsidRPr="00B851E6" w:rsidRDefault="00072E7E" w:rsidP="00072E7E">
            <w:pPr>
              <w:jc w:val="center"/>
              <w:rPr>
                <w:b/>
                <w:sz w:val="18"/>
                <w:szCs w:val="20"/>
              </w:rPr>
            </w:pPr>
          </w:p>
          <w:p w:rsidR="00072E7E" w:rsidRPr="00B851E6" w:rsidRDefault="00072E7E" w:rsidP="00072E7E">
            <w:pPr>
              <w:jc w:val="center"/>
              <w:rPr>
                <w:b/>
                <w:sz w:val="18"/>
                <w:szCs w:val="20"/>
              </w:rPr>
            </w:pPr>
            <w:r w:rsidRPr="00B851E6">
              <w:rPr>
                <w:b/>
                <w:sz w:val="18"/>
                <w:szCs w:val="20"/>
              </w:rPr>
              <w:t xml:space="preserve">G&amp;T </w:t>
            </w:r>
          </w:p>
        </w:tc>
        <w:tc>
          <w:tcPr>
            <w:tcW w:w="4105" w:type="dxa"/>
            <w:shd w:val="clear" w:color="auto" w:fill="auto"/>
          </w:tcPr>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Compacting</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Flexible grouping</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Interest/station groups</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 xml:space="preserve">Tiered Assignments </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Centers/Stations</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Use of technology</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Journals/Logs</w:t>
            </w:r>
          </w:p>
        </w:tc>
        <w:tc>
          <w:tcPr>
            <w:tcW w:w="4240" w:type="dxa"/>
            <w:shd w:val="clear" w:color="auto" w:fill="auto"/>
          </w:tcPr>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Choice boards</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Podcast/blog</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Debate</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Design and conduct experiments</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Formulate &amp; defend theory</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072E7E" w:rsidRPr="00B851E6" w:rsidTr="00072E7E">
        <w:trPr>
          <w:trHeight w:val="1280"/>
        </w:trPr>
        <w:tc>
          <w:tcPr>
            <w:tcW w:w="930" w:type="dxa"/>
            <w:shd w:val="clear" w:color="auto" w:fill="auto"/>
          </w:tcPr>
          <w:p w:rsidR="00072E7E" w:rsidRPr="00B851E6" w:rsidRDefault="00072E7E" w:rsidP="00072E7E">
            <w:pPr>
              <w:rPr>
                <w:b/>
                <w:sz w:val="18"/>
                <w:szCs w:val="20"/>
              </w:rPr>
            </w:pPr>
          </w:p>
          <w:p w:rsidR="00072E7E" w:rsidRPr="00B851E6" w:rsidRDefault="00072E7E" w:rsidP="00072E7E">
            <w:pPr>
              <w:rPr>
                <w:b/>
                <w:sz w:val="18"/>
                <w:szCs w:val="20"/>
              </w:rPr>
            </w:pPr>
          </w:p>
          <w:p w:rsidR="00072E7E" w:rsidRPr="00B851E6" w:rsidRDefault="00072E7E" w:rsidP="00072E7E">
            <w:pPr>
              <w:jc w:val="center"/>
              <w:rPr>
                <w:b/>
                <w:sz w:val="18"/>
                <w:szCs w:val="20"/>
              </w:rPr>
            </w:pPr>
            <w:r w:rsidRPr="00B851E6">
              <w:rPr>
                <w:b/>
                <w:sz w:val="18"/>
                <w:szCs w:val="20"/>
              </w:rPr>
              <w:t>ELL</w:t>
            </w:r>
          </w:p>
        </w:tc>
        <w:tc>
          <w:tcPr>
            <w:tcW w:w="4105" w:type="dxa"/>
            <w:shd w:val="clear" w:color="auto" w:fill="auto"/>
          </w:tcPr>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Compacting</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Flexible grouping</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Controlled choice</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Pre-teach vocabulary</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Vocabulary lists</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 xml:space="preserve">Visuals/Modeling </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 xml:space="preserve">Tiered Assignments </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Centers/Stations</w:t>
            </w:r>
          </w:p>
          <w:p w:rsidR="00072E7E" w:rsidRPr="00B851E6" w:rsidRDefault="00072E7E" w:rsidP="00072E7E">
            <w:pPr>
              <w:ind w:left="360"/>
              <w:rPr>
                <w:sz w:val="18"/>
                <w:szCs w:val="20"/>
              </w:rPr>
            </w:pPr>
            <w:r w:rsidRPr="00B851E6">
              <w:rPr>
                <w:sz w:val="18"/>
                <w:szCs w:val="20"/>
              </w:rPr>
              <w:t>Scaffolding</w:t>
            </w:r>
          </w:p>
          <w:p w:rsidR="00072E7E" w:rsidRPr="00B851E6" w:rsidRDefault="00072E7E" w:rsidP="00072E7E">
            <w:pPr>
              <w:ind w:left="360"/>
              <w:rPr>
                <w:sz w:val="18"/>
                <w:szCs w:val="20"/>
              </w:rPr>
            </w:pPr>
            <w:r w:rsidRPr="00B851E6">
              <w:rPr>
                <w:sz w:val="18"/>
                <w:szCs w:val="20"/>
              </w:rPr>
              <w:t>Chunking</w:t>
            </w:r>
          </w:p>
          <w:p w:rsidR="00072E7E" w:rsidRPr="00B851E6" w:rsidRDefault="00072E7E" w:rsidP="00072E7E">
            <w:pPr>
              <w:ind w:left="360"/>
              <w:rPr>
                <w:sz w:val="18"/>
                <w:szCs w:val="20"/>
              </w:rPr>
            </w:pPr>
            <w:r w:rsidRPr="00B851E6">
              <w:rPr>
                <w:sz w:val="18"/>
                <w:szCs w:val="20"/>
              </w:rPr>
              <w:t>E-Dictionaries, bilingual dictionaries</w:t>
            </w:r>
          </w:p>
          <w:p w:rsidR="00072E7E" w:rsidRPr="00B851E6" w:rsidRDefault="00072E7E" w:rsidP="00072E7E">
            <w:pPr>
              <w:ind w:left="360"/>
              <w:rPr>
                <w:sz w:val="18"/>
                <w:szCs w:val="20"/>
              </w:rPr>
            </w:pPr>
            <w:r w:rsidRPr="00B851E6">
              <w:rPr>
                <w:sz w:val="18"/>
                <w:szCs w:val="20"/>
              </w:rPr>
              <w:t>Extended time</w:t>
            </w:r>
          </w:p>
          <w:p w:rsidR="00072E7E" w:rsidRPr="00B851E6" w:rsidRDefault="00072E7E" w:rsidP="00072E7E">
            <w:pPr>
              <w:ind w:left="360"/>
              <w:rPr>
                <w:sz w:val="18"/>
                <w:szCs w:val="20"/>
              </w:rPr>
            </w:pPr>
            <w:r w:rsidRPr="00B851E6">
              <w:rPr>
                <w:sz w:val="18"/>
                <w:szCs w:val="20"/>
              </w:rPr>
              <w:t>Differentiated instructional outcomes</w:t>
            </w:r>
          </w:p>
          <w:p w:rsidR="00072E7E" w:rsidRPr="00B851E6" w:rsidRDefault="00072E7E" w:rsidP="00072E7E">
            <w:pPr>
              <w:ind w:left="360"/>
              <w:rPr>
                <w:sz w:val="18"/>
                <w:szCs w:val="20"/>
              </w:rPr>
            </w:pPr>
            <w:r w:rsidRPr="00B851E6">
              <w:rPr>
                <w:sz w:val="18"/>
                <w:szCs w:val="20"/>
              </w:rPr>
              <w:t xml:space="preserve">Use of technology  </w:t>
            </w:r>
          </w:p>
          <w:p w:rsidR="00072E7E" w:rsidRPr="00B851E6" w:rsidRDefault="00072E7E" w:rsidP="00072E7E">
            <w:pPr>
              <w:ind w:left="360"/>
              <w:rPr>
                <w:sz w:val="18"/>
                <w:szCs w:val="20"/>
              </w:rPr>
            </w:pPr>
            <w:r w:rsidRPr="00B851E6">
              <w:rPr>
                <w:sz w:val="18"/>
                <w:szCs w:val="20"/>
              </w:rPr>
              <w:t xml:space="preserve">Frequent checks for understanding </w:t>
            </w:r>
          </w:p>
        </w:tc>
        <w:tc>
          <w:tcPr>
            <w:tcW w:w="4240" w:type="dxa"/>
            <w:shd w:val="clear" w:color="auto" w:fill="auto"/>
          </w:tcPr>
          <w:p w:rsidR="00072E7E" w:rsidRPr="00B851E6" w:rsidRDefault="00072E7E" w:rsidP="00072E7E">
            <w:pPr>
              <w:ind w:left="360"/>
              <w:rPr>
                <w:sz w:val="18"/>
                <w:szCs w:val="20"/>
              </w:rPr>
            </w:pPr>
            <w:r w:rsidRPr="00B851E6">
              <w:rPr>
                <w:sz w:val="18"/>
                <w:szCs w:val="20"/>
              </w:rPr>
              <w:t>Rubrics</w:t>
            </w:r>
          </w:p>
          <w:p w:rsidR="00072E7E" w:rsidRPr="00B851E6" w:rsidRDefault="00072E7E" w:rsidP="00072E7E">
            <w:pPr>
              <w:ind w:left="360"/>
              <w:rPr>
                <w:sz w:val="18"/>
                <w:szCs w:val="20"/>
              </w:rPr>
            </w:pPr>
            <w:r w:rsidRPr="00B851E6">
              <w:rPr>
                <w:sz w:val="18"/>
                <w:szCs w:val="20"/>
              </w:rPr>
              <w:t>Simple to complex</w:t>
            </w:r>
          </w:p>
          <w:p w:rsidR="00072E7E" w:rsidRPr="00B851E6" w:rsidRDefault="00072E7E" w:rsidP="00072E7E">
            <w:pPr>
              <w:ind w:left="360"/>
              <w:rPr>
                <w:sz w:val="18"/>
                <w:szCs w:val="20"/>
              </w:rPr>
            </w:pPr>
            <w:r w:rsidRPr="00B851E6">
              <w:rPr>
                <w:sz w:val="18"/>
                <w:szCs w:val="20"/>
              </w:rPr>
              <w:t>Group tasks</w:t>
            </w:r>
          </w:p>
          <w:p w:rsidR="00072E7E" w:rsidRPr="00B851E6" w:rsidRDefault="00072E7E" w:rsidP="00072E7E">
            <w:pPr>
              <w:ind w:left="360"/>
              <w:rPr>
                <w:sz w:val="18"/>
                <w:szCs w:val="20"/>
              </w:rPr>
            </w:pPr>
            <w:r w:rsidRPr="00B851E6">
              <w:rPr>
                <w:sz w:val="18"/>
                <w:szCs w:val="20"/>
              </w:rPr>
              <w:t>Quizzes, tests with various types of questions</w:t>
            </w:r>
          </w:p>
          <w:p w:rsidR="00072E7E" w:rsidRPr="00B851E6" w:rsidRDefault="00072E7E" w:rsidP="00072E7E">
            <w:pPr>
              <w:ind w:left="360"/>
              <w:rPr>
                <w:sz w:val="18"/>
                <w:szCs w:val="20"/>
              </w:rPr>
            </w:pPr>
            <w:r w:rsidRPr="00B851E6">
              <w:rPr>
                <w:sz w:val="18"/>
                <w:szCs w:val="20"/>
              </w:rPr>
              <w:t>Generate charts or diagrams to show what was learned</w:t>
            </w:r>
          </w:p>
          <w:p w:rsidR="00072E7E" w:rsidRPr="00B851E6" w:rsidRDefault="00072E7E" w:rsidP="00072E7E">
            <w:pPr>
              <w:ind w:left="360"/>
              <w:rPr>
                <w:sz w:val="18"/>
                <w:szCs w:val="20"/>
              </w:rPr>
            </w:pPr>
            <w:r w:rsidRPr="00B851E6">
              <w:rPr>
                <w:sz w:val="18"/>
                <w:szCs w:val="20"/>
              </w:rPr>
              <w:t>Act out or role play</w:t>
            </w:r>
          </w:p>
        </w:tc>
      </w:tr>
      <w:tr w:rsidR="00072E7E" w:rsidRPr="00B851E6" w:rsidTr="00072E7E">
        <w:trPr>
          <w:trHeight w:val="1373"/>
        </w:trPr>
        <w:tc>
          <w:tcPr>
            <w:tcW w:w="930" w:type="dxa"/>
            <w:shd w:val="clear" w:color="auto" w:fill="auto"/>
          </w:tcPr>
          <w:p w:rsidR="00072E7E" w:rsidRPr="00B851E6" w:rsidRDefault="00072E7E" w:rsidP="00072E7E">
            <w:pPr>
              <w:jc w:val="center"/>
              <w:rPr>
                <w:sz w:val="18"/>
                <w:szCs w:val="20"/>
              </w:rPr>
            </w:pPr>
          </w:p>
          <w:p w:rsidR="00072E7E" w:rsidRPr="00B851E6" w:rsidRDefault="00072E7E" w:rsidP="00072E7E">
            <w:pPr>
              <w:jc w:val="center"/>
              <w:rPr>
                <w:sz w:val="18"/>
                <w:szCs w:val="20"/>
              </w:rPr>
            </w:pPr>
          </w:p>
          <w:p w:rsidR="00072E7E" w:rsidRPr="00B851E6" w:rsidRDefault="00072E7E" w:rsidP="00072E7E">
            <w:pPr>
              <w:jc w:val="center"/>
              <w:rPr>
                <w:b/>
                <w:sz w:val="18"/>
                <w:szCs w:val="20"/>
              </w:rPr>
            </w:pPr>
            <w:r w:rsidRPr="00B851E6">
              <w:rPr>
                <w:b/>
                <w:sz w:val="18"/>
                <w:szCs w:val="20"/>
              </w:rPr>
              <w:t>At Risk</w:t>
            </w:r>
          </w:p>
        </w:tc>
        <w:tc>
          <w:tcPr>
            <w:tcW w:w="4105" w:type="dxa"/>
            <w:shd w:val="clear" w:color="auto" w:fill="auto"/>
          </w:tcPr>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Compacting</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Flexible grouping</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Controlled choice</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Pre-teach vocabulary</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Vocabulary lists</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 xml:space="preserve">Tiered Assignments </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Centers/Stations</w:t>
            </w:r>
          </w:p>
          <w:p w:rsidR="00072E7E" w:rsidRPr="00B851E6" w:rsidRDefault="00072E7E" w:rsidP="00072E7E">
            <w:pPr>
              <w:ind w:left="360"/>
              <w:rPr>
                <w:sz w:val="18"/>
                <w:szCs w:val="20"/>
              </w:rPr>
            </w:pPr>
            <w:r w:rsidRPr="00B851E6">
              <w:rPr>
                <w:sz w:val="18"/>
                <w:szCs w:val="20"/>
              </w:rPr>
              <w:t>Scaffolding</w:t>
            </w:r>
          </w:p>
          <w:p w:rsidR="00072E7E" w:rsidRPr="00B851E6" w:rsidRDefault="00072E7E" w:rsidP="00072E7E">
            <w:pPr>
              <w:ind w:left="360"/>
              <w:rPr>
                <w:sz w:val="18"/>
                <w:szCs w:val="20"/>
              </w:rPr>
            </w:pPr>
            <w:r w:rsidRPr="00B851E6">
              <w:rPr>
                <w:sz w:val="18"/>
                <w:szCs w:val="20"/>
              </w:rPr>
              <w:t>Chunking</w:t>
            </w:r>
          </w:p>
          <w:p w:rsidR="00072E7E" w:rsidRPr="00B851E6" w:rsidRDefault="00072E7E" w:rsidP="00072E7E">
            <w:pPr>
              <w:ind w:left="360"/>
              <w:rPr>
                <w:sz w:val="18"/>
                <w:szCs w:val="20"/>
              </w:rPr>
            </w:pPr>
            <w:r w:rsidRPr="00B851E6">
              <w:rPr>
                <w:sz w:val="18"/>
                <w:szCs w:val="20"/>
              </w:rPr>
              <w:t>Extended time</w:t>
            </w:r>
          </w:p>
          <w:p w:rsidR="00072E7E" w:rsidRPr="00B851E6" w:rsidRDefault="00072E7E" w:rsidP="00072E7E">
            <w:pPr>
              <w:ind w:left="360"/>
              <w:rPr>
                <w:sz w:val="18"/>
                <w:szCs w:val="20"/>
              </w:rPr>
            </w:pPr>
            <w:r w:rsidRPr="00B851E6">
              <w:rPr>
                <w:sz w:val="18"/>
                <w:szCs w:val="20"/>
              </w:rPr>
              <w:t>Differentiated instructional outcomes</w:t>
            </w:r>
          </w:p>
          <w:p w:rsidR="00072E7E" w:rsidRPr="00B851E6" w:rsidRDefault="00072E7E" w:rsidP="00072E7E">
            <w:pPr>
              <w:ind w:left="360"/>
              <w:rPr>
                <w:sz w:val="18"/>
                <w:szCs w:val="20"/>
              </w:rPr>
            </w:pPr>
            <w:r w:rsidRPr="00B851E6">
              <w:rPr>
                <w:sz w:val="18"/>
                <w:szCs w:val="20"/>
              </w:rPr>
              <w:t xml:space="preserve">Use of technology  </w:t>
            </w:r>
          </w:p>
          <w:p w:rsidR="00072E7E" w:rsidRPr="00B851E6" w:rsidRDefault="00072E7E" w:rsidP="00072E7E">
            <w:pPr>
              <w:ind w:left="360"/>
              <w:rPr>
                <w:sz w:val="18"/>
                <w:szCs w:val="20"/>
              </w:rPr>
            </w:pPr>
            <w:r w:rsidRPr="00B851E6">
              <w:rPr>
                <w:sz w:val="18"/>
                <w:szCs w:val="20"/>
              </w:rPr>
              <w:t>Partner work</w:t>
            </w:r>
          </w:p>
          <w:p w:rsidR="00072E7E" w:rsidRPr="00B851E6" w:rsidRDefault="00072E7E" w:rsidP="00072E7E">
            <w:pPr>
              <w:ind w:left="360"/>
              <w:rPr>
                <w:sz w:val="18"/>
                <w:szCs w:val="20"/>
              </w:rPr>
            </w:pPr>
            <w:r w:rsidRPr="00B851E6">
              <w:rPr>
                <w:sz w:val="18"/>
                <w:szCs w:val="20"/>
              </w:rPr>
              <w:t xml:space="preserve">Frequent checks for understanding </w:t>
            </w:r>
          </w:p>
        </w:tc>
        <w:tc>
          <w:tcPr>
            <w:tcW w:w="4240" w:type="dxa"/>
            <w:shd w:val="clear" w:color="auto" w:fill="auto"/>
          </w:tcPr>
          <w:p w:rsidR="00072E7E" w:rsidRPr="00B851E6" w:rsidRDefault="00072E7E" w:rsidP="00072E7E">
            <w:pPr>
              <w:ind w:left="360"/>
              <w:rPr>
                <w:sz w:val="18"/>
                <w:szCs w:val="20"/>
              </w:rPr>
            </w:pPr>
            <w:r w:rsidRPr="00B851E6">
              <w:rPr>
                <w:sz w:val="18"/>
                <w:szCs w:val="20"/>
              </w:rPr>
              <w:t>Rubrics</w:t>
            </w:r>
          </w:p>
          <w:p w:rsidR="00072E7E" w:rsidRPr="00B851E6" w:rsidRDefault="00072E7E" w:rsidP="00072E7E">
            <w:pPr>
              <w:ind w:left="360"/>
              <w:rPr>
                <w:sz w:val="18"/>
                <w:szCs w:val="20"/>
              </w:rPr>
            </w:pPr>
            <w:r w:rsidRPr="00B851E6">
              <w:rPr>
                <w:sz w:val="18"/>
                <w:szCs w:val="20"/>
              </w:rPr>
              <w:t>Simple to complex</w:t>
            </w:r>
          </w:p>
          <w:p w:rsidR="00072E7E" w:rsidRPr="00B851E6" w:rsidRDefault="00072E7E" w:rsidP="00072E7E">
            <w:pPr>
              <w:ind w:left="360"/>
              <w:rPr>
                <w:sz w:val="18"/>
                <w:szCs w:val="20"/>
              </w:rPr>
            </w:pPr>
            <w:r w:rsidRPr="00B851E6">
              <w:rPr>
                <w:sz w:val="18"/>
                <w:szCs w:val="20"/>
              </w:rPr>
              <w:t>Group tasks</w:t>
            </w:r>
          </w:p>
          <w:p w:rsidR="00072E7E" w:rsidRPr="00B851E6" w:rsidRDefault="00072E7E" w:rsidP="00072E7E">
            <w:pPr>
              <w:ind w:left="360"/>
              <w:rPr>
                <w:sz w:val="18"/>
                <w:szCs w:val="20"/>
              </w:rPr>
            </w:pPr>
            <w:r w:rsidRPr="00B851E6">
              <w:rPr>
                <w:sz w:val="18"/>
                <w:szCs w:val="20"/>
              </w:rPr>
              <w:t>Quizzes, tests</w:t>
            </w:r>
          </w:p>
          <w:p w:rsidR="00072E7E" w:rsidRPr="00B851E6" w:rsidRDefault="00072E7E" w:rsidP="00072E7E">
            <w:pPr>
              <w:ind w:left="360"/>
              <w:rPr>
                <w:sz w:val="18"/>
                <w:szCs w:val="20"/>
              </w:rPr>
            </w:pPr>
            <w:r w:rsidRPr="00B851E6">
              <w:rPr>
                <w:sz w:val="18"/>
                <w:szCs w:val="20"/>
              </w:rPr>
              <w:t>Oral Assessments</w:t>
            </w:r>
          </w:p>
          <w:p w:rsidR="00072E7E" w:rsidRPr="00B851E6" w:rsidRDefault="00072E7E" w:rsidP="00072E7E">
            <w:pPr>
              <w:ind w:left="360"/>
              <w:rPr>
                <w:sz w:val="18"/>
                <w:szCs w:val="20"/>
              </w:rPr>
            </w:pPr>
            <w:r w:rsidRPr="00B851E6">
              <w:rPr>
                <w:sz w:val="18"/>
                <w:szCs w:val="20"/>
              </w:rPr>
              <w:t>Generate charts or diagrams to show what was learned</w:t>
            </w:r>
          </w:p>
          <w:p w:rsidR="00072E7E" w:rsidRPr="00B851E6" w:rsidRDefault="00072E7E" w:rsidP="00072E7E">
            <w:pPr>
              <w:ind w:left="360"/>
              <w:rPr>
                <w:sz w:val="18"/>
                <w:szCs w:val="20"/>
              </w:rPr>
            </w:pPr>
            <w:r w:rsidRPr="00B851E6">
              <w:rPr>
                <w:sz w:val="18"/>
                <w:szCs w:val="20"/>
              </w:rPr>
              <w:t>Act out or role play</w:t>
            </w:r>
          </w:p>
          <w:p w:rsidR="00072E7E" w:rsidRPr="00B851E6" w:rsidRDefault="00072E7E" w:rsidP="00072E7E">
            <w:pPr>
              <w:rPr>
                <w:sz w:val="18"/>
                <w:szCs w:val="20"/>
              </w:rPr>
            </w:pPr>
          </w:p>
        </w:tc>
      </w:tr>
      <w:tr w:rsidR="00072E7E" w:rsidRPr="00B851E6" w:rsidTr="00072E7E">
        <w:trPr>
          <w:trHeight w:val="1513"/>
        </w:trPr>
        <w:tc>
          <w:tcPr>
            <w:tcW w:w="930" w:type="dxa"/>
            <w:shd w:val="clear" w:color="auto" w:fill="auto"/>
          </w:tcPr>
          <w:p w:rsidR="00072E7E" w:rsidRPr="00B851E6" w:rsidRDefault="00072E7E" w:rsidP="00072E7E">
            <w:pPr>
              <w:rPr>
                <w:sz w:val="18"/>
                <w:szCs w:val="20"/>
              </w:rPr>
            </w:pPr>
          </w:p>
          <w:p w:rsidR="00072E7E" w:rsidRPr="00B851E6" w:rsidRDefault="00072E7E" w:rsidP="00072E7E">
            <w:pPr>
              <w:rPr>
                <w:sz w:val="18"/>
                <w:szCs w:val="20"/>
              </w:rPr>
            </w:pPr>
          </w:p>
          <w:p w:rsidR="00072E7E" w:rsidRPr="00B851E6" w:rsidRDefault="00072E7E" w:rsidP="00072E7E">
            <w:pPr>
              <w:rPr>
                <w:b/>
                <w:sz w:val="18"/>
                <w:szCs w:val="20"/>
              </w:rPr>
            </w:pPr>
            <w:r w:rsidRPr="00B851E6">
              <w:rPr>
                <w:b/>
                <w:sz w:val="18"/>
                <w:szCs w:val="20"/>
              </w:rPr>
              <w:t>IEP/504</w:t>
            </w:r>
          </w:p>
        </w:tc>
        <w:tc>
          <w:tcPr>
            <w:tcW w:w="4105" w:type="dxa"/>
            <w:shd w:val="clear" w:color="auto" w:fill="auto"/>
          </w:tcPr>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Compacting</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Flexible grouping</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Controlled choice</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Pre-teach vocabulary</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 xml:space="preserve">Tiered Assignments </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072E7E" w:rsidRPr="00B851E6" w:rsidRDefault="00072E7E" w:rsidP="00072E7E">
            <w:pPr>
              <w:ind w:left="360"/>
              <w:rPr>
                <w:rFonts w:eastAsia="Calibri" w:cs="Calibri"/>
                <w:color w:val="000000"/>
                <w:sz w:val="18"/>
                <w:szCs w:val="20"/>
              </w:rPr>
            </w:pPr>
            <w:r w:rsidRPr="00B851E6">
              <w:rPr>
                <w:rFonts w:eastAsia="Calibri" w:cs="Calibri"/>
                <w:color w:val="000000"/>
                <w:sz w:val="18"/>
                <w:szCs w:val="20"/>
              </w:rPr>
              <w:t>Centers/Stations</w:t>
            </w:r>
          </w:p>
          <w:p w:rsidR="00072E7E" w:rsidRPr="00B851E6" w:rsidRDefault="00072E7E" w:rsidP="00072E7E">
            <w:pPr>
              <w:ind w:left="360"/>
              <w:rPr>
                <w:sz w:val="18"/>
                <w:szCs w:val="20"/>
              </w:rPr>
            </w:pPr>
            <w:r w:rsidRPr="00B851E6">
              <w:rPr>
                <w:sz w:val="18"/>
                <w:szCs w:val="20"/>
              </w:rPr>
              <w:t>Scaffolding</w:t>
            </w:r>
          </w:p>
          <w:p w:rsidR="00072E7E" w:rsidRPr="00B851E6" w:rsidRDefault="00072E7E" w:rsidP="00072E7E">
            <w:pPr>
              <w:ind w:left="360"/>
              <w:rPr>
                <w:sz w:val="18"/>
                <w:szCs w:val="20"/>
              </w:rPr>
            </w:pPr>
            <w:r w:rsidRPr="00B851E6">
              <w:rPr>
                <w:sz w:val="18"/>
                <w:szCs w:val="20"/>
              </w:rPr>
              <w:t>Extended time</w:t>
            </w:r>
          </w:p>
          <w:p w:rsidR="00072E7E" w:rsidRPr="00B851E6" w:rsidRDefault="00072E7E" w:rsidP="00072E7E">
            <w:pPr>
              <w:ind w:left="360"/>
              <w:rPr>
                <w:sz w:val="18"/>
                <w:szCs w:val="20"/>
              </w:rPr>
            </w:pPr>
            <w:r w:rsidRPr="00B851E6">
              <w:rPr>
                <w:sz w:val="18"/>
                <w:szCs w:val="20"/>
              </w:rPr>
              <w:t>Differentiated instructional outcomes</w:t>
            </w:r>
          </w:p>
          <w:p w:rsidR="00072E7E" w:rsidRPr="00B851E6" w:rsidRDefault="00072E7E" w:rsidP="00072E7E">
            <w:pPr>
              <w:ind w:left="360"/>
              <w:rPr>
                <w:sz w:val="18"/>
                <w:szCs w:val="20"/>
              </w:rPr>
            </w:pPr>
            <w:r w:rsidRPr="00B851E6">
              <w:rPr>
                <w:sz w:val="18"/>
                <w:szCs w:val="20"/>
              </w:rPr>
              <w:t>Preferential Seating</w:t>
            </w:r>
          </w:p>
          <w:p w:rsidR="00072E7E" w:rsidRPr="00B851E6" w:rsidRDefault="00072E7E" w:rsidP="00072E7E">
            <w:pPr>
              <w:ind w:left="360"/>
              <w:rPr>
                <w:sz w:val="18"/>
                <w:szCs w:val="20"/>
              </w:rPr>
            </w:pPr>
            <w:r w:rsidRPr="00B851E6">
              <w:rPr>
                <w:sz w:val="18"/>
                <w:szCs w:val="20"/>
              </w:rPr>
              <w:t xml:space="preserve">Use of technology  </w:t>
            </w:r>
          </w:p>
          <w:p w:rsidR="00072E7E" w:rsidRPr="00B851E6" w:rsidRDefault="00072E7E" w:rsidP="00072E7E">
            <w:pPr>
              <w:ind w:left="360"/>
              <w:rPr>
                <w:sz w:val="18"/>
                <w:szCs w:val="20"/>
              </w:rPr>
            </w:pPr>
            <w:r w:rsidRPr="00B851E6">
              <w:rPr>
                <w:sz w:val="18"/>
                <w:szCs w:val="20"/>
              </w:rPr>
              <w:t xml:space="preserve">Small group/one-to-one instruction </w:t>
            </w:r>
          </w:p>
          <w:p w:rsidR="00072E7E" w:rsidRPr="00B851E6" w:rsidRDefault="00072E7E" w:rsidP="00072E7E">
            <w:pPr>
              <w:ind w:left="360"/>
              <w:rPr>
                <w:sz w:val="18"/>
                <w:szCs w:val="20"/>
              </w:rPr>
            </w:pPr>
            <w:r w:rsidRPr="00B851E6">
              <w:rPr>
                <w:sz w:val="18"/>
                <w:szCs w:val="20"/>
              </w:rPr>
              <w:t>Teach information processing strategies</w:t>
            </w:r>
          </w:p>
          <w:p w:rsidR="00072E7E" w:rsidRPr="00B851E6" w:rsidRDefault="00072E7E" w:rsidP="00072E7E">
            <w:pPr>
              <w:ind w:left="360"/>
              <w:rPr>
                <w:sz w:val="18"/>
                <w:szCs w:val="20"/>
              </w:rPr>
            </w:pPr>
            <w:r w:rsidRPr="00B851E6">
              <w:rPr>
                <w:sz w:val="18"/>
                <w:szCs w:val="20"/>
              </w:rPr>
              <w:t>Chunking</w:t>
            </w:r>
          </w:p>
          <w:p w:rsidR="00072E7E" w:rsidRPr="00B851E6" w:rsidRDefault="00072E7E" w:rsidP="00072E7E">
            <w:pPr>
              <w:ind w:left="360"/>
              <w:rPr>
                <w:sz w:val="18"/>
                <w:szCs w:val="20"/>
              </w:rPr>
            </w:pPr>
            <w:r w:rsidRPr="00B851E6">
              <w:rPr>
                <w:sz w:val="18"/>
                <w:szCs w:val="20"/>
              </w:rPr>
              <w:t xml:space="preserve">Frequent checks for understanding </w:t>
            </w:r>
          </w:p>
          <w:p w:rsidR="00072E7E" w:rsidRPr="00B851E6" w:rsidRDefault="00072E7E" w:rsidP="00072E7E">
            <w:pPr>
              <w:ind w:left="360"/>
              <w:rPr>
                <w:sz w:val="18"/>
                <w:szCs w:val="20"/>
              </w:rPr>
            </w:pPr>
            <w:r w:rsidRPr="00B851E6">
              <w:rPr>
                <w:sz w:val="18"/>
                <w:szCs w:val="20"/>
              </w:rPr>
              <w:t>Access to teacher created notes</w:t>
            </w:r>
          </w:p>
        </w:tc>
        <w:tc>
          <w:tcPr>
            <w:tcW w:w="4240" w:type="dxa"/>
            <w:shd w:val="clear" w:color="auto" w:fill="auto"/>
          </w:tcPr>
          <w:p w:rsidR="00072E7E" w:rsidRPr="00B851E6" w:rsidRDefault="00072E7E" w:rsidP="00072E7E">
            <w:pPr>
              <w:ind w:left="360"/>
              <w:rPr>
                <w:sz w:val="18"/>
                <w:szCs w:val="20"/>
              </w:rPr>
            </w:pPr>
            <w:r w:rsidRPr="00B851E6">
              <w:rPr>
                <w:sz w:val="18"/>
                <w:szCs w:val="20"/>
              </w:rPr>
              <w:t>Rubrics</w:t>
            </w:r>
          </w:p>
          <w:p w:rsidR="00072E7E" w:rsidRPr="00B851E6" w:rsidRDefault="00072E7E" w:rsidP="00072E7E">
            <w:pPr>
              <w:ind w:left="360"/>
              <w:rPr>
                <w:sz w:val="18"/>
                <w:szCs w:val="20"/>
              </w:rPr>
            </w:pPr>
            <w:r w:rsidRPr="00B851E6">
              <w:rPr>
                <w:sz w:val="18"/>
                <w:szCs w:val="20"/>
              </w:rPr>
              <w:t>Simple to complex</w:t>
            </w:r>
          </w:p>
          <w:p w:rsidR="00072E7E" w:rsidRPr="00B851E6" w:rsidRDefault="00072E7E" w:rsidP="00072E7E">
            <w:pPr>
              <w:ind w:left="360"/>
              <w:rPr>
                <w:sz w:val="18"/>
                <w:szCs w:val="20"/>
              </w:rPr>
            </w:pPr>
            <w:r w:rsidRPr="00B851E6">
              <w:rPr>
                <w:sz w:val="18"/>
                <w:szCs w:val="20"/>
              </w:rPr>
              <w:t>Group tasks</w:t>
            </w:r>
          </w:p>
          <w:p w:rsidR="00072E7E" w:rsidRPr="00B851E6" w:rsidRDefault="00072E7E" w:rsidP="00072E7E">
            <w:pPr>
              <w:ind w:left="360"/>
              <w:rPr>
                <w:sz w:val="18"/>
                <w:szCs w:val="20"/>
              </w:rPr>
            </w:pPr>
            <w:r w:rsidRPr="00B851E6">
              <w:rPr>
                <w:sz w:val="18"/>
                <w:szCs w:val="20"/>
              </w:rPr>
              <w:t>Quizzes, tests</w:t>
            </w:r>
          </w:p>
          <w:p w:rsidR="00072E7E" w:rsidRPr="00B851E6" w:rsidRDefault="00072E7E" w:rsidP="00072E7E">
            <w:pPr>
              <w:ind w:left="360"/>
              <w:rPr>
                <w:sz w:val="18"/>
                <w:szCs w:val="20"/>
              </w:rPr>
            </w:pPr>
            <w:r w:rsidRPr="00B851E6">
              <w:rPr>
                <w:sz w:val="18"/>
                <w:szCs w:val="20"/>
              </w:rPr>
              <w:t>Oral Assessments</w:t>
            </w:r>
          </w:p>
          <w:p w:rsidR="00072E7E" w:rsidRPr="00B851E6" w:rsidRDefault="00072E7E" w:rsidP="00072E7E">
            <w:pPr>
              <w:ind w:left="360"/>
              <w:rPr>
                <w:sz w:val="18"/>
                <w:szCs w:val="20"/>
              </w:rPr>
            </w:pPr>
            <w:r w:rsidRPr="00B851E6">
              <w:rPr>
                <w:sz w:val="18"/>
                <w:szCs w:val="20"/>
              </w:rPr>
              <w:t>Generate charts or diagrams to show what was learned</w:t>
            </w:r>
          </w:p>
          <w:p w:rsidR="00072E7E" w:rsidRPr="00B851E6" w:rsidRDefault="00072E7E" w:rsidP="00072E7E">
            <w:pPr>
              <w:ind w:left="360"/>
              <w:rPr>
                <w:sz w:val="18"/>
                <w:szCs w:val="20"/>
              </w:rPr>
            </w:pPr>
            <w:r w:rsidRPr="00B851E6">
              <w:rPr>
                <w:sz w:val="18"/>
                <w:szCs w:val="20"/>
              </w:rPr>
              <w:t>Act out or role play</w:t>
            </w:r>
          </w:p>
          <w:p w:rsidR="00072E7E" w:rsidRPr="00B851E6" w:rsidRDefault="00072E7E" w:rsidP="00072E7E">
            <w:pPr>
              <w:rPr>
                <w:sz w:val="18"/>
                <w:szCs w:val="20"/>
              </w:rPr>
            </w:pPr>
          </w:p>
        </w:tc>
      </w:tr>
    </w:tbl>
    <w:p w:rsidR="00AD5E28" w:rsidRDefault="00AD5E28" w:rsidP="00AD5E28">
      <w:r>
        <w:br w:type="page"/>
      </w:r>
    </w:p>
    <w:tbl>
      <w:tblPr>
        <w:tblStyle w:val="TableGrid"/>
        <w:tblW w:w="14940" w:type="dxa"/>
        <w:tblInd w:w="-365" w:type="dxa"/>
        <w:tblLook w:val="04A0" w:firstRow="1" w:lastRow="0" w:firstColumn="1" w:lastColumn="0" w:noHBand="0" w:noVBand="1"/>
      </w:tblPr>
      <w:tblGrid>
        <w:gridCol w:w="7294"/>
        <w:gridCol w:w="7646"/>
      </w:tblGrid>
      <w:tr w:rsidR="00AD5E28" w:rsidRPr="00703829" w:rsidTr="00317285">
        <w:tc>
          <w:tcPr>
            <w:tcW w:w="7294" w:type="dxa"/>
          </w:tcPr>
          <w:p w:rsidR="00AD5E28" w:rsidRPr="00072E7E" w:rsidRDefault="00AD5E28" w:rsidP="00317285">
            <w:pPr>
              <w:rPr>
                <w:b/>
                <w:sz w:val="21"/>
                <w:szCs w:val="21"/>
              </w:rPr>
            </w:pPr>
            <w:r w:rsidRPr="00072E7E">
              <w:rPr>
                <w:b/>
                <w:sz w:val="21"/>
                <w:szCs w:val="21"/>
              </w:rPr>
              <w:lastRenderedPageBreak/>
              <w:t>Content Area: Physical Education</w:t>
            </w:r>
          </w:p>
        </w:tc>
        <w:tc>
          <w:tcPr>
            <w:tcW w:w="7646" w:type="dxa"/>
          </w:tcPr>
          <w:p w:rsidR="00AD5E28" w:rsidRPr="00703829" w:rsidRDefault="00AD5E28" w:rsidP="00317285">
            <w:pPr>
              <w:rPr>
                <w:b/>
              </w:rPr>
            </w:pPr>
            <w:r w:rsidRPr="00703829">
              <w:rPr>
                <w:b/>
              </w:rPr>
              <w:t xml:space="preserve">Grade Level : </w:t>
            </w:r>
            <w:r>
              <w:rPr>
                <w:b/>
              </w:rPr>
              <w:t xml:space="preserve">Second </w:t>
            </w:r>
          </w:p>
        </w:tc>
      </w:tr>
      <w:tr w:rsidR="00AD5E28" w:rsidRPr="00703829" w:rsidTr="00317285">
        <w:tc>
          <w:tcPr>
            <w:tcW w:w="14940" w:type="dxa"/>
            <w:gridSpan w:val="2"/>
          </w:tcPr>
          <w:p w:rsidR="00AD5E28" w:rsidRPr="00072E7E" w:rsidRDefault="00AD5E28" w:rsidP="00317285">
            <w:pPr>
              <w:rPr>
                <w:b/>
                <w:sz w:val="21"/>
                <w:szCs w:val="21"/>
              </w:rPr>
            </w:pPr>
            <w:r w:rsidRPr="00072E7E">
              <w:rPr>
                <w:b/>
                <w:sz w:val="21"/>
                <w:szCs w:val="21"/>
              </w:rPr>
              <w:t>Unit Title: Body Movement/ Kicking/Soccer</w:t>
            </w:r>
          </w:p>
        </w:tc>
      </w:tr>
      <w:tr w:rsidR="00AD5E28" w:rsidTr="00317285">
        <w:tc>
          <w:tcPr>
            <w:tcW w:w="14940" w:type="dxa"/>
            <w:gridSpan w:val="2"/>
          </w:tcPr>
          <w:p w:rsidR="00743670" w:rsidRPr="00072E7E" w:rsidRDefault="00743670" w:rsidP="00743670">
            <w:pPr>
              <w:rPr>
                <w:b/>
                <w:sz w:val="21"/>
                <w:szCs w:val="21"/>
              </w:rPr>
            </w:pPr>
            <w:r w:rsidRPr="00072E7E">
              <w:rPr>
                <w:sz w:val="21"/>
                <w:szCs w:val="21"/>
              </w:rPr>
              <w:t xml:space="preserve">Standard: </w:t>
            </w:r>
            <w:r w:rsidRPr="00072E7E">
              <w:rPr>
                <w:b/>
                <w:sz w:val="21"/>
                <w:szCs w:val="21"/>
              </w:rPr>
              <w:t>2.5 Motor Skill Development - All students will utilize safe, efficient and effective movement to develop and maintain a healthy, active lifestyle.</w:t>
            </w:r>
          </w:p>
          <w:p w:rsidR="00743670" w:rsidRPr="00072E7E" w:rsidRDefault="00743670" w:rsidP="00743670">
            <w:pPr>
              <w:rPr>
                <w:b/>
                <w:sz w:val="21"/>
                <w:szCs w:val="21"/>
              </w:rPr>
            </w:pPr>
            <w:r w:rsidRPr="00072E7E">
              <w:rPr>
                <w:b/>
                <w:sz w:val="21"/>
                <w:szCs w:val="21"/>
              </w:rPr>
              <w:t>Strand A – Movement Skills and Concepts.</w:t>
            </w:r>
          </w:p>
          <w:p w:rsidR="00743670" w:rsidRPr="00072E7E" w:rsidRDefault="00743670" w:rsidP="00743670">
            <w:pPr>
              <w:rPr>
                <w:sz w:val="21"/>
                <w:szCs w:val="21"/>
              </w:rPr>
            </w:pPr>
            <w:r w:rsidRPr="00072E7E">
              <w:rPr>
                <w:sz w:val="21"/>
                <w:szCs w:val="21"/>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743670" w:rsidRPr="00072E7E" w:rsidRDefault="00743670" w:rsidP="00743670">
            <w:pPr>
              <w:rPr>
                <w:b/>
                <w:sz w:val="21"/>
                <w:szCs w:val="21"/>
              </w:rPr>
            </w:pPr>
            <w:r w:rsidRPr="00072E7E">
              <w:rPr>
                <w:b/>
                <w:sz w:val="21"/>
                <w:szCs w:val="21"/>
              </w:rPr>
              <w:t>Strand C – Sportsmanship, Rules, and Safety</w:t>
            </w:r>
          </w:p>
          <w:p w:rsidR="00743670" w:rsidRPr="00072E7E" w:rsidRDefault="00743670" w:rsidP="00743670">
            <w:pPr>
              <w:rPr>
                <w:sz w:val="21"/>
                <w:szCs w:val="21"/>
              </w:rPr>
            </w:pPr>
            <w:r w:rsidRPr="00072E7E">
              <w:rPr>
                <w:sz w:val="21"/>
                <w:szCs w:val="21"/>
              </w:rPr>
              <w:t>Practicing appropriate and safe behaviors while participating in and viewing games, sports and other competitive events contributes to enjoyment of the event.</w:t>
            </w:r>
          </w:p>
          <w:p w:rsidR="00743670" w:rsidRPr="00072E7E" w:rsidRDefault="00743670" w:rsidP="00743670">
            <w:pPr>
              <w:rPr>
                <w:b/>
                <w:sz w:val="21"/>
                <w:szCs w:val="21"/>
              </w:rPr>
            </w:pPr>
            <w:r w:rsidRPr="00072E7E">
              <w:rPr>
                <w:b/>
                <w:sz w:val="21"/>
                <w:szCs w:val="21"/>
              </w:rPr>
              <w:t>2.6 Fitness – All students will apply health-related and skill-related fitness concepts and skills to develop and maintain a healthy active lifestyle.</w:t>
            </w:r>
          </w:p>
          <w:p w:rsidR="00743670" w:rsidRPr="00072E7E" w:rsidRDefault="00743670" w:rsidP="00743670">
            <w:pPr>
              <w:rPr>
                <w:b/>
                <w:sz w:val="21"/>
                <w:szCs w:val="21"/>
              </w:rPr>
            </w:pPr>
            <w:r w:rsidRPr="00072E7E">
              <w:rPr>
                <w:b/>
                <w:sz w:val="21"/>
                <w:szCs w:val="21"/>
              </w:rPr>
              <w:t>Strand A – Fitness and Physical Activity</w:t>
            </w:r>
          </w:p>
          <w:p w:rsidR="00743670" w:rsidRPr="00072E7E" w:rsidRDefault="00743670" w:rsidP="00743670">
            <w:pPr>
              <w:rPr>
                <w:sz w:val="21"/>
                <w:szCs w:val="21"/>
              </w:rPr>
            </w:pPr>
            <w:r w:rsidRPr="00072E7E">
              <w:rPr>
                <w:sz w:val="21"/>
                <w:szCs w:val="21"/>
              </w:rPr>
              <w:t>Each component of fitness contributes to personal health as well as motor skill performance.</w:t>
            </w:r>
          </w:p>
          <w:p w:rsidR="00743670" w:rsidRPr="00072E7E" w:rsidRDefault="00743670" w:rsidP="00743670">
            <w:pPr>
              <w:rPr>
                <w:b/>
                <w:sz w:val="21"/>
                <w:szCs w:val="21"/>
              </w:rPr>
            </w:pPr>
            <w:r w:rsidRPr="00072E7E">
              <w:rPr>
                <w:b/>
                <w:sz w:val="21"/>
                <w:szCs w:val="21"/>
              </w:rPr>
              <w:t xml:space="preserve">Cumulative Progress Indicators: </w:t>
            </w:r>
          </w:p>
          <w:p w:rsidR="00743670" w:rsidRPr="00072E7E" w:rsidRDefault="00743670" w:rsidP="00743670">
            <w:pPr>
              <w:pStyle w:val="ListParagraph"/>
              <w:numPr>
                <w:ilvl w:val="0"/>
                <w:numId w:val="73"/>
              </w:numPr>
              <w:rPr>
                <w:sz w:val="21"/>
                <w:szCs w:val="21"/>
              </w:rPr>
            </w:pPr>
            <w:r w:rsidRPr="00072E7E">
              <w:rPr>
                <w:sz w:val="21"/>
                <w:szCs w:val="21"/>
              </w:rPr>
              <w:t>2.5.2</w:t>
            </w:r>
            <w:proofErr w:type="gramStart"/>
            <w:r w:rsidRPr="00072E7E">
              <w:rPr>
                <w:sz w:val="21"/>
                <w:szCs w:val="21"/>
              </w:rPr>
              <w:t>.A.2</w:t>
            </w:r>
            <w:proofErr w:type="gramEnd"/>
            <w:r w:rsidRPr="00072E7E">
              <w:rPr>
                <w:sz w:val="21"/>
                <w:szCs w:val="21"/>
              </w:rPr>
              <w:t>- Demonstrate changes in time, force, and flow while moving in personal and general space at different levels, directions, ranges, and pathways.                                                                                                              </w:t>
            </w:r>
          </w:p>
          <w:p w:rsidR="00743670" w:rsidRPr="00072E7E" w:rsidRDefault="00743670" w:rsidP="00743670">
            <w:pPr>
              <w:pStyle w:val="ListParagraph"/>
              <w:numPr>
                <w:ilvl w:val="0"/>
                <w:numId w:val="73"/>
              </w:numPr>
              <w:rPr>
                <w:sz w:val="21"/>
                <w:szCs w:val="21"/>
              </w:rPr>
            </w:pPr>
            <w:r w:rsidRPr="00072E7E">
              <w:rPr>
                <w:sz w:val="21"/>
                <w:szCs w:val="21"/>
              </w:rPr>
              <w:t>2.5.2.A.4 -Correct movement errors in response to feedback</w:t>
            </w:r>
          </w:p>
          <w:p w:rsidR="00743670" w:rsidRPr="00072E7E" w:rsidRDefault="00743670" w:rsidP="00743670">
            <w:pPr>
              <w:pStyle w:val="ListParagraph"/>
              <w:numPr>
                <w:ilvl w:val="0"/>
                <w:numId w:val="73"/>
              </w:numPr>
              <w:rPr>
                <w:sz w:val="21"/>
                <w:szCs w:val="21"/>
              </w:rPr>
            </w:pPr>
            <w:r w:rsidRPr="00072E7E">
              <w:rPr>
                <w:sz w:val="21"/>
                <w:szCs w:val="21"/>
              </w:rPr>
              <w:t>2.5.2.C.1- Explain what it means to demonstrate good sportsmanship </w:t>
            </w:r>
          </w:p>
          <w:p w:rsidR="00743670" w:rsidRPr="00072E7E" w:rsidRDefault="00743670" w:rsidP="00743670">
            <w:pPr>
              <w:pStyle w:val="ListParagraph"/>
              <w:numPr>
                <w:ilvl w:val="0"/>
                <w:numId w:val="73"/>
              </w:numPr>
              <w:rPr>
                <w:sz w:val="21"/>
                <w:szCs w:val="21"/>
              </w:rPr>
            </w:pPr>
            <w:r w:rsidRPr="00072E7E">
              <w:rPr>
                <w:sz w:val="21"/>
                <w:szCs w:val="21"/>
              </w:rPr>
              <w:t>2.5.2</w:t>
            </w:r>
            <w:proofErr w:type="gramStart"/>
            <w:r w:rsidRPr="00072E7E">
              <w:rPr>
                <w:sz w:val="21"/>
                <w:szCs w:val="21"/>
              </w:rPr>
              <w:t>.C.2</w:t>
            </w:r>
            <w:proofErr w:type="gramEnd"/>
            <w:r w:rsidRPr="00072E7E">
              <w:rPr>
                <w:sz w:val="21"/>
                <w:szCs w:val="21"/>
              </w:rPr>
              <w:t xml:space="preserve"> - Demonstrate basic activity and safety rules and explain how they contribute to moving in a safe environment.</w:t>
            </w:r>
          </w:p>
          <w:p w:rsidR="00AD5E28" w:rsidRPr="00072E7E" w:rsidRDefault="00743670" w:rsidP="00743670">
            <w:pPr>
              <w:pStyle w:val="ListParagraph"/>
              <w:numPr>
                <w:ilvl w:val="0"/>
                <w:numId w:val="73"/>
              </w:numPr>
              <w:rPr>
                <w:sz w:val="21"/>
                <w:szCs w:val="21"/>
              </w:rPr>
            </w:pPr>
            <w:r w:rsidRPr="00072E7E">
              <w:rPr>
                <w:sz w:val="21"/>
                <w:szCs w:val="21"/>
              </w:rPr>
              <w:t>2.6.2.A.2 - Explain what it means to be physically fit and engage in moderate to vigorous age-appropriate activities that promote fitness</w:t>
            </w:r>
          </w:p>
        </w:tc>
      </w:tr>
      <w:tr w:rsidR="00743670" w:rsidTr="00317285">
        <w:tc>
          <w:tcPr>
            <w:tcW w:w="14940" w:type="dxa"/>
            <w:gridSpan w:val="2"/>
          </w:tcPr>
          <w:p w:rsidR="00743670" w:rsidRPr="00072E7E" w:rsidRDefault="00743670" w:rsidP="00743670">
            <w:pPr>
              <w:rPr>
                <w:b/>
                <w:sz w:val="21"/>
                <w:szCs w:val="21"/>
              </w:rPr>
            </w:pPr>
            <w:r w:rsidRPr="00072E7E">
              <w:rPr>
                <w:b/>
                <w:sz w:val="21"/>
                <w:szCs w:val="21"/>
              </w:rPr>
              <w:t>Technology:</w:t>
            </w:r>
          </w:p>
          <w:p w:rsidR="00743670" w:rsidRPr="00072E7E" w:rsidRDefault="00743670" w:rsidP="00743670">
            <w:pPr>
              <w:rPr>
                <w:b/>
                <w:sz w:val="21"/>
                <w:szCs w:val="21"/>
              </w:rPr>
            </w:pPr>
            <w:r w:rsidRPr="00072E7E">
              <w:rPr>
                <w:b/>
                <w:sz w:val="21"/>
                <w:szCs w:val="21"/>
              </w:rPr>
              <w:t>Standard</w:t>
            </w:r>
            <w:r w:rsidRPr="00072E7E">
              <w:rPr>
                <w:sz w:val="21"/>
                <w:szCs w:val="21"/>
              </w:rPr>
              <w:t xml:space="preserve">: </w:t>
            </w:r>
            <w:r w:rsidRPr="00072E7E">
              <w:rPr>
                <w:b/>
                <w:sz w:val="21"/>
                <w:szCs w:val="21"/>
              </w:rPr>
              <w:t>8.2 Technology Education, Engineering, Design, and Computational Thinking - Programming:</w:t>
            </w:r>
          </w:p>
          <w:p w:rsidR="00743670" w:rsidRPr="00072E7E" w:rsidRDefault="00743670" w:rsidP="00743670">
            <w:pPr>
              <w:rPr>
                <w:sz w:val="21"/>
                <w:szCs w:val="21"/>
              </w:rPr>
            </w:pPr>
            <w:r w:rsidRPr="00072E7E">
              <w:rPr>
                <w:sz w:val="21"/>
                <w:szCs w:val="21"/>
              </w:rPr>
              <w:t>All students will develop an understanding of the nature and impact of technology, engineering, technological design, computational thinking and the designed world as they relate to the individual, global society, and the environment.</w:t>
            </w:r>
          </w:p>
          <w:p w:rsidR="00743670" w:rsidRPr="00072E7E" w:rsidRDefault="00743670" w:rsidP="00743670">
            <w:pPr>
              <w:rPr>
                <w:i/>
                <w:sz w:val="21"/>
                <w:szCs w:val="21"/>
              </w:rPr>
            </w:pPr>
            <w:r w:rsidRPr="00072E7E">
              <w:rPr>
                <w:b/>
                <w:sz w:val="21"/>
                <w:szCs w:val="21"/>
              </w:rPr>
              <w:t xml:space="preserve">Strand:  A. The Nature of Technology: Creativity and Innovation </w:t>
            </w:r>
            <w:r w:rsidRPr="00072E7E">
              <w:rPr>
                <w:i/>
                <w:sz w:val="21"/>
                <w:szCs w:val="21"/>
              </w:rPr>
              <w:t>Technology systems impact every aspect of the world in which we live.</w:t>
            </w:r>
          </w:p>
          <w:p w:rsidR="00743670" w:rsidRPr="00072E7E" w:rsidRDefault="00743670" w:rsidP="00743670">
            <w:pPr>
              <w:rPr>
                <w:sz w:val="21"/>
                <w:szCs w:val="21"/>
              </w:rPr>
            </w:pPr>
            <w:r w:rsidRPr="00072E7E">
              <w:rPr>
                <w:b/>
                <w:sz w:val="21"/>
                <w:szCs w:val="21"/>
              </w:rPr>
              <w:t>Cumulative Progress Indicators</w:t>
            </w:r>
            <w:r w:rsidRPr="00072E7E">
              <w:rPr>
                <w:sz w:val="21"/>
                <w:szCs w:val="21"/>
              </w:rPr>
              <w:t>:</w:t>
            </w:r>
          </w:p>
          <w:p w:rsidR="00743670" w:rsidRPr="00072E7E" w:rsidRDefault="00743670" w:rsidP="00743670">
            <w:pPr>
              <w:pStyle w:val="ListParagraph"/>
              <w:numPr>
                <w:ilvl w:val="0"/>
                <w:numId w:val="97"/>
              </w:numPr>
              <w:spacing w:after="160" w:line="259" w:lineRule="auto"/>
              <w:rPr>
                <w:i/>
                <w:sz w:val="21"/>
                <w:szCs w:val="21"/>
              </w:rPr>
            </w:pPr>
            <w:r w:rsidRPr="00072E7E">
              <w:rPr>
                <w:b/>
                <w:sz w:val="21"/>
                <w:szCs w:val="21"/>
              </w:rPr>
              <w:t>8.2.2</w:t>
            </w:r>
            <w:proofErr w:type="gramStart"/>
            <w:r w:rsidRPr="00072E7E">
              <w:rPr>
                <w:b/>
                <w:sz w:val="21"/>
                <w:szCs w:val="21"/>
              </w:rPr>
              <w:t>.A.2</w:t>
            </w:r>
            <w:proofErr w:type="gramEnd"/>
            <w:r w:rsidRPr="00072E7E">
              <w:rPr>
                <w:b/>
                <w:sz w:val="21"/>
                <w:szCs w:val="21"/>
              </w:rPr>
              <w:t xml:space="preserve"> </w:t>
            </w:r>
            <w:r w:rsidRPr="00072E7E">
              <w:rPr>
                <w:sz w:val="21"/>
                <w:szCs w:val="21"/>
              </w:rPr>
              <w:t>Describe how designed products and systems are useful at school, home and work.</w:t>
            </w:r>
          </w:p>
          <w:p w:rsidR="00743670" w:rsidRPr="00072E7E" w:rsidRDefault="00743670" w:rsidP="00743670">
            <w:pPr>
              <w:pStyle w:val="ListParagraph"/>
              <w:numPr>
                <w:ilvl w:val="0"/>
                <w:numId w:val="97"/>
              </w:numPr>
              <w:rPr>
                <w:sz w:val="21"/>
                <w:szCs w:val="21"/>
              </w:rPr>
            </w:pPr>
            <w:r w:rsidRPr="00072E7E">
              <w:rPr>
                <w:b/>
                <w:sz w:val="21"/>
                <w:szCs w:val="21"/>
              </w:rPr>
              <w:t>8.2.2</w:t>
            </w:r>
            <w:proofErr w:type="gramStart"/>
            <w:r w:rsidRPr="00072E7E">
              <w:rPr>
                <w:b/>
                <w:sz w:val="21"/>
                <w:szCs w:val="21"/>
              </w:rPr>
              <w:t>.A.5</w:t>
            </w:r>
            <w:proofErr w:type="gramEnd"/>
            <w:r w:rsidRPr="00072E7E">
              <w:rPr>
                <w:b/>
                <w:sz w:val="21"/>
                <w:szCs w:val="21"/>
              </w:rPr>
              <w:t xml:space="preserve"> </w:t>
            </w:r>
            <w:r w:rsidRPr="00072E7E">
              <w:rPr>
                <w:sz w:val="21"/>
                <w:szCs w:val="21"/>
              </w:rPr>
              <w:t>Collaborate to design a solution to a problem affecting the community.          </w:t>
            </w:r>
          </w:p>
          <w:p w:rsidR="00743670" w:rsidRPr="00072E7E" w:rsidRDefault="00743670" w:rsidP="00317285">
            <w:pPr>
              <w:rPr>
                <w:b/>
                <w:sz w:val="21"/>
                <w:szCs w:val="21"/>
              </w:rPr>
            </w:pPr>
          </w:p>
        </w:tc>
      </w:tr>
      <w:tr w:rsidR="00743670" w:rsidTr="00317285">
        <w:tc>
          <w:tcPr>
            <w:tcW w:w="14940" w:type="dxa"/>
            <w:gridSpan w:val="2"/>
          </w:tcPr>
          <w:p w:rsidR="00743670" w:rsidRPr="00072E7E" w:rsidRDefault="00743670" w:rsidP="00743670">
            <w:pPr>
              <w:rPr>
                <w:b/>
                <w:sz w:val="21"/>
                <w:szCs w:val="21"/>
              </w:rPr>
            </w:pPr>
            <w:r w:rsidRPr="00072E7E">
              <w:rPr>
                <w:b/>
                <w:sz w:val="21"/>
                <w:szCs w:val="21"/>
              </w:rPr>
              <w:t>21</w:t>
            </w:r>
            <w:r w:rsidRPr="00072E7E">
              <w:rPr>
                <w:b/>
                <w:sz w:val="21"/>
                <w:szCs w:val="21"/>
                <w:vertAlign w:val="superscript"/>
              </w:rPr>
              <w:t>st</w:t>
            </w:r>
            <w:r w:rsidRPr="00072E7E">
              <w:rPr>
                <w:b/>
                <w:sz w:val="21"/>
                <w:szCs w:val="21"/>
              </w:rPr>
              <w:t xml:space="preserve"> Century Skills and Standard 9</w:t>
            </w:r>
          </w:p>
          <w:p w:rsidR="00743670" w:rsidRPr="00072E7E" w:rsidRDefault="00743670" w:rsidP="00743670">
            <w:pPr>
              <w:rPr>
                <w:sz w:val="21"/>
                <w:szCs w:val="21"/>
              </w:rPr>
            </w:pPr>
            <w:r w:rsidRPr="00072E7E">
              <w:rPr>
                <w:sz w:val="21"/>
                <w:szCs w:val="21"/>
              </w:rPr>
              <w:t>CRP1. Act as a responsible and contributing citizen and employee.</w:t>
            </w:r>
          </w:p>
          <w:p w:rsidR="00743670" w:rsidRPr="00072E7E" w:rsidRDefault="00743670" w:rsidP="00743670">
            <w:pPr>
              <w:rPr>
                <w:sz w:val="21"/>
                <w:szCs w:val="21"/>
              </w:rPr>
            </w:pPr>
            <w:r w:rsidRPr="00072E7E">
              <w:rPr>
                <w:sz w:val="21"/>
                <w:szCs w:val="21"/>
              </w:rPr>
              <w:t>CRP3. Attend to personal health and financial well-being</w:t>
            </w:r>
          </w:p>
          <w:p w:rsidR="00743670" w:rsidRPr="00072E7E" w:rsidRDefault="00743670" w:rsidP="00743670">
            <w:pPr>
              <w:rPr>
                <w:sz w:val="21"/>
                <w:szCs w:val="21"/>
              </w:rPr>
            </w:pPr>
            <w:r w:rsidRPr="00072E7E">
              <w:rPr>
                <w:sz w:val="21"/>
                <w:szCs w:val="21"/>
              </w:rPr>
              <w:t>CRP9. Model integrity, ethical leadership and effective management</w:t>
            </w:r>
          </w:p>
          <w:p w:rsidR="00743670" w:rsidRPr="00072E7E" w:rsidRDefault="00743670" w:rsidP="00743670">
            <w:pPr>
              <w:rPr>
                <w:sz w:val="21"/>
                <w:szCs w:val="21"/>
              </w:rPr>
            </w:pPr>
            <w:r w:rsidRPr="00072E7E">
              <w:rPr>
                <w:sz w:val="21"/>
                <w:szCs w:val="21"/>
              </w:rPr>
              <w:t>CRP11. Use technology to enhance productivity</w:t>
            </w:r>
          </w:p>
          <w:p w:rsidR="00743670" w:rsidRPr="00072E7E" w:rsidRDefault="00743670" w:rsidP="00743670">
            <w:pPr>
              <w:rPr>
                <w:sz w:val="21"/>
                <w:szCs w:val="21"/>
              </w:rPr>
            </w:pPr>
            <w:r w:rsidRPr="00072E7E">
              <w:rPr>
                <w:sz w:val="21"/>
                <w:szCs w:val="21"/>
              </w:rPr>
              <w:t>CRP12. Work productively in teams while using cultural global competence</w:t>
            </w:r>
          </w:p>
          <w:p w:rsidR="00743670" w:rsidRPr="00072E7E" w:rsidRDefault="00743670" w:rsidP="00317285">
            <w:pPr>
              <w:rPr>
                <w:b/>
                <w:sz w:val="21"/>
                <w:szCs w:val="21"/>
              </w:rPr>
            </w:pPr>
          </w:p>
        </w:tc>
      </w:tr>
      <w:tr w:rsidR="00743670" w:rsidTr="00743670">
        <w:trPr>
          <w:trHeight w:val="1160"/>
        </w:trPr>
        <w:tc>
          <w:tcPr>
            <w:tcW w:w="14940" w:type="dxa"/>
            <w:gridSpan w:val="2"/>
          </w:tcPr>
          <w:p w:rsidR="00743670" w:rsidRPr="00072E7E" w:rsidRDefault="00743670" w:rsidP="00743670">
            <w:pPr>
              <w:rPr>
                <w:b/>
                <w:sz w:val="21"/>
                <w:szCs w:val="21"/>
              </w:rPr>
            </w:pPr>
            <w:r w:rsidRPr="00072E7E">
              <w:rPr>
                <w:b/>
                <w:sz w:val="21"/>
                <w:szCs w:val="21"/>
              </w:rPr>
              <w:t xml:space="preserve">Interdisciplinary Connections: </w:t>
            </w:r>
          </w:p>
          <w:p w:rsidR="00743670" w:rsidRPr="00072E7E" w:rsidRDefault="00743670" w:rsidP="00317285">
            <w:pPr>
              <w:rPr>
                <w:sz w:val="21"/>
                <w:szCs w:val="21"/>
              </w:rPr>
            </w:pPr>
            <w:r w:rsidRPr="00072E7E">
              <w:rPr>
                <w:sz w:val="21"/>
                <w:szCs w:val="21"/>
              </w:rPr>
              <w:t>NJSLS- Math</w:t>
            </w:r>
          </w:p>
          <w:p w:rsidR="00743670" w:rsidRPr="00072E7E" w:rsidRDefault="00743670" w:rsidP="00743670">
            <w:pPr>
              <w:autoSpaceDE w:val="0"/>
              <w:autoSpaceDN w:val="0"/>
              <w:adjustRightInd w:val="0"/>
              <w:spacing w:before="30" w:after="80"/>
              <w:ind w:left="187" w:hanging="187"/>
              <w:rPr>
                <w:rFonts w:asciiTheme="majorHAnsi" w:hAnsiTheme="majorHAnsi" w:cs="Gotham-Bold"/>
                <w:b/>
                <w:bCs/>
                <w:sz w:val="21"/>
                <w:szCs w:val="21"/>
              </w:rPr>
            </w:pPr>
            <w:r w:rsidRPr="00072E7E">
              <w:rPr>
                <w:rFonts w:asciiTheme="majorHAnsi" w:hAnsiTheme="majorHAnsi" w:cs="Gotham-Bold"/>
                <w:b/>
                <w:bCs/>
                <w:sz w:val="21"/>
                <w:szCs w:val="21"/>
              </w:rPr>
              <w:t>D. Represent and interpret data.</w:t>
            </w:r>
          </w:p>
          <w:p w:rsidR="00743670" w:rsidRPr="00072E7E" w:rsidRDefault="00743670" w:rsidP="00743670">
            <w:pPr>
              <w:autoSpaceDE w:val="0"/>
              <w:autoSpaceDN w:val="0"/>
              <w:adjustRightInd w:val="0"/>
              <w:spacing w:before="30"/>
              <w:ind w:left="360" w:hanging="180"/>
              <w:rPr>
                <w:rFonts w:asciiTheme="majorHAnsi" w:hAnsiTheme="majorHAnsi" w:cs="Gotham-Book"/>
                <w:sz w:val="21"/>
                <w:szCs w:val="21"/>
              </w:rPr>
            </w:pPr>
            <w:r w:rsidRPr="00072E7E">
              <w:rPr>
                <w:rFonts w:asciiTheme="majorHAnsi" w:hAnsiTheme="majorHAnsi" w:cs="Gotham-Book"/>
                <w:sz w:val="21"/>
                <w:szCs w:val="21"/>
              </w:rPr>
              <w:t>9. Generate measurement data by measuring lengths of several objects to the nearest whole unit, or by making repeated measurements of the same object. Show the measurements by making a line plot, where the horizontal scale is marked off in whole-number units.</w:t>
            </w:r>
          </w:p>
          <w:p w:rsidR="00743670" w:rsidRPr="00072E7E" w:rsidRDefault="00743670" w:rsidP="00317285">
            <w:pPr>
              <w:rPr>
                <w:sz w:val="21"/>
                <w:szCs w:val="21"/>
              </w:rPr>
            </w:pPr>
            <w:r w:rsidRPr="00072E7E">
              <w:rPr>
                <w:sz w:val="21"/>
                <w:szCs w:val="21"/>
              </w:rPr>
              <w:t>NJSLS-ELA</w:t>
            </w:r>
          </w:p>
          <w:p w:rsidR="00743670" w:rsidRPr="00072E7E" w:rsidRDefault="00743670" w:rsidP="00743670">
            <w:pPr>
              <w:rPr>
                <w:sz w:val="21"/>
                <w:szCs w:val="21"/>
              </w:rPr>
            </w:pPr>
            <w:r w:rsidRPr="00072E7E">
              <w:rPr>
                <w:sz w:val="21"/>
                <w:szCs w:val="21"/>
              </w:rPr>
              <w:lastRenderedPageBreak/>
              <w:t xml:space="preserve">SL.2.1. Participate in collaborative conversations with diverse partners about grade 2 topics and texts with peers and adults in small and larger groups. </w:t>
            </w:r>
          </w:p>
          <w:p w:rsidR="00743670" w:rsidRPr="00072E7E" w:rsidRDefault="00743670" w:rsidP="00743670">
            <w:pPr>
              <w:ind w:left="720"/>
              <w:rPr>
                <w:sz w:val="21"/>
                <w:szCs w:val="21"/>
              </w:rPr>
            </w:pPr>
            <w:r w:rsidRPr="00072E7E">
              <w:rPr>
                <w:sz w:val="21"/>
                <w:szCs w:val="21"/>
              </w:rPr>
              <w:t>A. Follow agreed-upon norms for discussions (e.g., gaining the floor in respectful ways, listening to others with care, speaking one at a time about the topics and texts under discussion).</w:t>
            </w:r>
          </w:p>
          <w:p w:rsidR="00743670" w:rsidRPr="00072E7E" w:rsidRDefault="00743670" w:rsidP="00743670">
            <w:pPr>
              <w:ind w:left="720"/>
              <w:rPr>
                <w:sz w:val="21"/>
                <w:szCs w:val="21"/>
              </w:rPr>
            </w:pPr>
            <w:r w:rsidRPr="00072E7E">
              <w:rPr>
                <w:sz w:val="21"/>
                <w:szCs w:val="21"/>
              </w:rPr>
              <w:t>B. Build on others' talk in conversations by linking their explicit comments to the remarks of others.</w:t>
            </w:r>
          </w:p>
          <w:p w:rsidR="00743670" w:rsidRPr="00072E7E" w:rsidRDefault="00743670" w:rsidP="00743670">
            <w:pPr>
              <w:ind w:left="720"/>
              <w:rPr>
                <w:sz w:val="21"/>
                <w:szCs w:val="21"/>
              </w:rPr>
            </w:pPr>
            <w:r w:rsidRPr="00072E7E">
              <w:rPr>
                <w:sz w:val="21"/>
                <w:szCs w:val="21"/>
              </w:rPr>
              <w:t>C. Ask for clarification and further explanation as needed about the topics and texts under discussion.</w:t>
            </w:r>
          </w:p>
          <w:p w:rsidR="00743670" w:rsidRPr="00072E7E" w:rsidRDefault="00743670" w:rsidP="00743670">
            <w:pPr>
              <w:rPr>
                <w:sz w:val="21"/>
                <w:szCs w:val="21"/>
              </w:rPr>
            </w:pPr>
            <w:r w:rsidRPr="00072E7E">
              <w:rPr>
                <w:sz w:val="21"/>
                <w:szCs w:val="21"/>
              </w:rPr>
              <w:t>SL.2.3. Ask and answer questions about what a speaker says in order to clarify comprehension, gather additional information, or deepen understanding of a topic or issue</w:t>
            </w:r>
          </w:p>
        </w:tc>
      </w:tr>
    </w:tbl>
    <w:tbl>
      <w:tblPr>
        <w:tblStyle w:val="TableGrid3"/>
        <w:tblpPr w:leftFromText="180" w:rightFromText="180" w:vertAnchor="page" w:horzAnchor="margin" w:tblpY="2311"/>
        <w:tblW w:w="14508" w:type="dxa"/>
        <w:tblLook w:val="04A0" w:firstRow="1" w:lastRow="0" w:firstColumn="1" w:lastColumn="0" w:noHBand="0" w:noVBand="1"/>
      </w:tblPr>
      <w:tblGrid>
        <w:gridCol w:w="7465"/>
        <w:gridCol w:w="7043"/>
      </w:tblGrid>
      <w:tr w:rsidR="00072E7E" w:rsidRPr="00072E7E" w:rsidTr="00072E7E">
        <w:trPr>
          <w:trHeight w:val="1907"/>
        </w:trPr>
        <w:tc>
          <w:tcPr>
            <w:tcW w:w="7465" w:type="dxa"/>
          </w:tcPr>
          <w:p w:rsidR="00072E7E" w:rsidRPr="00072E7E" w:rsidRDefault="00072E7E" w:rsidP="00072E7E">
            <w:r w:rsidRPr="00072E7E">
              <w:rPr>
                <w:b/>
              </w:rPr>
              <w:lastRenderedPageBreak/>
              <w:t>Enduring Understanding</w:t>
            </w:r>
            <w:r w:rsidRPr="00072E7E">
              <w:t>:</w:t>
            </w:r>
          </w:p>
          <w:p w:rsidR="00072E7E" w:rsidRPr="00072E7E" w:rsidRDefault="00072E7E" w:rsidP="00072E7E">
            <w:pPr>
              <w:numPr>
                <w:ilvl w:val="0"/>
                <w:numId w:val="12"/>
              </w:numPr>
              <w:contextualSpacing/>
            </w:pPr>
            <w:r w:rsidRPr="00072E7E">
              <w:t>The importance of practicing appropriately and safely when involved in games, sports and physical activities.</w:t>
            </w:r>
          </w:p>
          <w:p w:rsidR="00072E7E" w:rsidRPr="00072E7E" w:rsidRDefault="00072E7E" w:rsidP="00072E7E">
            <w:pPr>
              <w:numPr>
                <w:ilvl w:val="0"/>
                <w:numId w:val="12"/>
              </w:numPr>
              <w:contextualSpacing/>
            </w:pPr>
            <w:r w:rsidRPr="00072E7E">
              <w:t>Participation in activities the basis for pursuing a healthy lifestyle by providing a physical activity which helps strengthen our cardio-vascular system.</w:t>
            </w:r>
          </w:p>
        </w:tc>
        <w:tc>
          <w:tcPr>
            <w:tcW w:w="7043" w:type="dxa"/>
          </w:tcPr>
          <w:p w:rsidR="00072E7E" w:rsidRPr="00072E7E" w:rsidRDefault="00072E7E" w:rsidP="00072E7E">
            <w:pPr>
              <w:rPr>
                <w:b/>
              </w:rPr>
            </w:pPr>
            <w:r w:rsidRPr="00072E7E">
              <w:rPr>
                <w:b/>
              </w:rPr>
              <w:t>Essential Questions:</w:t>
            </w:r>
          </w:p>
          <w:p w:rsidR="00072E7E" w:rsidRPr="00072E7E" w:rsidRDefault="00072E7E" w:rsidP="00072E7E">
            <w:pPr>
              <w:numPr>
                <w:ilvl w:val="0"/>
                <w:numId w:val="72"/>
              </w:numPr>
              <w:contextualSpacing/>
            </w:pPr>
            <w:r w:rsidRPr="00072E7E">
              <w:t>How does playing sports help you achieve a healthy lifestyle?</w:t>
            </w:r>
          </w:p>
          <w:p w:rsidR="00072E7E" w:rsidRPr="00072E7E" w:rsidRDefault="00072E7E" w:rsidP="00072E7E">
            <w:pPr>
              <w:numPr>
                <w:ilvl w:val="0"/>
                <w:numId w:val="13"/>
              </w:numPr>
              <w:contextualSpacing/>
            </w:pPr>
            <w:r w:rsidRPr="00072E7E">
              <w:t>Why is sportsmanship so important in sports?</w:t>
            </w:r>
          </w:p>
          <w:p w:rsidR="00072E7E" w:rsidRPr="00072E7E" w:rsidRDefault="00072E7E" w:rsidP="00072E7E">
            <w:pPr>
              <w:numPr>
                <w:ilvl w:val="0"/>
                <w:numId w:val="13"/>
              </w:numPr>
              <w:contextualSpacing/>
            </w:pPr>
            <w:r w:rsidRPr="00072E7E">
              <w:t>What is the proper body positioning to complete:</w:t>
            </w:r>
          </w:p>
          <w:p w:rsidR="00072E7E" w:rsidRPr="00072E7E" w:rsidRDefault="00072E7E" w:rsidP="00072E7E">
            <w:pPr>
              <w:ind w:left="720"/>
              <w:contextualSpacing/>
            </w:pPr>
            <w:r w:rsidRPr="00072E7E">
              <w:t>- dribbling</w:t>
            </w:r>
          </w:p>
          <w:p w:rsidR="00072E7E" w:rsidRPr="00072E7E" w:rsidRDefault="00072E7E" w:rsidP="00072E7E">
            <w:pPr>
              <w:ind w:left="720"/>
              <w:contextualSpacing/>
            </w:pPr>
            <w:r w:rsidRPr="00072E7E">
              <w:t>- passing</w:t>
            </w:r>
          </w:p>
          <w:p w:rsidR="00072E7E" w:rsidRPr="00072E7E" w:rsidRDefault="00072E7E" w:rsidP="00072E7E">
            <w:pPr>
              <w:ind w:left="720"/>
              <w:contextualSpacing/>
            </w:pPr>
            <w:r w:rsidRPr="00072E7E">
              <w:t xml:space="preserve">- kicking </w:t>
            </w:r>
          </w:p>
        </w:tc>
      </w:tr>
      <w:tr w:rsidR="00072E7E" w:rsidRPr="00072E7E" w:rsidTr="00072E7E">
        <w:trPr>
          <w:trHeight w:val="4463"/>
        </w:trPr>
        <w:tc>
          <w:tcPr>
            <w:tcW w:w="7465" w:type="dxa"/>
          </w:tcPr>
          <w:p w:rsidR="00072E7E" w:rsidRPr="00072E7E" w:rsidRDefault="00072E7E" w:rsidP="00072E7E">
            <w:pPr>
              <w:rPr>
                <w:b/>
              </w:rPr>
            </w:pPr>
            <w:r w:rsidRPr="00072E7E">
              <w:rPr>
                <w:b/>
              </w:rPr>
              <w:t>Knowledge and Skills:</w:t>
            </w:r>
          </w:p>
          <w:p w:rsidR="00072E7E" w:rsidRPr="00072E7E" w:rsidRDefault="00072E7E" w:rsidP="00072E7E">
            <w:pPr>
              <w:numPr>
                <w:ilvl w:val="0"/>
                <w:numId w:val="13"/>
              </w:numPr>
              <w:contextualSpacing/>
            </w:pPr>
            <w:r w:rsidRPr="00072E7E">
              <w:t>Pass the ball to where your partner will be,  not where they are</w:t>
            </w:r>
          </w:p>
          <w:p w:rsidR="00072E7E" w:rsidRPr="00072E7E" w:rsidRDefault="00072E7E" w:rsidP="00072E7E">
            <w:pPr>
              <w:numPr>
                <w:ilvl w:val="0"/>
                <w:numId w:val="14"/>
              </w:numPr>
              <w:contextualSpacing/>
            </w:pPr>
            <w:r w:rsidRPr="00072E7E">
              <w:t>Recognize where to kick the ball</w:t>
            </w:r>
          </w:p>
          <w:p w:rsidR="00072E7E" w:rsidRPr="00072E7E" w:rsidRDefault="00072E7E" w:rsidP="00072E7E">
            <w:pPr>
              <w:ind w:left="720"/>
              <w:contextualSpacing/>
            </w:pPr>
            <w:r w:rsidRPr="00072E7E">
              <w:t>-top, middle, bottom</w:t>
            </w:r>
          </w:p>
          <w:p w:rsidR="00072E7E" w:rsidRPr="00072E7E" w:rsidRDefault="00072E7E" w:rsidP="00072E7E">
            <w:pPr>
              <w:numPr>
                <w:ilvl w:val="0"/>
                <w:numId w:val="14"/>
              </w:numPr>
              <w:contextualSpacing/>
            </w:pPr>
            <w:r w:rsidRPr="00072E7E">
              <w:t>Step, Turn and Kick – passing</w:t>
            </w:r>
          </w:p>
          <w:p w:rsidR="00072E7E" w:rsidRPr="00072E7E" w:rsidRDefault="00072E7E" w:rsidP="00072E7E">
            <w:pPr>
              <w:numPr>
                <w:ilvl w:val="0"/>
                <w:numId w:val="14"/>
              </w:numPr>
              <w:contextualSpacing/>
            </w:pPr>
            <w:r w:rsidRPr="00072E7E">
              <w:t>Step, Bend and Kick - kicking</w:t>
            </w:r>
          </w:p>
        </w:tc>
        <w:tc>
          <w:tcPr>
            <w:tcW w:w="7043" w:type="dxa"/>
          </w:tcPr>
          <w:p w:rsidR="00072E7E" w:rsidRPr="00072E7E" w:rsidRDefault="00072E7E" w:rsidP="00072E7E">
            <w:pPr>
              <w:rPr>
                <w:b/>
              </w:rPr>
            </w:pPr>
            <w:r w:rsidRPr="00072E7E">
              <w:rPr>
                <w:b/>
              </w:rPr>
              <w:t>Demonstration of Learning:</w:t>
            </w:r>
          </w:p>
          <w:p w:rsidR="00072E7E" w:rsidRPr="00072E7E" w:rsidRDefault="00072E7E" w:rsidP="00072E7E">
            <w:pPr>
              <w:numPr>
                <w:ilvl w:val="0"/>
                <w:numId w:val="16"/>
              </w:numPr>
              <w:contextualSpacing/>
            </w:pPr>
            <w:r w:rsidRPr="00072E7E">
              <w:t>Students will demonstrate their ability to</w:t>
            </w:r>
          </w:p>
          <w:p w:rsidR="00072E7E" w:rsidRPr="00072E7E" w:rsidRDefault="00072E7E" w:rsidP="00072E7E">
            <w:pPr>
              <w:numPr>
                <w:ilvl w:val="1"/>
                <w:numId w:val="16"/>
              </w:numPr>
              <w:contextualSpacing/>
            </w:pPr>
            <w:r w:rsidRPr="00072E7E">
              <w:t>Dribble the ball while weaving through the cones</w:t>
            </w:r>
          </w:p>
          <w:p w:rsidR="00072E7E" w:rsidRPr="00072E7E" w:rsidRDefault="00072E7E" w:rsidP="00072E7E">
            <w:pPr>
              <w:numPr>
                <w:ilvl w:val="1"/>
                <w:numId w:val="16"/>
              </w:numPr>
              <w:contextualSpacing/>
            </w:pPr>
            <w:r w:rsidRPr="00072E7E">
              <w:t>Pass the ball to a target</w:t>
            </w:r>
          </w:p>
          <w:p w:rsidR="00072E7E" w:rsidRPr="00072E7E" w:rsidRDefault="00072E7E" w:rsidP="00072E7E">
            <w:pPr>
              <w:numPr>
                <w:ilvl w:val="1"/>
                <w:numId w:val="16"/>
              </w:numPr>
              <w:contextualSpacing/>
            </w:pPr>
            <w:r w:rsidRPr="00072E7E">
              <w:t>Kick the ball to the target</w:t>
            </w:r>
          </w:p>
          <w:p w:rsidR="00072E7E" w:rsidRPr="00072E7E" w:rsidRDefault="00072E7E" w:rsidP="00072E7E">
            <w:pPr>
              <w:numPr>
                <w:ilvl w:val="1"/>
                <w:numId w:val="16"/>
              </w:numPr>
              <w:contextualSpacing/>
            </w:pPr>
            <w:r w:rsidRPr="00072E7E">
              <w:t>Have proper body positioning</w:t>
            </w:r>
          </w:p>
          <w:p w:rsidR="00072E7E" w:rsidRPr="00072E7E" w:rsidRDefault="00072E7E" w:rsidP="00072E7E">
            <w:pPr>
              <w:numPr>
                <w:ilvl w:val="0"/>
                <w:numId w:val="16"/>
              </w:numPr>
              <w:shd w:val="clear" w:color="auto" w:fill="FFFFFF"/>
              <w:spacing w:before="100" w:beforeAutospacing="1" w:after="100" w:afterAutospacing="1"/>
              <w:rPr>
                <w:rFonts w:ascii="Arial" w:hAnsi="Arial" w:cs="Arial"/>
                <w:color w:val="747474"/>
                <w:sz w:val="20"/>
                <w:szCs w:val="20"/>
              </w:rPr>
            </w:pPr>
            <w:r w:rsidRPr="00072E7E">
              <w:rPr>
                <w:rFonts w:ascii="Arial" w:hAnsi="Arial" w:cs="Arial"/>
                <w:color w:val="747474"/>
                <w:sz w:val="20"/>
                <w:szCs w:val="20"/>
              </w:rPr>
              <w:t>Self-Assessment Worksheet: </w:t>
            </w:r>
          </w:p>
          <w:p w:rsidR="00072E7E" w:rsidRPr="00072E7E" w:rsidRDefault="00072E7E" w:rsidP="00072E7E">
            <w:pPr>
              <w:shd w:val="clear" w:color="auto" w:fill="FFFFFF"/>
              <w:spacing w:after="300"/>
              <w:ind w:left="720"/>
              <w:rPr>
                <w:rFonts w:ascii="Arial" w:eastAsia="Times New Roman" w:hAnsi="Arial" w:cs="Arial"/>
                <w:color w:val="747474"/>
                <w:sz w:val="20"/>
                <w:szCs w:val="20"/>
              </w:rPr>
            </w:pPr>
            <w:r w:rsidRPr="00072E7E">
              <w:rPr>
                <w:rFonts w:ascii="Arial" w:eastAsia="Times New Roman" w:hAnsi="Arial" w:cs="Arial"/>
                <w:color w:val="747474"/>
                <w:sz w:val="20"/>
                <w:szCs w:val="20"/>
              </w:rPr>
              <w:t>[</w:t>
            </w:r>
            <w:hyperlink r:id="rId12" w:tgtFrame="_blank" w:tooltip="Foot Skills Student Self Assessment" w:history="1">
              <w:r w:rsidRPr="00072E7E">
                <w:rPr>
                  <w:rFonts w:ascii="Arial" w:eastAsia="Times New Roman" w:hAnsi="Arial" w:cs="Arial"/>
                  <w:color w:val="333333"/>
                  <w:sz w:val="20"/>
                  <w:szCs w:val="20"/>
                  <w:u w:val="single"/>
                </w:rPr>
                <w:t>PDF</w:t>
              </w:r>
            </w:hyperlink>
            <w:r w:rsidRPr="00072E7E">
              <w:rPr>
                <w:rFonts w:ascii="Arial" w:eastAsia="Times New Roman" w:hAnsi="Arial" w:cs="Arial"/>
                <w:color w:val="747474"/>
                <w:sz w:val="20"/>
                <w:szCs w:val="20"/>
              </w:rPr>
              <w:t>, </w:t>
            </w:r>
            <w:hyperlink r:id="rId13" w:tgtFrame="_blank" w:tooltip="Foot Skills Student Self Assessment" w:history="1">
              <w:r w:rsidRPr="00072E7E">
                <w:rPr>
                  <w:rFonts w:ascii="Arial" w:eastAsia="Times New Roman" w:hAnsi="Arial" w:cs="Arial"/>
                  <w:color w:val="333333"/>
                  <w:sz w:val="20"/>
                  <w:szCs w:val="20"/>
                  <w:u w:val="single"/>
                </w:rPr>
                <w:t>WORD</w:t>
              </w:r>
            </w:hyperlink>
            <w:r w:rsidRPr="00072E7E">
              <w:rPr>
                <w:rFonts w:ascii="Arial" w:eastAsia="Times New Roman" w:hAnsi="Arial" w:cs="Arial"/>
                <w:color w:val="747474"/>
                <w:sz w:val="20"/>
                <w:szCs w:val="20"/>
              </w:rPr>
              <w:t>]</w:t>
            </w:r>
          </w:p>
          <w:p w:rsidR="00072E7E" w:rsidRPr="00072E7E" w:rsidRDefault="00072E7E" w:rsidP="00072E7E">
            <w:pPr>
              <w:numPr>
                <w:ilvl w:val="0"/>
                <w:numId w:val="16"/>
              </w:numPr>
              <w:shd w:val="clear" w:color="auto" w:fill="FFFFFF"/>
              <w:spacing w:before="100" w:beforeAutospacing="1" w:after="100" w:afterAutospacing="1"/>
              <w:rPr>
                <w:rFonts w:ascii="Arial" w:hAnsi="Arial" w:cs="Arial"/>
                <w:color w:val="747474"/>
                <w:sz w:val="20"/>
                <w:szCs w:val="20"/>
              </w:rPr>
            </w:pPr>
            <w:r w:rsidRPr="00072E7E">
              <w:rPr>
                <w:rFonts w:ascii="Arial" w:hAnsi="Arial" w:cs="Arial"/>
                <w:color w:val="747474"/>
                <w:sz w:val="20"/>
                <w:szCs w:val="20"/>
              </w:rPr>
              <w:t>Holistic Performance Rubric: </w:t>
            </w:r>
          </w:p>
          <w:p w:rsidR="00072E7E" w:rsidRPr="00072E7E" w:rsidRDefault="00072E7E" w:rsidP="00072E7E">
            <w:pPr>
              <w:shd w:val="clear" w:color="auto" w:fill="FFFFFF"/>
              <w:spacing w:after="300"/>
              <w:ind w:left="720"/>
              <w:rPr>
                <w:rFonts w:ascii="Arial" w:eastAsia="Times New Roman" w:hAnsi="Arial" w:cs="Arial"/>
                <w:color w:val="747474"/>
                <w:sz w:val="20"/>
                <w:szCs w:val="20"/>
              </w:rPr>
            </w:pPr>
            <w:r w:rsidRPr="00072E7E">
              <w:rPr>
                <w:rFonts w:ascii="Arial" w:eastAsia="Times New Roman" w:hAnsi="Arial" w:cs="Arial"/>
                <w:color w:val="747474"/>
                <w:sz w:val="20"/>
                <w:szCs w:val="20"/>
              </w:rPr>
              <w:t>[</w:t>
            </w:r>
            <w:hyperlink r:id="rId14" w:tgtFrame="_blank" w:tooltip="Foot Skills Holistic Rubric" w:history="1">
              <w:r w:rsidRPr="00072E7E">
                <w:rPr>
                  <w:rFonts w:ascii="Arial" w:eastAsia="Times New Roman" w:hAnsi="Arial" w:cs="Arial"/>
                  <w:color w:val="333333"/>
                  <w:sz w:val="20"/>
                  <w:szCs w:val="20"/>
                  <w:u w:val="single"/>
                </w:rPr>
                <w:t>PDF</w:t>
              </w:r>
            </w:hyperlink>
            <w:r w:rsidRPr="00072E7E">
              <w:rPr>
                <w:rFonts w:ascii="Arial" w:eastAsia="Times New Roman" w:hAnsi="Arial" w:cs="Arial"/>
                <w:color w:val="747474"/>
                <w:sz w:val="20"/>
                <w:szCs w:val="20"/>
              </w:rPr>
              <w:t>, </w:t>
            </w:r>
            <w:hyperlink r:id="rId15" w:tgtFrame="_blank" w:tooltip="Foot Skills Holistic Rubric" w:history="1">
              <w:r w:rsidRPr="00072E7E">
                <w:rPr>
                  <w:rFonts w:ascii="Arial" w:eastAsia="Times New Roman" w:hAnsi="Arial" w:cs="Arial"/>
                  <w:color w:val="333333"/>
                  <w:sz w:val="20"/>
                  <w:szCs w:val="20"/>
                  <w:u w:val="single"/>
                </w:rPr>
                <w:t>WORD</w:t>
              </w:r>
            </w:hyperlink>
            <w:r w:rsidRPr="00072E7E">
              <w:rPr>
                <w:rFonts w:ascii="Arial" w:eastAsia="Times New Roman" w:hAnsi="Arial" w:cs="Arial"/>
                <w:color w:val="747474"/>
                <w:sz w:val="20"/>
                <w:szCs w:val="20"/>
              </w:rPr>
              <w:t>]</w:t>
            </w:r>
          </w:p>
          <w:p w:rsidR="00072E7E" w:rsidRPr="00072E7E" w:rsidRDefault="00072E7E" w:rsidP="00072E7E">
            <w:pPr>
              <w:numPr>
                <w:ilvl w:val="0"/>
                <w:numId w:val="16"/>
              </w:numPr>
              <w:shd w:val="clear" w:color="auto" w:fill="FFFFFF"/>
              <w:spacing w:before="100" w:beforeAutospacing="1" w:after="100" w:afterAutospacing="1"/>
              <w:rPr>
                <w:rFonts w:ascii="Arial" w:hAnsi="Arial" w:cs="Arial"/>
                <w:color w:val="747474"/>
                <w:sz w:val="20"/>
                <w:szCs w:val="20"/>
              </w:rPr>
            </w:pPr>
            <w:r w:rsidRPr="00072E7E">
              <w:rPr>
                <w:rFonts w:ascii="Arial" w:hAnsi="Arial" w:cs="Arial"/>
                <w:color w:val="747474"/>
                <w:sz w:val="20"/>
                <w:szCs w:val="20"/>
              </w:rPr>
              <w:t>Dual Performance Rubric: </w:t>
            </w:r>
          </w:p>
          <w:p w:rsidR="00072E7E" w:rsidRPr="00072E7E" w:rsidRDefault="00072E7E" w:rsidP="00072E7E">
            <w:pPr>
              <w:shd w:val="clear" w:color="auto" w:fill="FFFFFF"/>
              <w:spacing w:after="300"/>
              <w:ind w:left="720"/>
              <w:rPr>
                <w:rFonts w:ascii="Arial" w:eastAsia="Times New Roman" w:hAnsi="Arial" w:cs="Arial"/>
                <w:color w:val="747474"/>
                <w:sz w:val="20"/>
                <w:szCs w:val="20"/>
              </w:rPr>
            </w:pPr>
            <w:r w:rsidRPr="00072E7E">
              <w:rPr>
                <w:rFonts w:ascii="Arial" w:eastAsia="Times New Roman" w:hAnsi="Arial" w:cs="Arial"/>
                <w:color w:val="747474"/>
                <w:sz w:val="20"/>
                <w:szCs w:val="20"/>
              </w:rPr>
              <w:t>[</w:t>
            </w:r>
            <w:hyperlink r:id="rId16" w:tgtFrame="_blank" w:tooltip="Foot Skills Holistic Dual Performance Rubric" w:history="1">
              <w:r w:rsidRPr="00072E7E">
                <w:rPr>
                  <w:rFonts w:ascii="Arial" w:eastAsia="Times New Roman" w:hAnsi="Arial" w:cs="Arial"/>
                  <w:color w:val="333333"/>
                  <w:sz w:val="20"/>
                  <w:szCs w:val="20"/>
                  <w:u w:val="single"/>
                </w:rPr>
                <w:t>PDF</w:t>
              </w:r>
            </w:hyperlink>
            <w:r w:rsidRPr="00072E7E">
              <w:rPr>
                <w:rFonts w:ascii="Arial" w:eastAsia="Times New Roman" w:hAnsi="Arial" w:cs="Arial"/>
                <w:color w:val="747474"/>
                <w:sz w:val="20"/>
                <w:szCs w:val="20"/>
              </w:rPr>
              <w:t>, </w:t>
            </w:r>
            <w:hyperlink r:id="rId17" w:tgtFrame="_blank" w:tooltip="Foot Skills Holistic Dual Performance Rubric" w:history="1">
              <w:r w:rsidRPr="00072E7E">
                <w:rPr>
                  <w:rFonts w:ascii="Arial" w:eastAsia="Times New Roman" w:hAnsi="Arial" w:cs="Arial"/>
                  <w:color w:val="333333"/>
                  <w:sz w:val="20"/>
                  <w:szCs w:val="20"/>
                  <w:u w:val="single"/>
                </w:rPr>
                <w:t>WORD</w:t>
              </w:r>
            </w:hyperlink>
            <w:r w:rsidRPr="00072E7E">
              <w:rPr>
                <w:rFonts w:ascii="Arial" w:eastAsia="Times New Roman" w:hAnsi="Arial" w:cs="Arial"/>
                <w:color w:val="747474"/>
                <w:sz w:val="20"/>
                <w:szCs w:val="20"/>
              </w:rPr>
              <w:t>]</w:t>
            </w:r>
          </w:p>
        </w:tc>
      </w:tr>
      <w:tr w:rsidR="00072E7E" w:rsidRPr="00072E7E" w:rsidTr="00072E7E">
        <w:trPr>
          <w:trHeight w:val="1529"/>
        </w:trPr>
        <w:tc>
          <w:tcPr>
            <w:tcW w:w="7465" w:type="dxa"/>
          </w:tcPr>
          <w:p w:rsidR="00072E7E" w:rsidRPr="00072E7E" w:rsidRDefault="00072E7E" w:rsidP="00072E7E">
            <w:pPr>
              <w:rPr>
                <w:b/>
              </w:rPr>
            </w:pPr>
            <w:r w:rsidRPr="00072E7E">
              <w:rPr>
                <w:b/>
              </w:rPr>
              <w:t>Suggested Tasks and Activities:</w:t>
            </w:r>
          </w:p>
          <w:p w:rsidR="00072E7E" w:rsidRPr="00072E7E" w:rsidRDefault="00072E7E" w:rsidP="00072E7E">
            <w:pPr>
              <w:numPr>
                <w:ilvl w:val="0"/>
                <w:numId w:val="16"/>
              </w:numPr>
              <w:contextualSpacing/>
            </w:pPr>
            <w:r w:rsidRPr="00072E7E">
              <w:t xml:space="preserve">Weaving through cones </w:t>
            </w:r>
          </w:p>
          <w:p w:rsidR="00072E7E" w:rsidRPr="00072E7E" w:rsidRDefault="00072E7E" w:rsidP="00072E7E">
            <w:pPr>
              <w:numPr>
                <w:ilvl w:val="0"/>
                <w:numId w:val="15"/>
              </w:numPr>
              <w:contextualSpacing/>
            </w:pPr>
            <w:r w:rsidRPr="00072E7E">
              <w:t>Partner passing through an obstacle</w:t>
            </w:r>
          </w:p>
          <w:p w:rsidR="00072E7E" w:rsidRPr="00072E7E" w:rsidRDefault="00072E7E" w:rsidP="00072E7E">
            <w:pPr>
              <w:numPr>
                <w:ilvl w:val="0"/>
                <w:numId w:val="15"/>
              </w:numPr>
              <w:contextualSpacing/>
            </w:pPr>
            <w:r w:rsidRPr="00072E7E">
              <w:t>Team pin ball</w:t>
            </w:r>
          </w:p>
          <w:p w:rsidR="00072E7E" w:rsidRPr="00072E7E" w:rsidRDefault="00072E7E" w:rsidP="00072E7E">
            <w:pPr>
              <w:numPr>
                <w:ilvl w:val="0"/>
                <w:numId w:val="15"/>
              </w:numPr>
              <w:contextualSpacing/>
            </w:pPr>
            <w:r w:rsidRPr="00072E7E">
              <w:t>Soccer Stations</w:t>
            </w:r>
          </w:p>
        </w:tc>
        <w:tc>
          <w:tcPr>
            <w:tcW w:w="7043" w:type="dxa"/>
          </w:tcPr>
          <w:p w:rsidR="00072E7E" w:rsidRPr="00072E7E" w:rsidRDefault="00072E7E" w:rsidP="00072E7E">
            <w:pPr>
              <w:rPr>
                <w:b/>
              </w:rPr>
            </w:pPr>
            <w:r w:rsidRPr="00072E7E">
              <w:rPr>
                <w:b/>
              </w:rPr>
              <w:t xml:space="preserve">Technical Integration: </w:t>
            </w:r>
          </w:p>
          <w:p w:rsidR="00072E7E" w:rsidRPr="00072E7E" w:rsidRDefault="00072E7E" w:rsidP="00072E7E">
            <w:pPr>
              <w:numPr>
                <w:ilvl w:val="0"/>
                <w:numId w:val="76"/>
              </w:numPr>
              <w:contextualSpacing/>
            </w:pPr>
            <w:proofErr w:type="spellStart"/>
            <w:r w:rsidRPr="00072E7E">
              <w:t>SmartBoard</w:t>
            </w:r>
            <w:proofErr w:type="spellEnd"/>
          </w:p>
          <w:p w:rsidR="00072E7E" w:rsidRPr="00072E7E" w:rsidRDefault="00072E7E" w:rsidP="00072E7E">
            <w:pPr>
              <w:numPr>
                <w:ilvl w:val="0"/>
                <w:numId w:val="76"/>
              </w:numPr>
              <w:contextualSpacing/>
            </w:pPr>
            <w:r w:rsidRPr="00072E7E">
              <w:t>Laptop/</w:t>
            </w:r>
            <w:proofErr w:type="spellStart"/>
            <w:r w:rsidRPr="00072E7E">
              <w:t>Ipad</w:t>
            </w:r>
            <w:proofErr w:type="spellEnd"/>
            <w:r w:rsidRPr="00072E7E">
              <w:t>/Projector</w:t>
            </w:r>
          </w:p>
          <w:p w:rsidR="00072E7E" w:rsidRPr="00072E7E" w:rsidRDefault="00072E7E" w:rsidP="00072E7E">
            <w:pPr>
              <w:numPr>
                <w:ilvl w:val="0"/>
                <w:numId w:val="74"/>
              </w:numPr>
              <w:contextualSpacing/>
            </w:pPr>
            <w:r w:rsidRPr="00072E7E">
              <w:t>Music – Blue tooth speaker</w:t>
            </w:r>
          </w:p>
        </w:tc>
      </w:tr>
      <w:tr w:rsidR="00072E7E" w:rsidRPr="00072E7E" w:rsidTr="00072E7E">
        <w:tc>
          <w:tcPr>
            <w:tcW w:w="14508" w:type="dxa"/>
            <w:gridSpan w:val="2"/>
          </w:tcPr>
          <w:p w:rsidR="00072E7E" w:rsidRPr="00072E7E" w:rsidRDefault="00072E7E" w:rsidP="00072E7E">
            <w:pPr>
              <w:tabs>
                <w:tab w:val="left" w:pos="4500"/>
              </w:tabs>
            </w:pPr>
            <w:r w:rsidRPr="00072E7E">
              <w:t>Resources: Fitness-gram, SHAPE, P.E. Central, OPEN, SPARK</w:t>
            </w:r>
            <w:r w:rsidRPr="00072E7E">
              <w:tab/>
            </w:r>
          </w:p>
          <w:p w:rsidR="00072E7E" w:rsidRPr="00072E7E" w:rsidRDefault="00072E7E" w:rsidP="00072E7E">
            <w:r w:rsidRPr="00072E7E">
              <w:t xml:space="preserve">Materials: Cones, </w:t>
            </w:r>
            <w:proofErr w:type="spellStart"/>
            <w:r w:rsidRPr="00072E7E">
              <w:t>Polyspots</w:t>
            </w:r>
            <w:proofErr w:type="spellEnd"/>
            <w:r w:rsidRPr="00072E7E">
              <w:t xml:space="preserve">, Gator skin balls, Soccer balls, Bowling pins, Soccer Goals, </w:t>
            </w:r>
            <w:proofErr w:type="spellStart"/>
            <w:r w:rsidRPr="00072E7E">
              <w:t>Pinnies</w:t>
            </w:r>
            <w:proofErr w:type="spellEnd"/>
          </w:p>
        </w:tc>
      </w:tr>
    </w:tbl>
    <w:p w:rsidR="00072E7E" w:rsidRDefault="00072E7E" w:rsidP="00AD5E28"/>
    <w:tbl>
      <w:tblPr>
        <w:tblStyle w:val="TableGrid2"/>
        <w:tblpPr w:leftFromText="180" w:rightFromText="180" w:vertAnchor="page" w:horzAnchor="margin" w:tblpY="706"/>
        <w:tblW w:w="14945" w:type="dxa"/>
        <w:shd w:val="clear" w:color="auto" w:fill="A8D08D" w:themeFill="accent6" w:themeFillTint="99"/>
        <w:tblLook w:val="04A0" w:firstRow="1" w:lastRow="0" w:firstColumn="1" w:lastColumn="0" w:noHBand="0" w:noVBand="1"/>
      </w:tblPr>
      <w:tblGrid>
        <w:gridCol w:w="930"/>
        <w:gridCol w:w="4105"/>
        <w:gridCol w:w="5670"/>
        <w:gridCol w:w="4240"/>
      </w:tblGrid>
      <w:tr w:rsidR="00A87598" w:rsidRPr="00B851E6" w:rsidTr="00A87598">
        <w:trPr>
          <w:trHeight w:val="266"/>
        </w:trPr>
        <w:tc>
          <w:tcPr>
            <w:tcW w:w="14945" w:type="dxa"/>
            <w:gridSpan w:val="4"/>
            <w:shd w:val="clear" w:color="auto" w:fill="auto"/>
          </w:tcPr>
          <w:p w:rsidR="00A87598" w:rsidRPr="00B851E6" w:rsidRDefault="00A87598" w:rsidP="00A87598">
            <w:pPr>
              <w:jc w:val="center"/>
              <w:rPr>
                <w:b/>
              </w:rPr>
            </w:pPr>
            <w:r w:rsidRPr="00B851E6">
              <w:rPr>
                <w:b/>
              </w:rPr>
              <w:lastRenderedPageBreak/>
              <w:t>Differentiation/Accommodations/Modifications</w:t>
            </w:r>
          </w:p>
        </w:tc>
      </w:tr>
      <w:tr w:rsidR="00A87598" w:rsidRPr="00B851E6" w:rsidTr="00A87598">
        <w:trPr>
          <w:trHeight w:val="331"/>
        </w:trPr>
        <w:tc>
          <w:tcPr>
            <w:tcW w:w="930" w:type="dxa"/>
            <w:shd w:val="clear" w:color="auto" w:fill="auto"/>
          </w:tcPr>
          <w:p w:rsidR="00A87598" w:rsidRPr="00B851E6" w:rsidRDefault="00A87598" w:rsidP="00A87598">
            <w:pPr>
              <w:jc w:val="center"/>
              <w:rPr>
                <w:sz w:val="20"/>
              </w:rPr>
            </w:pPr>
          </w:p>
        </w:tc>
        <w:tc>
          <w:tcPr>
            <w:tcW w:w="4105" w:type="dxa"/>
            <w:shd w:val="clear" w:color="auto" w:fill="auto"/>
          </w:tcPr>
          <w:p w:rsidR="00A87598" w:rsidRPr="00B851E6" w:rsidRDefault="00A87598" w:rsidP="00A87598">
            <w:pPr>
              <w:jc w:val="center"/>
              <w:rPr>
                <w:rFonts w:eastAsia="Calibri" w:cs="Calibri"/>
                <w:b/>
                <w:color w:val="000000"/>
                <w:sz w:val="20"/>
                <w:szCs w:val="20"/>
              </w:rPr>
            </w:pPr>
            <w:r w:rsidRPr="00B851E6">
              <w:rPr>
                <w:rFonts w:eastAsia="Calibri" w:cs="Calibri"/>
                <w:b/>
                <w:color w:val="000000"/>
                <w:sz w:val="20"/>
                <w:szCs w:val="20"/>
              </w:rPr>
              <w:t>Content</w:t>
            </w:r>
          </w:p>
          <w:p w:rsidR="00A87598" w:rsidRPr="00B851E6" w:rsidRDefault="00A87598" w:rsidP="00A87598">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A87598" w:rsidRPr="00B851E6" w:rsidRDefault="00A87598" w:rsidP="00A87598">
            <w:pPr>
              <w:jc w:val="center"/>
              <w:rPr>
                <w:rFonts w:eastAsia="Calibri" w:cs="Calibri"/>
                <w:b/>
                <w:color w:val="000000"/>
                <w:sz w:val="20"/>
                <w:szCs w:val="20"/>
              </w:rPr>
            </w:pPr>
            <w:r w:rsidRPr="00B851E6">
              <w:rPr>
                <w:rFonts w:eastAsia="Calibri" w:cs="Calibri"/>
                <w:b/>
                <w:color w:val="000000"/>
                <w:sz w:val="20"/>
                <w:szCs w:val="20"/>
              </w:rPr>
              <w:t>Process</w:t>
            </w:r>
          </w:p>
          <w:p w:rsidR="00A87598" w:rsidRPr="00B851E6" w:rsidRDefault="00A87598" w:rsidP="00A87598">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4240" w:type="dxa"/>
            <w:shd w:val="clear" w:color="auto" w:fill="auto"/>
          </w:tcPr>
          <w:p w:rsidR="00A87598" w:rsidRPr="00B851E6" w:rsidRDefault="00A87598" w:rsidP="00A87598">
            <w:pPr>
              <w:jc w:val="center"/>
              <w:rPr>
                <w:rFonts w:eastAsia="Calibri" w:cs="Calibri"/>
                <w:b/>
                <w:color w:val="000000"/>
                <w:sz w:val="20"/>
                <w:szCs w:val="20"/>
              </w:rPr>
            </w:pPr>
            <w:r w:rsidRPr="00B851E6">
              <w:rPr>
                <w:rFonts w:eastAsia="Calibri" w:cs="Calibri"/>
                <w:b/>
                <w:color w:val="000000"/>
                <w:sz w:val="20"/>
                <w:szCs w:val="20"/>
              </w:rPr>
              <w:t>Product</w:t>
            </w:r>
          </w:p>
          <w:p w:rsidR="00A87598" w:rsidRPr="00B851E6" w:rsidRDefault="00A87598" w:rsidP="00A87598">
            <w:pPr>
              <w:jc w:val="center"/>
              <w:rPr>
                <w:rFonts w:eastAsia="Calibri" w:cs="Calibri"/>
                <w:color w:val="000000"/>
                <w:sz w:val="20"/>
                <w:szCs w:val="20"/>
              </w:rPr>
            </w:pPr>
            <w:r w:rsidRPr="00B851E6">
              <w:rPr>
                <w:rFonts w:eastAsia="Calibri" w:cs="Calibri"/>
                <w:color w:val="000000"/>
                <w:sz w:val="20"/>
                <w:szCs w:val="20"/>
              </w:rPr>
              <w:t>Evidence of Learning</w:t>
            </w:r>
          </w:p>
        </w:tc>
      </w:tr>
      <w:tr w:rsidR="00A87598" w:rsidRPr="00B851E6" w:rsidTr="00A87598">
        <w:trPr>
          <w:trHeight w:val="1280"/>
        </w:trPr>
        <w:tc>
          <w:tcPr>
            <w:tcW w:w="930" w:type="dxa"/>
            <w:shd w:val="clear" w:color="auto" w:fill="auto"/>
          </w:tcPr>
          <w:p w:rsidR="00A87598" w:rsidRPr="00B851E6" w:rsidRDefault="00A87598" w:rsidP="00A87598">
            <w:pPr>
              <w:jc w:val="center"/>
              <w:rPr>
                <w:b/>
                <w:sz w:val="18"/>
                <w:szCs w:val="20"/>
              </w:rPr>
            </w:pPr>
          </w:p>
          <w:p w:rsidR="00A87598" w:rsidRPr="00B851E6" w:rsidRDefault="00A87598" w:rsidP="00A87598">
            <w:pPr>
              <w:jc w:val="center"/>
              <w:rPr>
                <w:b/>
                <w:sz w:val="18"/>
                <w:szCs w:val="20"/>
              </w:rPr>
            </w:pPr>
          </w:p>
          <w:p w:rsidR="00A87598" w:rsidRPr="00B851E6" w:rsidRDefault="00A87598" w:rsidP="00A87598">
            <w:pPr>
              <w:jc w:val="center"/>
              <w:rPr>
                <w:b/>
                <w:sz w:val="18"/>
                <w:szCs w:val="20"/>
              </w:rPr>
            </w:pPr>
            <w:r w:rsidRPr="00B851E6">
              <w:rPr>
                <w:b/>
                <w:sz w:val="18"/>
                <w:szCs w:val="20"/>
              </w:rPr>
              <w:t xml:space="preserve">G&amp;T </w:t>
            </w:r>
          </w:p>
        </w:tc>
        <w:tc>
          <w:tcPr>
            <w:tcW w:w="4105" w:type="dxa"/>
            <w:shd w:val="clear" w:color="auto" w:fill="auto"/>
          </w:tcPr>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Compacting</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Flexible grouping</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Interest/station groups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Tiered Assignments </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Centers/Stations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Use of technology</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Journals/Logs</w:t>
            </w:r>
          </w:p>
        </w:tc>
        <w:tc>
          <w:tcPr>
            <w:tcW w:w="4240" w:type="dxa"/>
            <w:shd w:val="clear" w:color="auto" w:fill="auto"/>
          </w:tcPr>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Choice boards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Podcast/blog</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Debate</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Design and conduct experiments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Formulate &amp; defend theory</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A87598" w:rsidRPr="00B851E6" w:rsidTr="00A87598">
        <w:trPr>
          <w:trHeight w:val="1280"/>
        </w:trPr>
        <w:tc>
          <w:tcPr>
            <w:tcW w:w="930" w:type="dxa"/>
            <w:shd w:val="clear" w:color="auto" w:fill="auto"/>
          </w:tcPr>
          <w:p w:rsidR="00A87598" w:rsidRPr="00B851E6" w:rsidRDefault="00A87598" w:rsidP="00A87598">
            <w:pPr>
              <w:rPr>
                <w:b/>
                <w:sz w:val="18"/>
                <w:szCs w:val="20"/>
              </w:rPr>
            </w:pPr>
          </w:p>
          <w:p w:rsidR="00A87598" w:rsidRPr="00B851E6" w:rsidRDefault="00A87598" w:rsidP="00A87598">
            <w:pPr>
              <w:rPr>
                <w:b/>
                <w:sz w:val="18"/>
                <w:szCs w:val="20"/>
              </w:rPr>
            </w:pPr>
          </w:p>
          <w:p w:rsidR="00A87598" w:rsidRPr="00B851E6" w:rsidRDefault="00A87598" w:rsidP="00A87598">
            <w:pPr>
              <w:jc w:val="center"/>
              <w:rPr>
                <w:b/>
                <w:sz w:val="18"/>
                <w:szCs w:val="20"/>
              </w:rPr>
            </w:pPr>
            <w:r w:rsidRPr="00B851E6">
              <w:rPr>
                <w:b/>
                <w:sz w:val="18"/>
                <w:szCs w:val="20"/>
              </w:rPr>
              <w:t>ELL</w:t>
            </w:r>
          </w:p>
        </w:tc>
        <w:tc>
          <w:tcPr>
            <w:tcW w:w="4105" w:type="dxa"/>
            <w:shd w:val="clear" w:color="auto" w:fill="auto"/>
          </w:tcPr>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Compacting</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Flexible grouping</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Controlled choice</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Pre-teach vocabulary</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Vocabulary lists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Visuals/Modeling </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Tiered Assignments </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Centers/Stations</w:t>
            </w:r>
          </w:p>
          <w:p w:rsidR="00A87598" w:rsidRPr="00B851E6" w:rsidRDefault="00A87598" w:rsidP="00A87598">
            <w:pPr>
              <w:ind w:left="360"/>
              <w:rPr>
                <w:sz w:val="18"/>
                <w:szCs w:val="20"/>
              </w:rPr>
            </w:pPr>
            <w:r w:rsidRPr="00B851E6">
              <w:rPr>
                <w:sz w:val="18"/>
                <w:szCs w:val="20"/>
              </w:rPr>
              <w:t>Scaffolding</w:t>
            </w:r>
          </w:p>
          <w:p w:rsidR="00A87598" w:rsidRPr="00B851E6" w:rsidRDefault="00A87598" w:rsidP="00A87598">
            <w:pPr>
              <w:ind w:left="360"/>
              <w:rPr>
                <w:sz w:val="18"/>
                <w:szCs w:val="20"/>
              </w:rPr>
            </w:pPr>
            <w:r w:rsidRPr="00B851E6">
              <w:rPr>
                <w:sz w:val="18"/>
                <w:szCs w:val="20"/>
              </w:rPr>
              <w:t>Chunking</w:t>
            </w:r>
          </w:p>
          <w:p w:rsidR="00A87598" w:rsidRPr="00B851E6" w:rsidRDefault="00A87598" w:rsidP="00A87598">
            <w:pPr>
              <w:ind w:left="360"/>
              <w:rPr>
                <w:sz w:val="18"/>
                <w:szCs w:val="20"/>
              </w:rPr>
            </w:pPr>
            <w:r w:rsidRPr="00B851E6">
              <w:rPr>
                <w:sz w:val="18"/>
                <w:szCs w:val="20"/>
              </w:rPr>
              <w:t>E-Dictionaries, bilingual dictionaries</w:t>
            </w:r>
          </w:p>
          <w:p w:rsidR="00A87598" w:rsidRPr="00B851E6" w:rsidRDefault="00A87598" w:rsidP="00A87598">
            <w:pPr>
              <w:ind w:left="360"/>
              <w:rPr>
                <w:sz w:val="18"/>
                <w:szCs w:val="20"/>
              </w:rPr>
            </w:pPr>
            <w:r w:rsidRPr="00B851E6">
              <w:rPr>
                <w:sz w:val="18"/>
                <w:szCs w:val="20"/>
              </w:rPr>
              <w:t>Extended time</w:t>
            </w:r>
          </w:p>
          <w:p w:rsidR="00A87598" w:rsidRPr="00B851E6" w:rsidRDefault="00A87598" w:rsidP="00A87598">
            <w:pPr>
              <w:ind w:left="360"/>
              <w:rPr>
                <w:sz w:val="18"/>
                <w:szCs w:val="20"/>
              </w:rPr>
            </w:pPr>
            <w:r w:rsidRPr="00B851E6">
              <w:rPr>
                <w:sz w:val="18"/>
                <w:szCs w:val="20"/>
              </w:rPr>
              <w:t>Differentiated instructional outcomes</w:t>
            </w:r>
          </w:p>
          <w:p w:rsidR="00A87598" w:rsidRPr="00B851E6" w:rsidRDefault="00A87598" w:rsidP="00A87598">
            <w:pPr>
              <w:ind w:left="360"/>
              <w:rPr>
                <w:sz w:val="18"/>
                <w:szCs w:val="20"/>
              </w:rPr>
            </w:pPr>
            <w:r w:rsidRPr="00B851E6">
              <w:rPr>
                <w:sz w:val="18"/>
                <w:szCs w:val="20"/>
              </w:rPr>
              <w:t xml:space="preserve">Use of technology  </w:t>
            </w:r>
          </w:p>
          <w:p w:rsidR="00A87598" w:rsidRPr="00B851E6" w:rsidRDefault="00A87598" w:rsidP="00A87598">
            <w:pPr>
              <w:ind w:left="360"/>
              <w:rPr>
                <w:sz w:val="18"/>
                <w:szCs w:val="20"/>
              </w:rPr>
            </w:pPr>
            <w:r w:rsidRPr="00B851E6">
              <w:rPr>
                <w:sz w:val="18"/>
                <w:szCs w:val="20"/>
              </w:rPr>
              <w:t xml:space="preserve">Frequent checks for understanding </w:t>
            </w:r>
          </w:p>
        </w:tc>
        <w:tc>
          <w:tcPr>
            <w:tcW w:w="4240" w:type="dxa"/>
            <w:shd w:val="clear" w:color="auto" w:fill="auto"/>
          </w:tcPr>
          <w:p w:rsidR="00A87598" w:rsidRPr="00B851E6" w:rsidRDefault="00A87598" w:rsidP="00A87598">
            <w:pPr>
              <w:ind w:left="360"/>
              <w:rPr>
                <w:sz w:val="18"/>
                <w:szCs w:val="20"/>
              </w:rPr>
            </w:pPr>
            <w:r w:rsidRPr="00B851E6">
              <w:rPr>
                <w:sz w:val="18"/>
                <w:szCs w:val="20"/>
              </w:rPr>
              <w:t>Rubrics</w:t>
            </w:r>
          </w:p>
          <w:p w:rsidR="00A87598" w:rsidRPr="00B851E6" w:rsidRDefault="00A87598" w:rsidP="00A87598">
            <w:pPr>
              <w:ind w:left="360"/>
              <w:rPr>
                <w:sz w:val="18"/>
                <w:szCs w:val="20"/>
              </w:rPr>
            </w:pPr>
            <w:r w:rsidRPr="00B851E6">
              <w:rPr>
                <w:sz w:val="18"/>
                <w:szCs w:val="20"/>
              </w:rPr>
              <w:t>Simple to complex</w:t>
            </w:r>
          </w:p>
          <w:p w:rsidR="00A87598" w:rsidRPr="00B851E6" w:rsidRDefault="00A87598" w:rsidP="00A87598">
            <w:pPr>
              <w:ind w:left="360"/>
              <w:rPr>
                <w:sz w:val="18"/>
                <w:szCs w:val="20"/>
              </w:rPr>
            </w:pPr>
            <w:r w:rsidRPr="00B851E6">
              <w:rPr>
                <w:sz w:val="18"/>
                <w:szCs w:val="20"/>
              </w:rPr>
              <w:t>Group tasks</w:t>
            </w:r>
          </w:p>
          <w:p w:rsidR="00A87598" w:rsidRPr="00B851E6" w:rsidRDefault="00A87598" w:rsidP="00A87598">
            <w:pPr>
              <w:ind w:left="360"/>
              <w:rPr>
                <w:sz w:val="18"/>
                <w:szCs w:val="20"/>
              </w:rPr>
            </w:pPr>
            <w:r w:rsidRPr="00B851E6">
              <w:rPr>
                <w:sz w:val="18"/>
                <w:szCs w:val="20"/>
              </w:rPr>
              <w:t>Quizzes, tests with various types of questions</w:t>
            </w:r>
          </w:p>
          <w:p w:rsidR="00A87598" w:rsidRPr="00B851E6" w:rsidRDefault="00A87598" w:rsidP="00A87598">
            <w:pPr>
              <w:ind w:left="360"/>
              <w:rPr>
                <w:sz w:val="18"/>
                <w:szCs w:val="20"/>
              </w:rPr>
            </w:pPr>
            <w:r w:rsidRPr="00B851E6">
              <w:rPr>
                <w:sz w:val="18"/>
                <w:szCs w:val="20"/>
              </w:rPr>
              <w:t>Generate charts or diagrams to show what was learned</w:t>
            </w:r>
          </w:p>
          <w:p w:rsidR="00A87598" w:rsidRPr="00B851E6" w:rsidRDefault="00A87598" w:rsidP="00A87598">
            <w:pPr>
              <w:ind w:left="360"/>
              <w:rPr>
                <w:sz w:val="18"/>
                <w:szCs w:val="20"/>
              </w:rPr>
            </w:pPr>
            <w:r w:rsidRPr="00B851E6">
              <w:rPr>
                <w:sz w:val="18"/>
                <w:szCs w:val="20"/>
              </w:rPr>
              <w:t>Act out or role play</w:t>
            </w:r>
          </w:p>
        </w:tc>
      </w:tr>
      <w:tr w:rsidR="00A87598" w:rsidRPr="00B851E6" w:rsidTr="00A87598">
        <w:trPr>
          <w:trHeight w:val="1373"/>
        </w:trPr>
        <w:tc>
          <w:tcPr>
            <w:tcW w:w="930" w:type="dxa"/>
            <w:shd w:val="clear" w:color="auto" w:fill="auto"/>
          </w:tcPr>
          <w:p w:rsidR="00A87598" w:rsidRPr="00B851E6" w:rsidRDefault="00A87598" w:rsidP="00A87598">
            <w:pPr>
              <w:jc w:val="center"/>
              <w:rPr>
                <w:sz w:val="18"/>
                <w:szCs w:val="20"/>
              </w:rPr>
            </w:pPr>
          </w:p>
          <w:p w:rsidR="00A87598" w:rsidRPr="00B851E6" w:rsidRDefault="00A87598" w:rsidP="00A87598">
            <w:pPr>
              <w:jc w:val="center"/>
              <w:rPr>
                <w:sz w:val="18"/>
                <w:szCs w:val="20"/>
              </w:rPr>
            </w:pPr>
          </w:p>
          <w:p w:rsidR="00A87598" w:rsidRPr="00B851E6" w:rsidRDefault="00A87598" w:rsidP="00A87598">
            <w:pPr>
              <w:jc w:val="center"/>
              <w:rPr>
                <w:b/>
                <w:sz w:val="18"/>
                <w:szCs w:val="20"/>
              </w:rPr>
            </w:pPr>
            <w:r w:rsidRPr="00B851E6">
              <w:rPr>
                <w:b/>
                <w:sz w:val="18"/>
                <w:szCs w:val="20"/>
              </w:rPr>
              <w:t>At Risk</w:t>
            </w:r>
          </w:p>
        </w:tc>
        <w:tc>
          <w:tcPr>
            <w:tcW w:w="4105" w:type="dxa"/>
            <w:shd w:val="clear" w:color="auto" w:fill="auto"/>
          </w:tcPr>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Compacting</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Flexible grouping</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Controlled choice</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Pre-teach vocabulary</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Vocabulary lists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Tiered Assignments </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Centers/Stations</w:t>
            </w:r>
          </w:p>
          <w:p w:rsidR="00A87598" w:rsidRPr="00B851E6" w:rsidRDefault="00A87598" w:rsidP="00A87598">
            <w:pPr>
              <w:ind w:left="360"/>
              <w:rPr>
                <w:sz w:val="18"/>
                <w:szCs w:val="20"/>
              </w:rPr>
            </w:pPr>
            <w:r w:rsidRPr="00B851E6">
              <w:rPr>
                <w:sz w:val="18"/>
                <w:szCs w:val="20"/>
              </w:rPr>
              <w:t>Scaffolding</w:t>
            </w:r>
          </w:p>
          <w:p w:rsidR="00A87598" w:rsidRPr="00B851E6" w:rsidRDefault="00A87598" w:rsidP="00A87598">
            <w:pPr>
              <w:ind w:left="360"/>
              <w:rPr>
                <w:sz w:val="18"/>
                <w:szCs w:val="20"/>
              </w:rPr>
            </w:pPr>
            <w:r w:rsidRPr="00B851E6">
              <w:rPr>
                <w:sz w:val="18"/>
                <w:szCs w:val="20"/>
              </w:rPr>
              <w:t>Chunking</w:t>
            </w:r>
          </w:p>
          <w:p w:rsidR="00A87598" w:rsidRPr="00B851E6" w:rsidRDefault="00A87598" w:rsidP="00A87598">
            <w:pPr>
              <w:ind w:left="360"/>
              <w:rPr>
                <w:sz w:val="18"/>
                <w:szCs w:val="20"/>
              </w:rPr>
            </w:pPr>
            <w:r w:rsidRPr="00B851E6">
              <w:rPr>
                <w:sz w:val="18"/>
                <w:szCs w:val="20"/>
              </w:rPr>
              <w:t>Extended time</w:t>
            </w:r>
          </w:p>
          <w:p w:rsidR="00A87598" w:rsidRPr="00B851E6" w:rsidRDefault="00A87598" w:rsidP="00A87598">
            <w:pPr>
              <w:ind w:left="360"/>
              <w:rPr>
                <w:sz w:val="18"/>
                <w:szCs w:val="20"/>
              </w:rPr>
            </w:pPr>
            <w:r w:rsidRPr="00B851E6">
              <w:rPr>
                <w:sz w:val="18"/>
                <w:szCs w:val="20"/>
              </w:rPr>
              <w:t>Differentiated instructional outcomes</w:t>
            </w:r>
          </w:p>
          <w:p w:rsidR="00A87598" w:rsidRPr="00B851E6" w:rsidRDefault="00A87598" w:rsidP="00A87598">
            <w:pPr>
              <w:ind w:left="360"/>
              <w:rPr>
                <w:sz w:val="18"/>
                <w:szCs w:val="20"/>
              </w:rPr>
            </w:pPr>
            <w:r w:rsidRPr="00B851E6">
              <w:rPr>
                <w:sz w:val="18"/>
                <w:szCs w:val="20"/>
              </w:rPr>
              <w:t xml:space="preserve">Use of technology  </w:t>
            </w:r>
          </w:p>
          <w:p w:rsidR="00A87598" w:rsidRPr="00B851E6" w:rsidRDefault="00A87598" w:rsidP="00A87598">
            <w:pPr>
              <w:ind w:left="360"/>
              <w:rPr>
                <w:sz w:val="18"/>
                <w:szCs w:val="20"/>
              </w:rPr>
            </w:pPr>
            <w:r w:rsidRPr="00B851E6">
              <w:rPr>
                <w:sz w:val="18"/>
                <w:szCs w:val="20"/>
              </w:rPr>
              <w:t>Partner work</w:t>
            </w:r>
          </w:p>
          <w:p w:rsidR="00A87598" w:rsidRPr="00B851E6" w:rsidRDefault="00A87598" w:rsidP="00A87598">
            <w:pPr>
              <w:ind w:left="360"/>
              <w:rPr>
                <w:sz w:val="18"/>
                <w:szCs w:val="20"/>
              </w:rPr>
            </w:pPr>
            <w:r w:rsidRPr="00B851E6">
              <w:rPr>
                <w:sz w:val="18"/>
                <w:szCs w:val="20"/>
              </w:rPr>
              <w:t xml:space="preserve">Frequent checks for understanding </w:t>
            </w:r>
          </w:p>
        </w:tc>
        <w:tc>
          <w:tcPr>
            <w:tcW w:w="4240" w:type="dxa"/>
            <w:shd w:val="clear" w:color="auto" w:fill="auto"/>
          </w:tcPr>
          <w:p w:rsidR="00A87598" w:rsidRPr="00B851E6" w:rsidRDefault="00A87598" w:rsidP="00A87598">
            <w:pPr>
              <w:ind w:left="360"/>
              <w:rPr>
                <w:sz w:val="18"/>
                <w:szCs w:val="20"/>
              </w:rPr>
            </w:pPr>
            <w:r w:rsidRPr="00B851E6">
              <w:rPr>
                <w:sz w:val="18"/>
                <w:szCs w:val="20"/>
              </w:rPr>
              <w:t>Rubrics</w:t>
            </w:r>
          </w:p>
          <w:p w:rsidR="00A87598" w:rsidRPr="00B851E6" w:rsidRDefault="00A87598" w:rsidP="00A87598">
            <w:pPr>
              <w:ind w:left="360"/>
              <w:rPr>
                <w:sz w:val="18"/>
                <w:szCs w:val="20"/>
              </w:rPr>
            </w:pPr>
            <w:r w:rsidRPr="00B851E6">
              <w:rPr>
                <w:sz w:val="18"/>
                <w:szCs w:val="20"/>
              </w:rPr>
              <w:t>Simple to complex</w:t>
            </w:r>
          </w:p>
          <w:p w:rsidR="00A87598" w:rsidRPr="00B851E6" w:rsidRDefault="00A87598" w:rsidP="00A87598">
            <w:pPr>
              <w:ind w:left="360"/>
              <w:rPr>
                <w:sz w:val="18"/>
                <w:szCs w:val="20"/>
              </w:rPr>
            </w:pPr>
            <w:r w:rsidRPr="00B851E6">
              <w:rPr>
                <w:sz w:val="18"/>
                <w:szCs w:val="20"/>
              </w:rPr>
              <w:t>Group tasks</w:t>
            </w:r>
          </w:p>
          <w:p w:rsidR="00A87598" w:rsidRPr="00B851E6" w:rsidRDefault="00A87598" w:rsidP="00A87598">
            <w:pPr>
              <w:ind w:left="360"/>
              <w:rPr>
                <w:sz w:val="18"/>
                <w:szCs w:val="20"/>
              </w:rPr>
            </w:pPr>
            <w:r w:rsidRPr="00B851E6">
              <w:rPr>
                <w:sz w:val="18"/>
                <w:szCs w:val="20"/>
              </w:rPr>
              <w:t>Quizzes, tests</w:t>
            </w:r>
          </w:p>
          <w:p w:rsidR="00A87598" w:rsidRPr="00B851E6" w:rsidRDefault="00A87598" w:rsidP="00A87598">
            <w:pPr>
              <w:ind w:left="360"/>
              <w:rPr>
                <w:sz w:val="18"/>
                <w:szCs w:val="20"/>
              </w:rPr>
            </w:pPr>
            <w:r w:rsidRPr="00B851E6">
              <w:rPr>
                <w:sz w:val="18"/>
                <w:szCs w:val="20"/>
              </w:rPr>
              <w:t>Oral Assessments</w:t>
            </w:r>
          </w:p>
          <w:p w:rsidR="00A87598" w:rsidRPr="00B851E6" w:rsidRDefault="00A87598" w:rsidP="00A87598">
            <w:pPr>
              <w:ind w:left="360"/>
              <w:rPr>
                <w:sz w:val="18"/>
                <w:szCs w:val="20"/>
              </w:rPr>
            </w:pPr>
            <w:r w:rsidRPr="00B851E6">
              <w:rPr>
                <w:sz w:val="18"/>
                <w:szCs w:val="20"/>
              </w:rPr>
              <w:t>Generate charts or diagrams to show what was learned</w:t>
            </w:r>
          </w:p>
          <w:p w:rsidR="00A87598" w:rsidRPr="00B851E6" w:rsidRDefault="00A87598" w:rsidP="00A87598">
            <w:pPr>
              <w:ind w:left="360"/>
              <w:rPr>
                <w:sz w:val="18"/>
                <w:szCs w:val="20"/>
              </w:rPr>
            </w:pPr>
            <w:r w:rsidRPr="00B851E6">
              <w:rPr>
                <w:sz w:val="18"/>
                <w:szCs w:val="20"/>
              </w:rPr>
              <w:t>Act out or role play</w:t>
            </w:r>
          </w:p>
          <w:p w:rsidR="00A87598" w:rsidRPr="00B851E6" w:rsidRDefault="00A87598" w:rsidP="00A87598">
            <w:pPr>
              <w:rPr>
                <w:sz w:val="18"/>
                <w:szCs w:val="20"/>
              </w:rPr>
            </w:pPr>
          </w:p>
        </w:tc>
      </w:tr>
      <w:tr w:rsidR="00A87598" w:rsidRPr="00B851E6" w:rsidTr="00A87598">
        <w:trPr>
          <w:trHeight w:val="1513"/>
        </w:trPr>
        <w:tc>
          <w:tcPr>
            <w:tcW w:w="930" w:type="dxa"/>
            <w:shd w:val="clear" w:color="auto" w:fill="auto"/>
          </w:tcPr>
          <w:p w:rsidR="00A87598" w:rsidRPr="00B851E6" w:rsidRDefault="00A87598" w:rsidP="00A87598">
            <w:pPr>
              <w:rPr>
                <w:sz w:val="18"/>
                <w:szCs w:val="20"/>
              </w:rPr>
            </w:pPr>
          </w:p>
          <w:p w:rsidR="00A87598" w:rsidRPr="00B851E6" w:rsidRDefault="00A87598" w:rsidP="00A87598">
            <w:pPr>
              <w:rPr>
                <w:sz w:val="18"/>
                <w:szCs w:val="20"/>
              </w:rPr>
            </w:pPr>
          </w:p>
          <w:p w:rsidR="00A87598" w:rsidRPr="00B851E6" w:rsidRDefault="00A87598" w:rsidP="00A87598">
            <w:pPr>
              <w:rPr>
                <w:b/>
                <w:sz w:val="18"/>
                <w:szCs w:val="20"/>
              </w:rPr>
            </w:pPr>
            <w:r w:rsidRPr="00B851E6">
              <w:rPr>
                <w:b/>
                <w:sz w:val="18"/>
                <w:szCs w:val="20"/>
              </w:rPr>
              <w:t>IEP/504</w:t>
            </w:r>
          </w:p>
        </w:tc>
        <w:tc>
          <w:tcPr>
            <w:tcW w:w="4105" w:type="dxa"/>
            <w:shd w:val="clear" w:color="auto" w:fill="auto"/>
          </w:tcPr>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Compacting</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Flexible grouping</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Controlled choice</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Pre-teach vocabulary</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Tiered Assignments </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Centers/Stations</w:t>
            </w:r>
          </w:p>
          <w:p w:rsidR="00A87598" w:rsidRPr="00B851E6" w:rsidRDefault="00A87598" w:rsidP="00A87598">
            <w:pPr>
              <w:ind w:left="360"/>
              <w:rPr>
                <w:sz w:val="18"/>
                <w:szCs w:val="20"/>
              </w:rPr>
            </w:pPr>
            <w:r w:rsidRPr="00B851E6">
              <w:rPr>
                <w:sz w:val="18"/>
                <w:szCs w:val="20"/>
              </w:rPr>
              <w:t>Scaffolding</w:t>
            </w:r>
          </w:p>
          <w:p w:rsidR="00A87598" w:rsidRPr="00B851E6" w:rsidRDefault="00A87598" w:rsidP="00A87598">
            <w:pPr>
              <w:ind w:left="360"/>
              <w:rPr>
                <w:sz w:val="18"/>
                <w:szCs w:val="20"/>
              </w:rPr>
            </w:pPr>
            <w:r w:rsidRPr="00B851E6">
              <w:rPr>
                <w:sz w:val="18"/>
                <w:szCs w:val="20"/>
              </w:rPr>
              <w:t>Extended time</w:t>
            </w:r>
          </w:p>
          <w:p w:rsidR="00A87598" w:rsidRPr="00B851E6" w:rsidRDefault="00A87598" w:rsidP="00A87598">
            <w:pPr>
              <w:ind w:left="360"/>
              <w:rPr>
                <w:sz w:val="18"/>
                <w:szCs w:val="20"/>
              </w:rPr>
            </w:pPr>
            <w:r w:rsidRPr="00B851E6">
              <w:rPr>
                <w:sz w:val="18"/>
                <w:szCs w:val="20"/>
              </w:rPr>
              <w:t>Differentiated instructional outcomes</w:t>
            </w:r>
          </w:p>
          <w:p w:rsidR="00A87598" w:rsidRPr="00B851E6" w:rsidRDefault="00A87598" w:rsidP="00A87598">
            <w:pPr>
              <w:ind w:left="360"/>
              <w:rPr>
                <w:sz w:val="18"/>
                <w:szCs w:val="20"/>
              </w:rPr>
            </w:pPr>
            <w:r w:rsidRPr="00B851E6">
              <w:rPr>
                <w:sz w:val="18"/>
                <w:szCs w:val="20"/>
              </w:rPr>
              <w:t>Preferential Seating</w:t>
            </w:r>
          </w:p>
          <w:p w:rsidR="00A87598" w:rsidRPr="00B851E6" w:rsidRDefault="00A87598" w:rsidP="00A87598">
            <w:pPr>
              <w:ind w:left="360"/>
              <w:rPr>
                <w:sz w:val="18"/>
                <w:szCs w:val="20"/>
              </w:rPr>
            </w:pPr>
            <w:r w:rsidRPr="00B851E6">
              <w:rPr>
                <w:sz w:val="18"/>
                <w:szCs w:val="20"/>
              </w:rPr>
              <w:t xml:space="preserve">Use of technology  </w:t>
            </w:r>
          </w:p>
          <w:p w:rsidR="00A87598" w:rsidRPr="00B851E6" w:rsidRDefault="00A87598" w:rsidP="00A87598">
            <w:pPr>
              <w:ind w:left="360"/>
              <w:rPr>
                <w:sz w:val="18"/>
                <w:szCs w:val="20"/>
              </w:rPr>
            </w:pPr>
            <w:r w:rsidRPr="00B851E6">
              <w:rPr>
                <w:sz w:val="18"/>
                <w:szCs w:val="20"/>
              </w:rPr>
              <w:t xml:space="preserve">Small group/one-to-one instruction </w:t>
            </w:r>
          </w:p>
          <w:p w:rsidR="00A87598" w:rsidRPr="00B851E6" w:rsidRDefault="00A87598" w:rsidP="00A87598">
            <w:pPr>
              <w:ind w:left="360"/>
              <w:rPr>
                <w:sz w:val="18"/>
                <w:szCs w:val="20"/>
              </w:rPr>
            </w:pPr>
            <w:r w:rsidRPr="00B851E6">
              <w:rPr>
                <w:sz w:val="18"/>
                <w:szCs w:val="20"/>
              </w:rPr>
              <w:t>Teach information processing strategies</w:t>
            </w:r>
          </w:p>
          <w:p w:rsidR="00A87598" w:rsidRPr="00B851E6" w:rsidRDefault="00A87598" w:rsidP="00A87598">
            <w:pPr>
              <w:ind w:left="360"/>
              <w:rPr>
                <w:sz w:val="18"/>
                <w:szCs w:val="20"/>
              </w:rPr>
            </w:pPr>
            <w:r w:rsidRPr="00B851E6">
              <w:rPr>
                <w:sz w:val="18"/>
                <w:szCs w:val="20"/>
              </w:rPr>
              <w:t>Chunking</w:t>
            </w:r>
          </w:p>
          <w:p w:rsidR="00A87598" w:rsidRPr="00B851E6" w:rsidRDefault="00A87598" w:rsidP="00A87598">
            <w:pPr>
              <w:ind w:left="360"/>
              <w:rPr>
                <w:sz w:val="18"/>
                <w:szCs w:val="20"/>
              </w:rPr>
            </w:pPr>
            <w:r w:rsidRPr="00B851E6">
              <w:rPr>
                <w:sz w:val="18"/>
                <w:szCs w:val="20"/>
              </w:rPr>
              <w:t xml:space="preserve">Frequent checks for understanding </w:t>
            </w:r>
          </w:p>
          <w:p w:rsidR="00A87598" w:rsidRPr="00B851E6" w:rsidRDefault="00A87598" w:rsidP="00A87598">
            <w:pPr>
              <w:ind w:left="360"/>
              <w:rPr>
                <w:sz w:val="18"/>
                <w:szCs w:val="20"/>
              </w:rPr>
            </w:pPr>
            <w:r w:rsidRPr="00B851E6">
              <w:rPr>
                <w:sz w:val="18"/>
                <w:szCs w:val="20"/>
              </w:rPr>
              <w:t>Access to teacher created notes</w:t>
            </w:r>
          </w:p>
        </w:tc>
        <w:tc>
          <w:tcPr>
            <w:tcW w:w="4240" w:type="dxa"/>
            <w:shd w:val="clear" w:color="auto" w:fill="auto"/>
          </w:tcPr>
          <w:p w:rsidR="00A87598" w:rsidRPr="00B851E6" w:rsidRDefault="00A87598" w:rsidP="00A87598">
            <w:pPr>
              <w:ind w:left="360"/>
              <w:rPr>
                <w:sz w:val="18"/>
                <w:szCs w:val="20"/>
              </w:rPr>
            </w:pPr>
            <w:r w:rsidRPr="00B851E6">
              <w:rPr>
                <w:sz w:val="18"/>
                <w:szCs w:val="20"/>
              </w:rPr>
              <w:t>Rubrics</w:t>
            </w:r>
          </w:p>
          <w:p w:rsidR="00A87598" w:rsidRPr="00B851E6" w:rsidRDefault="00A87598" w:rsidP="00A87598">
            <w:pPr>
              <w:ind w:left="360"/>
              <w:rPr>
                <w:sz w:val="18"/>
                <w:szCs w:val="20"/>
              </w:rPr>
            </w:pPr>
            <w:r w:rsidRPr="00B851E6">
              <w:rPr>
                <w:sz w:val="18"/>
                <w:szCs w:val="20"/>
              </w:rPr>
              <w:t>Simple to complex</w:t>
            </w:r>
          </w:p>
          <w:p w:rsidR="00A87598" w:rsidRPr="00B851E6" w:rsidRDefault="00A87598" w:rsidP="00A87598">
            <w:pPr>
              <w:ind w:left="360"/>
              <w:rPr>
                <w:sz w:val="18"/>
                <w:szCs w:val="20"/>
              </w:rPr>
            </w:pPr>
            <w:r w:rsidRPr="00B851E6">
              <w:rPr>
                <w:sz w:val="18"/>
                <w:szCs w:val="20"/>
              </w:rPr>
              <w:t>Group tasks</w:t>
            </w:r>
          </w:p>
          <w:p w:rsidR="00A87598" w:rsidRPr="00B851E6" w:rsidRDefault="00A87598" w:rsidP="00A87598">
            <w:pPr>
              <w:ind w:left="360"/>
              <w:rPr>
                <w:sz w:val="18"/>
                <w:szCs w:val="20"/>
              </w:rPr>
            </w:pPr>
            <w:r w:rsidRPr="00B851E6">
              <w:rPr>
                <w:sz w:val="18"/>
                <w:szCs w:val="20"/>
              </w:rPr>
              <w:t>Quizzes, tests</w:t>
            </w:r>
          </w:p>
          <w:p w:rsidR="00A87598" w:rsidRPr="00B851E6" w:rsidRDefault="00A87598" w:rsidP="00A87598">
            <w:pPr>
              <w:ind w:left="360"/>
              <w:rPr>
                <w:sz w:val="18"/>
                <w:szCs w:val="20"/>
              </w:rPr>
            </w:pPr>
            <w:r w:rsidRPr="00B851E6">
              <w:rPr>
                <w:sz w:val="18"/>
                <w:szCs w:val="20"/>
              </w:rPr>
              <w:t>Oral Assessments</w:t>
            </w:r>
          </w:p>
          <w:p w:rsidR="00A87598" w:rsidRPr="00B851E6" w:rsidRDefault="00A87598" w:rsidP="00A87598">
            <w:pPr>
              <w:ind w:left="360"/>
              <w:rPr>
                <w:sz w:val="18"/>
                <w:szCs w:val="20"/>
              </w:rPr>
            </w:pPr>
            <w:r w:rsidRPr="00B851E6">
              <w:rPr>
                <w:sz w:val="18"/>
                <w:szCs w:val="20"/>
              </w:rPr>
              <w:t>Generate charts or diagrams to show what was learned</w:t>
            </w:r>
          </w:p>
          <w:p w:rsidR="00A87598" w:rsidRPr="00B851E6" w:rsidRDefault="00A87598" w:rsidP="00A87598">
            <w:pPr>
              <w:ind w:left="360"/>
              <w:rPr>
                <w:sz w:val="18"/>
                <w:szCs w:val="20"/>
              </w:rPr>
            </w:pPr>
            <w:r w:rsidRPr="00B851E6">
              <w:rPr>
                <w:sz w:val="18"/>
                <w:szCs w:val="20"/>
              </w:rPr>
              <w:t>Act out or role play</w:t>
            </w:r>
          </w:p>
          <w:p w:rsidR="00A87598" w:rsidRPr="00B851E6" w:rsidRDefault="00A87598" w:rsidP="00A87598">
            <w:pPr>
              <w:rPr>
                <w:sz w:val="18"/>
                <w:szCs w:val="20"/>
              </w:rPr>
            </w:pPr>
          </w:p>
        </w:tc>
      </w:tr>
    </w:tbl>
    <w:p w:rsidR="00072E7E" w:rsidRDefault="00072E7E" w:rsidP="00AD5E28"/>
    <w:p w:rsidR="00072E7E" w:rsidRPr="002F5B39" w:rsidRDefault="00072E7E" w:rsidP="00AD5E28"/>
    <w:tbl>
      <w:tblPr>
        <w:tblStyle w:val="TableGrid"/>
        <w:tblW w:w="14940" w:type="dxa"/>
        <w:tblInd w:w="-365" w:type="dxa"/>
        <w:tblLook w:val="04A0" w:firstRow="1" w:lastRow="0" w:firstColumn="1" w:lastColumn="0" w:noHBand="0" w:noVBand="1"/>
      </w:tblPr>
      <w:tblGrid>
        <w:gridCol w:w="7294"/>
        <w:gridCol w:w="7646"/>
      </w:tblGrid>
      <w:tr w:rsidR="00AD5E28" w:rsidRPr="00703829" w:rsidTr="00317285">
        <w:tc>
          <w:tcPr>
            <w:tcW w:w="7294" w:type="dxa"/>
          </w:tcPr>
          <w:p w:rsidR="00AD5E28" w:rsidRPr="00703829" w:rsidRDefault="00AD5E28" w:rsidP="00317285">
            <w:pPr>
              <w:rPr>
                <w:b/>
              </w:rPr>
            </w:pPr>
            <w:r w:rsidRPr="00703829">
              <w:rPr>
                <w:b/>
              </w:rPr>
              <w:lastRenderedPageBreak/>
              <w:t xml:space="preserve">Content Area: </w:t>
            </w:r>
            <w:r>
              <w:rPr>
                <w:b/>
              </w:rPr>
              <w:t>Physical Education</w:t>
            </w:r>
          </w:p>
        </w:tc>
        <w:tc>
          <w:tcPr>
            <w:tcW w:w="7646" w:type="dxa"/>
          </w:tcPr>
          <w:p w:rsidR="00AD5E28" w:rsidRPr="00703829" w:rsidRDefault="00AD5E28" w:rsidP="00317285">
            <w:pPr>
              <w:rPr>
                <w:b/>
              </w:rPr>
            </w:pPr>
            <w:r w:rsidRPr="00703829">
              <w:rPr>
                <w:b/>
              </w:rPr>
              <w:t xml:space="preserve">Grade Level : </w:t>
            </w:r>
            <w:r>
              <w:rPr>
                <w:b/>
              </w:rPr>
              <w:t xml:space="preserve">Second </w:t>
            </w:r>
          </w:p>
        </w:tc>
      </w:tr>
      <w:tr w:rsidR="00AD5E28" w:rsidRPr="00703829" w:rsidTr="00317285">
        <w:tc>
          <w:tcPr>
            <w:tcW w:w="14940" w:type="dxa"/>
            <w:gridSpan w:val="2"/>
          </w:tcPr>
          <w:p w:rsidR="00AD5E28" w:rsidRPr="00703829" w:rsidRDefault="00AD5E28" w:rsidP="00317285">
            <w:pPr>
              <w:rPr>
                <w:b/>
              </w:rPr>
            </w:pPr>
            <w:r w:rsidRPr="00703829">
              <w:rPr>
                <w:b/>
              </w:rPr>
              <w:t>Unit</w:t>
            </w:r>
            <w:r>
              <w:rPr>
                <w:b/>
              </w:rPr>
              <w:t xml:space="preserve"> Title</w:t>
            </w:r>
            <w:r w:rsidRPr="00703829">
              <w:rPr>
                <w:b/>
              </w:rPr>
              <w:t>:</w:t>
            </w:r>
            <w:r>
              <w:rPr>
                <w:b/>
              </w:rPr>
              <w:t xml:space="preserve"> Fitness-Gram Activities</w:t>
            </w:r>
          </w:p>
        </w:tc>
      </w:tr>
      <w:tr w:rsidR="00AD5E28" w:rsidTr="00317285">
        <w:tc>
          <w:tcPr>
            <w:tcW w:w="14940" w:type="dxa"/>
            <w:gridSpan w:val="2"/>
          </w:tcPr>
          <w:p w:rsidR="00072E7E" w:rsidRPr="001903FC" w:rsidRDefault="00072E7E" w:rsidP="00072E7E">
            <w:pPr>
              <w:rPr>
                <w:b/>
              </w:rPr>
            </w:pPr>
            <w:r>
              <w:t xml:space="preserve">Standard: </w:t>
            </w:r>
            <w:r w:rsidRPr="001903FC">
              <w:rPr>
                <w:b/>
              </w:rPr>
              <w:t>2.6 Fitness – All students will apply health-related and skill-related fitness concepts and skills to develop and maintain a healthy active lifestyle.</w:t>
            </w:r>
          </w:p>
          <w:p w:rsidR="00072E7E" w:rsidRDefault="00072E7E" w:rsidP="00072E7E">
            <w:pPr>
              <w:rPr>
                <w:b/>
              </w:rPr>
            </w:pPr>
            <w:r w:rsidRPr="001903FC">
              <w:rPr>
                <w:b/>
              </w:rPr>
              <w:t>Strand A – Fitness and Physical Activity</w:t>
            </w:r>
          </w:p>
          <w:p w:rsidR="00072E7E" w:rsidRDefault="00072E7E" w:rsidP="00072E7E">
            <w:r>
              <w:t>Each compon</w:t>
            </w:r>
            <w:r w:rsidRPr="0018139E">
              <w:t>ent of fitness contributes to personal health as well as motor skill performance.</w:t>
            </w:r>
          </w:p>
          <w:p w:rsidR="00072E7E" w:rsidRPr="00196757" w:rsidRDefault="00072E7E" w:rsidP="00072E7E">
            <w:pPr>
              <w:rPr>
                <w:b/>
              </w:rPr>
            </w:pPr>
            <w:r w:rsidRPr="00196757">
              <w:rPr>
                <w:b/>
              </w:rPr>
              <w:t xml:space="preserve">Cumulative Progress Indicators: </w:t>
            </w:r>
          </w:p>
          <w:p w:rsidR="00072E7E" w:rsidRPr="00730824" w:rsidRDefault="00072E7E" w:rsidP="00072E7E">
            <w:pPr>
              <w:pStyle w:val="ListParagraph"/>
              <w:numPr>
                <w:ilvl w:val="0"/>
                <w:numId w:val="74"/>
              </w:numPr>
            </w:pPr>
            <w:r w:rsidRPr="00730824">
              <w:t>2.6.2</w:t>
            </w:r>
            <w:proofErr w:type="gramStart"/>
            <w:r w:rsidRPr="00730824">
              <w:t>.A.1</w:t>
            </w:r>
            <w:proofErr w:type="gramEnd"/>
            <w:r w:rsidRPr="00730824">
              <w:t>- Explain the role of regular physical activity in relation to personal health.                                                                                                              </w:t>
            </w:r>
          </w:p>
          <w:p w:rsidR="00072E7E" w:rsidRPr="00730824" w:rsidRDefault="00072E7E" w:rsidP="00072E7E">
            <w:pPr>
              <w:pStyle w:val="ListParagraph"/>
              <w:numPr>
                <w:ilvl w:val="0"/>
                <w:numId w:val="74"/>
              </w:numPr>
            </w:pPr>
            <w:r w:rsidRPr="00730824">
              <w:t>2.6.2.A.2 - Explain what it means to be physically fit and engage in moderate to vigorous age-appropriate activities that promote fitness</w:t>
            </w:r>
          </w:p>
          <w:p w:rsidR="00AD5E28" w:rsidRDefault="00072E7E" w:rsidP="00317285">
            <w:pPr>
              <w:pStyle w:val="ListParagraph"/>
              <w:numPr>
                <w:ilvl w:val="0"/>
                <w:numId w:val="74"/>
              </w:numPr>
            </w:pPr>
            <w:r w:rsidRPr="00730824">
              <w:t>2.6.2.A.3- Develop a fitness goal and monitor progress towards achievement of the goal                                                                                             </w:t>
            </w:r>
          </w:p>
        </w:tc>
      </w:tr>
      <w:tr w:rsidR="00072E7E" w:rsidTr="00317285">
        <w:tc>
          <w:tcPr>
            <w:tcW w:w="14940" w:type="dxa"/>
            <w:gridSpan w:val="2"/>
          </w:tcPr>
          <w:p w:rsidR="00072E7E" w:rsidRPr="00072E7E" w:rsidRDefault="00072E7E" w:rsidP="00072E7E">
            <w:pPr>
              <w:rPr>
                <w:b/>
              </w:rPr>
            </w:pPr>
            <w:r w:rsidRPr="00072E7E">
              <w:rPr>
                <w:b/>
              </w:rPr>
              <w:t>Technology:</w:t>
            </w:r>
          </w:p>
          <w:p w:rsidR="00072E7E" w:rsidRPr="00072E7E" w:rsidRDefault="00072E7E" w:rsidP="00072E7E">
            <w:pPr>
              <w:rPr>
                <w:b/>
              </w:rPr>
            </w:pPr>
            <w:r w:rsidRPr="00072E7E">
              <w:rPr>
                <w:b/>
              </w:rPr>
              <w:t>Standard:</w:t>
            </w:r>
            <w:r w:rsidRPr="00072E7E">
              <w:t xml:space="preserve"> </w:t>
            </w:r>
            <w:r w:rsidRPr="00072E7E">
              <w:rPr>
                <w:b/>
              </w:rPr>
              <w:t>8.2 Technology Education, Engineering, Design, and Computational Thinking - Programming:</w:t>
            </w:r>
          </w:p>
          <w:p w:rsidR="00072E7E" w:rsidRPr="00072E7E" w:rsidRDefault="00072E7E" w:rsidP="00072E7E">
            <w:r w:rsidRPr="00072E7E">
              <w:t>All students will develop an understanding of the nature and impact of technology, engineering, technological design, computational thinking and the designed world as they relate to the individual, global society, and the environment.</w:t>
            </w:r>
          </w:p>
          <w:p w:rsidR="00072E7E" w:rsidRPr="00072E7E" w:rsidRDefault="00072E7E" w:rsidP="00072E7E">
            <w:pPr>
              <w:rPr>
                <w:i/>
              </w:rPr>
            </w:pPr>
            <w:r w:rsidRPr="00072E7E">
              <w:rPr>
                <w:b/>
              </w:rPr>
              <w:t xml:space="preserve">Strand:  A. The Nature of Technology: Creativity and Innovation </w:t>
            </w:r>
            <w:r w:rsidRPr="00072E7E">
              <w:rPr>
                <w:i/>
              </w:rPr>
              <w:t>Technology systems impact every aspect of the world in which we live.</w:t>
            </w:r>
          </w:p>
          <w:p w:rsidR="00072E7E" w:rsidRPr="00072E7E" w:rsidRDefault="00072E7E" w:rsidP="00072E7E">
            <w:r w:rsidRPr="00072E7E">
              <w:rPr>
                <w:b/>
              </w:rPr>
              <w:t>Cumulative Progress Indicators</w:t>
            </w:r>
            <w:r w:rsidRPr="00072E7E">
              <w:t>:</w:t>
            </w:r>
          </w:p>
          <w:p w:rsidR="00072E7E" w:rsidRPr="00072E7E" w:rsidRDefault="00072E7E" w:rsidP="00072E7E">
            <w:pPr>
              <w:pStyle w:val="ListParagraph"/>
              <w:numPr>
                <w:ilvl w:val="0"/>
                <w:numId w:val="97"/>
              </w:numPr>
              <w:spacing w:after="160" w:line="259" w:lineRule="auto"/>
              <w:rPr>
                <w:i/>
              </w:rPr>
            </w:pPr>
            <w:r w:rsidRPr="00072E7E">
              <w:rPr>
                <w:b/>
              </w:rPr>
              <w:t>8.2.2</w:t>
            </w:r>
            <w:proofErr w:type="gramStart"/>
            <w:r w:rsidRPr="00072E7E">
              <w:rPr>
                <w:b/>
              </w:rPr>
              <w:t>.A.2</w:t>
            </w:r>
            <w:proofErr w:type="gramEnd"/>
            <w:r w:rsidRPr="00072E7E">
              <w:rPr>
                <w:b/>
              </w:rPr>
              <w:t xml:space="preserve"> </w:t>
            </w:r>
            <w:r w:rsidRPr="00072E7E">
              <w:t>Describe how designed products and systems are useful at school, home and work.</w:t>
            </w:r>
          </w:p>
          <w:p w:rsidR="00072E7E" w:rsidRPr="00072E7E" w:rsidRDefault="00072E7E" w:rsidP="00317285">
            <w:pPr>
              <w:pStyle w:val="ListParagraph"/>
              <w:numPr>
                <w:ilvl w:val="0"/>
                <w:numId w:val="97"/>
              </w:numPr>
            </w:pPr>
            <w:r w:rsidRPr="00072E7E">
              <w:rPr>
                <w:b/>
              </w:rPr>
              <w:t>8.2.2</w:t>
            </w:r>
            <w:proofErr w:type="gramStart"/>
            <w:r w:rsidRPr="00072E7E">
              <w:rPr>
                <w:b/>
              </w:rPr>
              <w:t>.A.5</w:t>
            </w:r>
            <w:proofErr w:type="gramEnd"/>
            <w:r w:rsidRPr="00072E7E">
              <w:rPr>
                <w:b/>
              </w:rPr>
              <w:t xml:space="preserve"> </w:t>
            </w:r>
            <w:r w:rsidRPr="00072E7E">
              <w:t>Collaborate to design a solution to a problem affecting the community.</w:t>
            </w:r>
            <w:r w:rsidRPr="00072E7E">
              <w:rPr>
                <w:sz w:val="21"/>
                <w:szCs w:val="21"/>
              </w:rPr>
              <w:t>          </w:t>
            </w:r>
          </w:p>
        </w:tc>
      </w:tr>
      <w:tr w:rsidR="00072E7E" w:rsidTr="00317285">
        <w:tc>
          <w:tcPr>
            <w:tcW w:w="14940" w:type="dxa"/>
            <w:gridSpan w:val="2"/>
          </w:tcPr>
          <w:p w:rsidR="00072E7E" w:rsidRPr="00072E7E" w:rsidRDefault="00072E7E" w:rsidP="00072E7E">
            <w:pPr>
              <w:rPr>
                <w:b/>
              </w:rPr>
            </w:pPr>
            <w:r w:rsidRPr="00072E7E">
              <w:rPr>
                <w:b/>
              </w:rPr>
              <w:t>21</w:t>
            </w:r>
            <w:r w:rsidRPr="00072E7E">
              <w:rPr>
                <w:b/>
                <w:vertAlign w:val="superscript"/>
              </w:rPr>
              <w:t>st</w:t>
            </w:r>
            <w:r w:rsidRPr="00072E7E">
              <w:rPr>
                <w:b/>
              </w:rPr>
              <w:t xml:space="preserve"> Century Skills and Standard 9</w:t>
            </w:r>
          </w:p>
          <w:p w:rsidR="00072E7E" w:rsidRPr="00072E7E" w:rsidRDefault="00072E7E" w:rsidP="00072E7E">
            <w:r w:rsidRPr="00072E7E">
              <w:t>CRP1. Act as a responsible and contributing citizen and employee.</w:t>
            </w:r>
          </w:p>
          <w:p w:rsidR="00072E7E" w:rsidRPr="00072E7E" w:rsidRDefault="00072E7E" w:rsidP="00072E7E">
            <w:r w:rsidRPr="00072E7E">
              <w:t>CRP3. Attend to personal health and financial well-being</w:t>
            </w:r>
          </w:p>
          <w:p w:rsidR="00072E7E" w:rsidRPr="00072E7E" w:rsidRDefault="00072E7E" w:rsidP="00072E7E">
            <w:r w:rsidRPr="00072E7E">
              <w:t>CRP9. Model integrity, ethical leadership and effective management</w:t>
            </w:r>
          </w:p>
          <w:p w:rsidR="00072E7E" w:rsidRPr="00072E7E" w:rsidRDefault="00072E7E" w:rsidP="00072E7E">
            <w:r w:rsidRPr="00072E7E">
              <w:t>CRP11. Use technology to enhance productivity</w:t>
            </w:r>
          </w:p>
          <w:p w:rsidR="00072E7E" w:rsidRPr="00072E7E" w:rsidRDefault="00072E7E" w:rsidP="00072E7E">
            <w:r w:rsidRPr="00072E7E">
              <w:t>CRP12. Work productively in teams while using cultural global competence</w:t>
            </w:r>
          </w:p>
          <w:p w:rsidR="00072E7E" w:rsidRPr="00072E7E" w:rsidRDefault="00072E7E" w:rsidP="00072E7E">
            <w:pPr>
              <w:rPr>
                <w:b/>
              </w:rPr>
            </w:pPr>
            <w:r w:rsidRPr="00072E7E">
              <w:rPr>
                <w:b/>
              </w:rPr>
              <w:t xml:space="preserve">Career Awareness: </w:t>
            </w:r>
          </w:p>
          <w:p w:rsidR="00072E7E" w:rsidRPr="00072E7E" w:rsidRDefault="00072E7E" w:rsidP="00072E7E">
            <w:pPr>
              <w:tabs>
                <w:tab w:val="left" w:pos="2835"/>
              </w:tabs>
            </w:pPr>
            <w:r w:rsidRPr="00072E7E">
              <w:t>9.2.4</w:t>
            </w:r>
            <w:proofErr w:type="gramStart"/>
            <w:r w:rsidRPr="00072E7E">
              <w:t>.A.1</w:t>
            </w:r>
            <w:proofErr w:type="gramEnd"/>
            <w:r w:rsidRPr="00072E7E">
              <w:t xml:space="preserve"> Identify reasons why people work, different types of work, and how work can help a person achieve personal and professional goals.  </w:t>
            </w:r>
            <w:r w:rsidRPr="00072E7E">
              <w:tab/>
            </w:r>
          </w:p>
        </w:tc>
      </w:tr>
      <w:tr w:rsidR="00072E7E" w:rsidTr="00317285">
        <w:tc>
          <w:tcPr>
            <w:tcW w:w="14940" w:type="dxa"/>
            <w:gridSpan w:val="2"/>
          </w:tcPr>
          <w:p w:rsidR="00072E7E" w:rsidRDefault="00072E7E" w:rsidP="00072E7E">
            <w:pPr>
              <w:tabs>
                <w:tab w:val="left" w:pos="2835"/>
              </w:tabs>
              <w:rPr>
                <w:b/>
              </w:rPr>
            </w:pPr>
            <w:r w:rsidRPr="00072E7E">
              <w:rPr>
                <w:b/>
              </w:rPr>
              <w:t>Interdisciplinary Connections:</w:t>
            </w:r>
          </w:p>
          <w:p w:rsidR="00072E7E" w:rsidRDefault="00072E7E" w:rsidP="00072E7E">
            <w:pPr>
              <w:tabs>
                <w:tab w:val="left" w:pos="2835"/>
              </w:tabs>
              <w:rPr>
                <w:rFonts w:asciiTheme="majorHAnsi" w:hAnsiTheme="majorHAnsi" w:cs="Gotham-Medium"/>
                <w:b/>
              </w:rPr>
            </w:pPr>
            <w:r w:rsidRPr="00072E7E">
              <w:rPr>
                <w:rFonts w:asciiTheme="majorHAnsi" w:hAnsiTheme="majorHAnsi" w:cs="Gotham-Medium"/>
                <w:b/>
              </w:rPr>
              <w:t>Number and Operations in Base Ten  2.NBT</w:t>
            </w:r>
          </w:p>
          <w:p w:rsidR="00072E7E" w:rsidRPr="00C10BCA" w:rsidRDefault="00072E7E" w:rsidP="00072E7E">
            <w:pPr>
              <w:autoSpaceDE w:val="0"/>
              <w:autoSpaceDN w:val="0"/>
              <w:adjustRightInd w:val="0"/>
              <w:spacing w:before="30" w:after="80"/>
              <w:rPr>
                <w:rFonts w:asciiTheme="majorHAnsi" w:hAnsiTheme="majorHAnsi" w:cs="Gotham-Bold"/>
                <w:b/>
                <w:bCs/>
              </w:rPr>
            </w:pPr>
            <w:r>
              <w:rPr>
                <w:rFonts w:asciiTheme="majorHAnsi" w:hAnsiTheme="majorHAnsi" w:cs="Gotham-Bold"/>
                <w:b/>
                <w:bCs/>
              </w:rPr>
              <w:t xml:space="preserve">A. </w:t>
            </w:r>
            <w:r w:rsidRPr="00C10BCA">
              <w:rPr>
                <w:rFonts w:asciiTheme="majorHAnsi" w:hAnsiTheme="majorHAnsi" w:cs="Gotham-Bold"/>
                <w:b/>
                <w:bCs/>
              </w:rPr>
              <w:t>Understand place value.</w:t>
            </w:r>
          </w:p>
          <w:p w:rsidR="00A87598" w:rsidRPr="00C10BCA" w:rsidRDefault="00A87598" w:rsidP="00A87598">
            <w:pPr>
              <w:autoSpaceDE w:val="0"/>
              <w:autoSpaceDN w:val="0"/>
              <w:adjustRightInd w:val="0"/>
              <w:spacing w:before="30"/>
              <w:ind w:left="360" w:hanging="180"/>
              <w:rPr>
                <w:rFonts w:asciiTheme="majorHAnsi" w:hAnsiTheme="majorHAnsi" w:cs="Gotham-Book"/>
              </w:rPr>
            </w:pPr>
            <w:r w:rsidRPr="00C10BCA">
              <w:rPr>
                <w:rFonts w:asciiTheme="majorHAnsi" w:hAnsiTheme="majorHAnsi" w:cs="Gotham-Book"/>
              </w:rPr>
              <w:t>2. Count within 1000; skip-count by 5s, 10s, and 100s.</w:t>
            </w:r>
          </w:p>
          <w:p w:rsidR="00A87598" w:rsidRPr="00C10BCA" w:rsidRDefault="00A87598" w:rsidP="00A87598">
            <w:pPr>
              <w:autoSpaceDE w:val="0"/>
              <w:autoSpaceDN w:val="0"/>
              <w:adjustRightInd w:val="0"/>
              <w:spacing w:before="30" w:after="80"/>
              <w:rPr>
                <w:rFonts w:asciiTheme="majorHAnsi" w:hAnsiTheme="majorHAnsi" w:cs="Gotham-Bold"/>
                <w:b/>
                <w:bCs/>
              </w:rPr>
            </w:pPr>
            <w:r>
              <w:rPr>
                <w:rFonts w:asciiTheme="majorHAnsi" w:hAnsiTheme="majorHAnsi" w:cs="Gotham-Bold"/>
                <w:b/>
                <w:bCs/>
              </w:rPr>
              <w:t xml:space="preserve">B. </w:t>
            </w:r>
            <w:r w:rsidRPr="00C10BCA">
              <w:rPr>
                <w:rFonts w:asciiTheme="majorHAnsi" w:hAnsiTheme="majorHAnsi" w:cs="Gotham-Bold"/>
                <w:b/>
                <w:bCs/>
              </w:rPr>
              <w:t>Use place value understanding and properties of operations to add and subtract.</w:t>
            </w:r>
          </w:p>
          <w:p w:rsidR="00072E7E" w:rsidRPr="00A87598" w:rsidRDefault="00A87598" w:rsidP="00A87598">
            <w:pPr>
              <w:autoSpaceDE w:val="0"/>
              <w:autoSpaceDN w:val="0"/>
              <w:adjustRightInd w:val="0"/>
              <w:spacing w:before="30"/>
              <w:ind w:left="360" w:hanging="180"/>
              <w:rPr>
                <w:rFonts w:asciiTheme="majorHAnsi" w:hAnsiTheme="majorHAnsi" w:cs="Gotham-Book"/>
              </w:rPr>
            </w:pPr>
            <w:r w:rsidRPr="00C10BCA">
              <w:rPr>
                <w:rFonts w:asciiTheme="majorHAnsi" w:hAnsiTheme="majorHAnsi" w:cs="Gotham-Book"/>
              </w:rPr>
              <w:t>5. Fluently add and subtract within 100 using strategies based on place value, properties of operations, and/or the relationship between addition and subtraction.</w:t>
            </w:r>
          </w:p>
        </w:tc>
      </w:tr>
    </w:tbl>
    <w:p w:rsidR="00AD5E28" w:rsidRPr="002F5B39" w:rsidRDefault="00AD5E28" w:rsidP="00AD5E28"/>
    <w:tbl>
      <w:tblPr>
        <w:tblStyle w:val="TableGrid"/>
        <w:tblpPr w:leftFromText="180" w:rightFromText="180" w:vertAnchor="page" w:horzAnchor="margin" w:tblpX="-275" w:tblpY="1231"/>
        <w:tblW w:w="15053" w:type="dxa"/>
        <w:tblLook w:val="04A0" w:firstRow="1" w:lastRow="0" w:firstColumn="1" w:lastColumn="0" w:noHBand="0" w:noVBand="1"/>
      </w:tblPr>
      <w:tblGrid>
        <w:gridCol w:w="8005"/>
        <w:gridCol w:w="7048"/>
      </w:tblGrid>
      <w:tr w:rsidR="00AD5E28" w:rsidTr="00317285">
        <w:trPr>
          <w:trHeight w:val="1430"/>
        </w:trPr>
        <w:tc>
          <w:tcPr>
            <w:tcW w:w="8005" w:type="dxa"/>
          </w:tcPr>
          <w:p w:rsidR="00AD5E28" w:rsidRPr="00F42AFF" w:rsidRDefault="00AD5E28" w:rsidP="00317285">
            <w:pPr>
              <w:rPr>
                <w:b/>
              </w:rPr>
            </w:pPr>
            <w:r w:rsidRPr="00F42AFF">
              <w:rPr>
                <w:b/>
              </w:rPr>
              <w:lastRenderedPageBreak/>
              <w:t>Enduring Understanding:</w:t>
            </w:r>
          </w:p>
          <w:p w:rsidR="00AD5E28" w:rsidRDefault="00AD5E28" w:rsidP="00AD5E28">
            <w:pPr>
              <w:pStyle w:val="ListParagraph"/>
              <w:numPr>
                <w:ilvl w:val="0"/>
                <w:numId w:val="12"/>
              </w:numPr>
            </w:pPr>
            <w:r>
              <w:t>Participation in physical activity provides the basis for pursuing a healthy lifestyle and periodic assessment helps us determine our progress.</w:t>
            </w:r>
          </w:p>
          <w:p w:rsidR="00AD5E28" w:rsidRDefault="00AD5E28" w:rsidP="00AD5E28">
            <w:pPr>
              <w:pStyle w:val="ListParagraph"/>
              <w:numPr>
                <w:ilvl w:val="0"/>
                <w:numId w:val="12"/>
              </w:numPr>
            </w:pPr>
            <w:r>
              <w:t xml:space="preserve"> Our participation in our Fitness-Gram (running) activities helps us to strengthen our cardio-vascular system and to increase our endurance level.</w:t>
            </w:r>
          </w:p>
          <w:p w:rsidR="00AD5E28" w:rsidRDefault="00AD5E28" w:rsidP="00AD5E28">
            <w:pPr>
              <w:pStyle w:val="ListParagraph"/>
              <w:numPr>
                <w:ilvl w:val="0"/>
                <w:numId w:val="12"/>
              </w:numPr>
            </w:pPr>
            <w:r>
              <w:t>The importance of practicing appropriately and safely when involved in physical activities.</w:t>
            </w:r>
          </w:p>
          <w:p w:rsidR="00AD5E28" w:rsidRDefault="00AD5E28" w:rsidP="00AD5E28">
            <w:pPr>
              <w:pStyle w:val="ListParagraph"/>
              <w:numPr>
                <w:ilvl w:val="0"/>
                <w:numId w:val="12"/>
              </w:numPr>
            </w:pPr>
            <w:r>
              <w:t>Self-motivation is an important factor in achieving success in these trials as well as in life in general.</w:t>
            </w:r>
          </w:p>
          <w:p w:rsidR="00AD5E28" w:rsidRDefault="00AD5E28" w:rsidP="00AD5E28">
            <w:pPr>
              <w:pStyle w:val="ListParagraph"/>
              <w:numPr>
                <w:ilvl w:val="0"/>
                <w:numId w:val="12"/>
              </w:numPr>
            </w:pPr>
            <w:r>
              <w:t>Continuous practice will improve skills.</w:t>
            </w:r>
          </w:p>
        </w:tc>
        <w:tc>
          <w:tcPr>
            <w:tcW w:w="7048" w:type="dxa"/>
          </w:tcPr>
          <w:p w:rsidR="00AD5E28" w:rsidRPr="00F42AFF" w:rsidRDefault="00AD5E28" w:rsidP="00317285">
            <w:pPr>
              <w:rPr>
                <w:b/>
              </w:rPr>
            </w:pPr>
            <w:r w:rsidRPr="00F42AFF">
              <w:rPr>
                <w:b/>
              </w:rPr>
              <w:t>Essential Questions:</w:t>
            </w:r>
          </w:p>
          <w:p w:rsidR="00AD5E28" w:rsidRDefault="00AD5E28" w:rsidP="00AD5E28">
            <w:pPr>
              <w:pStyle w:val="ListParagraph"/>
              <w:numPr>
                <w:ilvl w:val="0"/>
                <w:numId w:val="17"/>
              </w:numPr>
            </w:pPr>
            <w:r>
              <w:t>What do you do to get better at a task?</w:t>
            </w:r>
          </w:p>
          <w:p w:rsidR="00AD5E28" w:rsidRDefault="00AD5E28" w:rsidP="00AD5E28">
            <w:pPr>
              <w:pStyle w:val="ListParagraph"/>
              <w:numPr>
                <w:ilvl w:val="0"/>
                <w:numId w:val="17"/>
              </w:numPr>
            </w:pPr>
            <w:r>
              <w:t>Why should we track our progress?</w:t>
            </w:r>
          </w:p>
        </w:tc>
      </w:tr>
      <w:tr w:rsidR="00AD5E28" w:rsidTr="00317285">
        <w:trPr>
          <w:trHeight w:val="1340"/>
        </w:trPr>
        <w:tc>
          <w:tcPr>
            <w:tcW w:w="8005" w:type="dxa"/>
          </w:tcPr>
          <w:p w:rsidR="00AD5E28" w:rsidRPr="00F42AFF" w:rsidRDefault="00AD5E28" w:rsidP="00317285">
            <w:pPr>
              <w:rPr>
                <w:b/>
              </w:rPr>
            </w:pPr>
            <w:r w:rsidRPr="00F42AFF">
              <w:rPr>
                <w:b/>
              </w:rPr>
              <w:t>Knowledge and Skills:</w:t>
            </w:r>
          </w:p>
          <w:p w:rsidR="00AD5E28" w:rsidRDefault="00AD5E28" w:rsidP="00AD5E28">
            <w:pPr>
              <w:pStyle w:val="ListParagraph"/>
              <w:numPr>
                <w:ilvl w:val="0"/>
                <w:numId w:val="18"/>
              </w:numPr>
            </w:pPr>
            <w:r>
              <w:t>Students will be aware of their current level of achievement and work towards improving it.</w:t>
            </w:r>
          </w:p>
          <w:p w:rsidR="00AD5E28" w:rsidRDefault="00AD5E28" w:rsidP="00AD5E28">
            <w:pPr>
              <w:pStyle w:val="ListParagraph"/>
              <w:numPr>
                <w:ilvl w:val="0"/>
                <w:numId w:val="18"/>
              </w:numPr>
            </w:pPr>
            <w:r>
              <w:t>Students will know the proper form and techniques needed to achieve increased performance.</w:t>
            </w:r>
          </w:p>
          <w:p w:rsidR="00AD5E28" w:rsidRDefault="00AD5E28" w:rsidP="00AD5E28">
            <w:pPr>
              <w:pStyle w:val="ListParagraph"/>
              <w:numPr>
                <w:ilvl w:val="0"/>
                <w:numId w:val="18"/>
              </w:numPr>
            </w:pPr>
            <w:r>
              <w:t>Students will be aware of simple activities they can do at home to help them prepare for and achieve increased results.</w:t>
            </w:r>
          </w:p>
        </w:tc>
        <w:tc>
          <w:tcPr>
            <w:tcW w:w="7048" w:type="dxa"/>
          </w:tcPr>
          <w:p w:rsidR="00AD5E28" w:rsidRPr="00072E7E" w:rsidRDefault="00AD5E28" w:rsidP="00317285">
            <w:pPr>
              <w:rPr>
                <w:b/>
              </w:rPr>
            </w:pPr>
            <w:r w:rsidRPr="00072E7E">
              <w:rPr>
                <w:b/>
              </w:rPr>
              <w:t>Demonstration of Learning:</w:t>
            </w:r>
          </w:p>
          <w:p w:rsidR="00AD5E28" w:rsidRPr="00072E7E" w:rsidRDefault="00AD5E28" w:rsidP="00AD5E28">
            <w:pPr>
              <w:pStyle w:val="ListParagraph"/>
              <w:numPr>
                <w:ilvl w:val="0"/>
                <w:numId w:val="20"/>
              </w:numPr>
            </w:pPr>
            <w:r w:rsidRPr="00072E7E">
              <w:t>Will be able to understand that endurance testing increases their heart rate which in turn helps develop their cardio-vascular system which they can self-monitor.</w:t>
            </w:r>
          </w:p>
          <w:p w:rsidR="00AD5E28" w:rsidRPr="00072E7E" w:rsidRDefault="00AD5E28" w:rsidP="00317285">
            <w:pPr>
              <w:pStyle w:val="ListParagraph"/>
            </w:pPr>
          </w:p>
          <w:p w:rsidR="00AD5E28" w:rsidRPr="00072E7E" w:rsidRDefault="00AD5E28" w:rsidP="00317285">
            <w:r w:rsidRPr="00072E7E">
              <w:t>Fitness Gram Tests</w:t>
            </w:r>
          </w:p>
          <w:p w:rsidR="00AD5E28" w:rsidRPr="00072E7E" w:rsidRDefault="00AD5E28" w:rsidP="00AD5E28">
            <w:pPr>
              <w:pStyle w:val="ListParagraph"/>
              <w:numPr>
                <w:ilvl w:val="0"/>
                <w:numId w:val="19"/>
              </w:numPr>
            </w:pPr>
            <w:r w:rsidRPr="00072E7E">
              <w:t>Perform/endurance runs (1/4 mile run, Pacer tests)</w:t>
            </w:r>
          </w:p>
          <w:p w:rsidR="00AD5E28" w:rsidRPr="00072E7E" w:rsidRDefault="00AD5E28" w:rsidP="00AD5E28">
            <w:pPr>
              <w:pStyle w:val="ListParagraph"/>
              <w:numPr>
                <w:ilvl w:val="0"/>
                <w:numId w:val="19"/>
              </w:numPr>
            </w:pPr>
            <w:r w:rsidRPr="00072E7E">
              <w:t>Flexibility testing (Flex-box, Trunk lift)</w:t>
            </w:r>
          </w:p>
          <w:p w:rsidR="00AD5E28" w:rsidRPr="00072E7E" w:rsidRDefault="00AD5E28" w:rsidP="00AD5E28">
            <w:pPr>
              <w:pStyle w:val="ListParagraph"/>
              <w:numPr>
                <w:ilvl w:val="0"/>
                <w:numId w:val="19"/>
              </w:numPr>
            </w:pPr>
            <w:r w:rsidRPr="00072E7E">
              <w:t>Upper body testing (flexed arm hang)</w:t>
            </w:r>
          </w:p>
          <w:p w:rsidR="00AD5E28" w:rsidRPr="00072E7E" w:rsidRDefault="00AD5E28" w:rsidP="00AD5E28">
            <w:pPr>
              <w:pStyle w:val="ListParagraph"/>
              <w:numPr>
                <w:ilvl w:val="0"/>
                <w:numId w:val="19"/>
              </w:numPr>
            </w:pPr>
            <w:r w:rsidRPr="00072E7E">
              <w:t>Abdominal testing (curl-ups)</w:t>
            </w:r>
          </w:p>
          <w:p w:rsidR="00AD5E28" w:rsidRPr="00072E7E" w:rsidRDefault="00AD5E28" w:rsidP="00317285">
            <w:pPr>
              <w:pStyle w:val="ListParagraph"/>
            </w:pPr>
          </w:p>
        </w:tc>
      </w:tr>
      <w:tr w:rsidR="00AD5E28" w:rsidTr="00317285">
        <w:trPr>
          <w:trHeight w:val="1529"/>
        </w:trPr>
        <w:tc>
          <w:tcPr>
            <w:tcW w:w="8005" w:type="dxa"/>
          </w:tcPr>
          <w:p w:rsidR="00AD5E28" w:rsidRPr="00F42AFF" w:rsidRDefault="00AD5E28" w:rsidP="00317285">
            <w:pPr>
              <w:rPr>
                <w:b/>
              </w:rPr>
            </w:pPr>
            <w:r w:rsidRPr="00F42AFF">
              <w:rPr>
                <w:b/>
              </w:rPr>
              <w:t>Suggested Tasks and Activities:</w:t>
            </w:r>
          </w:p>
          <w:p w:rsidR="00AD5E28" w:rsidRDefault="00AD5E28" w:rsidP="00AD5E28">
            <w:pPr>
              <w:pStyle w:val="ListParagraph"/>
              <w:numPr>
                <w:ilvl w:val="0"/>
                <w:numId w:val="21"/>
              </w:numPr>
            </w:pPr>
            <w:r>
              <w:t>Trial testing will be provided by performing the activities listed in the “Demonstration of Learning” area.</w:t>
            </w:r>
          </w:p>
          <w:p w:rsidR="00AD5E28" w:rsidRDefault="00AD5E28" w:rsidP="00AD5E28">
            <w:pPr>
              <w:pStyle w:val="ListParagraph"/>
              <w:numPr>
                <w:ilvl w:val="0"/>
                <w:numId w:val="21"/>
              </w:numPr>
            </w:pPr>
            <w:r>
              <w:t>Students can perform simple nonintrusive activities at home to help them prepare for and achieve increased results for the Fitness-Gram testing.</w:t>
            </w:r>
          </w:p>
        </w:tc>
        <w:tc>
          <w:tcPr>
            <w:tcW w:w="7048" w:type="dxa"/>
          </w:tcPr>
          <w:p w:rsidR="00AD5E28" w:rsidRPr="00072E7E" w:rsidRDefault="00AD5E28" w:rsidP="00317285">
            <w:pPr>
              <w:rPr>
                <w:b/>
              </w:rPr>
            </w:pPr>
            <w:r w:rsidRPr="00072E7E">
              <w:rPr>
                <w:b/>
              </w:rPr>
              <w:t>Technical Integration:</w:t>
            </w:r>
          </w:p>
          <w:p w:rsidR="00AD5E28" w:rsidRPr="00072E7E" w:rsidRDefault="00AD5E28" w:rsidP="00AD5E28">
            <w:pPr>
              <w:pStyle w:val="ListParagraph"/>
              <w:numPr>
                <w:ilvl w:val="0"/>
                <w:numId w:val="76"/>
              </w:numPr>
            </w:pPr>
            <w:proofErr w:type="spellStart"/>
            <w:r w:rsidRPr="00072E7E">
              <w:t>SmartBoard</w:t>
            </w:r>
            <w:proofErr w:type="spellEnd"/>
          </w:p>
          <w:p w:rsidR="00AD5E28" w:rsidRPr="00072E7E" w:rsidRDefault="00AD5E28" w:rsidP="00AD5E28">
            <w:pPr>
              <w:pStyle w:val="ListParagraph"/>
              <w:numPr>
                <w:ilvl w:val="0"/>
                <w:numId w:val="76"/>
              </w:numPr>
            </w:pPr>
            <w:r w:rsidRPr="00072E7E">
              <w:t>Laptop/</w:t>
            </w:r>
            <w:proofErr w:type="spellStart"/>
            <w:r w:rsidRPr="00072E7E">
              <w:t>Ipad</w:t>
            </w:r>
            <w:proofErr w:type="spellEnd"/>
            <w:r w:rsidRPr="00072E7E">
              <w:t>/Projector</w:t>
            </w:r>
          </w:p>
          <w:p w:rsidR="00AD5E28" w:rsidRPr="00072E7E" w:rsidRDefault="00AD5E28" w:rsidP="00AD5E28">
            <w:pPr>
              <w:pStyle w:val="ListParagraph"/>
              <w:numPr>
                <w:ilvl w:val="0"/>
                <w:numId w:val="75"/>
              </w:numPr>
            </w:pPr>
            <w:r w:rsidRPr="00072E7E">
              <w:t>Music – Blue tooth speaker</w:t>
            </w:r>
          </w:p>
        </w:tc>
      </w:tr>
      <w:tr w:rsidR="00AD5E28" w:rsidTr="00317285">
        <w:tc>
          <w:tcPr>
            <w:tcW w:w="15053" w:type="dxa"/>
            <w:gridSpan w:val="2"/>
          </w:tcPr>
          <w:p w:rsidR="00AD5E28" w:rsidRPr="00072E7E" w:rsidRDefault="00AD5E28" w:rsidP="00317285">
            <w:pPr>
              <w:tabs>
                <w:tab w:val="left" w:pos="4500"/>
              </w:tabs>
            </w:pPr>
            <w:r w:rsidRPr="00072E7E">
              <w:t>Resources: Fitness-gram, SHAPE, P.E. Central, OPEN, SPARK</w:t>
            </w:r>
            <w:r w:rsidRPr="00072E7E">
              <w:tab/>
            </w:r>
          </w:p>
          <w:p w:rsidR="00AD5E28" w:rsidRPr="00072E7E" w:rsidRDefault="00AD5E28" w:rsidP="00317285">
            <w:r w:rsidRPr="00072E7E">
              <w:t xml:space="preserve">Materials: Cones, Mats, </w:t>
            </w:r>
            <w:proofErr w:type="spellStart"/>
            <w:r w:rsidRPr="00072E7E">
              <w:t>FitnessGram</w:t>
            </w:r>
            <w:proofErr w:type="spellEnd"/>
            <w:r w:rsidRPr="00072E7E">
              <w:t xml:space="preserve"> Measuring strips, Stop Watch, Pull up bar, flex box</w:t>
            </w:r>
          </w:p>
        </w:tc>
      </w:tr>
    </w:tbl>
    <w:p w:rsidR="00AD5E28" w:rsidRPr="002F5B39" w:rsidRDefault="00AD5E28" w:rsidP="00AD5E28"/>
    <w:p w:rsidR="00AD5E28" w:rsidRDefault="00AD5E28" w:rsidP="00AD5E28"/>
    <w:p w:rsidR="00072E7E" w:rsidRDefault="00072E7E" w:rsidP="00AD5E28"/>
    <w:p w:rsidR="00072E7E" w:rsidRDefault="00072E7E" w:rsidP="00AD5E28"/>
    <w:p w:rsidR="00A87598" w:rsidRDefault="00A87598" w:rsidP="00AD5E28"/>
    <w:p w:rsidR="00A87598" w:rsidRDefault="00A87598" w:rsidP="00AD5E28"/>
    <w:tbl>
      <w:tblPr>
        <w:tblStyle w:val="TableGrid2"/>
        <w:tblpPr w:leftFromText="180" w:rightFromText="180" w:vertAnchor="page" w:horzAnchor="margin" w:tblpXSpec="center" w:tblpY="751"/>
        <w:tblW w:w="14945" w:type="dxa"/>
        <w:shd w:val="clear" w:color="auto" w:fill="A8D08D" w:themeFill="accent6" w:themeFillTint="99"/>
        <w:tblLook w:val="04A0" w:firstRow="1" w:lastRow="0" w:firstColumn="1" w:lastColumn="0" w:noHBand="0" w:noVBand="1"/>
      </w:tblPr>
      <w:tblGrid>
        <w:gridCol w:w="930"/>
        <w:gridCol w:w="4105"/>
        <w:gridCol w:w="5670"/>
        <w:gridCol w:w="4240"/>
      </w:tblGrid>
      <w:tr w:rsidR="00A87598" w:rsidRPr="00B851E6" w:rsidTr="00A87598">
        <w:trPr>
          <w:trHeight w:val="266"/>
        </w:trPr>
        <w:tc>
          <w:tcPr>
            <w:tcW w:w="14945" w:type="dxa"/>
            <w:gridSpan w:val="4"/>
            <w:shd w:val="clear" w:color="auto" w:fill="auto"/>
          </w:tcPr>
          <w:p w:rsidR="00A87598" w:rsidRPr="00B851E6" w:rsidRDefault="00A87598" w:rsidP="00A87598">
            <w:pPr>
              <w:jc w:val="center"/>
              <w:rPr>
                <w:b/>
              </w:rPr>
            </w:pPr>
            <w:r w:rsidRPr="00B851E6">
              <w:rPr>
                <w:b/>
              </w:rPr>
              <w:lastRenderedPageBreak/>
              <w:t>Differentiation/Accommodations/Modifications</w:t>
            </w:r>
          </w:p>
        </w:tc>
      </w:tr>
      <w:tr w:rsidR="00A87598" w:rsidRPr="00B851E6" w:rsidTr="00A87598">
        <w:trPr>
          <w:trHeight w:val="331"/>
        </w:trPr>
        <w:tc>
          <w:tcPr>
            <w:tcW w:w="930" w:type="dxa"/>
            <w:shd w:val="clear" w:color="auto" w:fill="auto"/>
          </w:tcPr>
          <w:p w:rsidR="00A87598" w:rsidRPr="00B851E6" w:rsidRDefault="00A87598" w:rsidP="00A87598">
            <w:pPr>
              <w:jc w:val="center"/>
              <w:rPr>
                <w:sz w:val="20"/>
              </w:rPr>
            </w:pPr>
          </w:p>
        </w:tc>
        <w:tc>
          <w:tcPr>
            <w:tcW w:w="4105" w:type="dxa"/>
            <w:shd w:val="clear" w:color="auto" w:fill="auto"/>
          </w:tcPr>
          <w:p w:rsidR="00A87598" w:rsidRPr="00B851E6" w:rsidRDefault="00A87598" w:rsidP="00A87598">
            <w:pPr>
              <w:jc w:val="center"/>
              <w:rPr>
                <w:rFonts w:eastAsia="Calibri" w:cs="Calibri"/>
                <w:b/>
                <w:color w:val="000000"/>
                <w:sz w:val="20"/>
                <w:szCs w:val="20"/>
              </w:rPr>
            </w:pPr>
            <w:r w:rsidRPr="00B851E6">
              <w:rPr>
                <w:rFonts w:eastAsia="Calibri" w:cs="Calibri"/>
                <w:b/>
                <w:color w:val="000000"/>
                <w:sz w:val="20"/>
                <w:szCs w:val="20"/>
              </w:rPr>
              <w:t>Content</w:t>
            </w:r>
          </w:p>
          <w:p w:rsidR="00A87598" w:rsidRPr="00B851E6" w:rsidRDefault="00A87598" w:rsidP="00A87598">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A87598" w:rsidRPr="00B851E6" w:rsidRDefault="00A87598" w:rsidP="00A87598">
            <w:pPr>
              <w:jc w:val="center"/>
              <w:rPr>
                <w:rFonts w:eastAsia="Calibri" w:cs="Calibri"/>
                <w:b/>
                <w:color w:val="000000"/>
                <w:sz w:val="20"/>
                <w:szCs w:val="20"/>
              </w:rPr>
            </w:pPr>
            <w:r w:rsidRPr="00B851E6">
              <w:rPr>
                <w:rFonts w:eastAsia="Calibri" w:cs="Calibri"/>
                <w:b/>
                <w:color w:val="000000"/>
                <w:sz w:val="20"/>
                <w:szCs w:val="20"/>
              </w:rPr>
              <w:t>Process</w:t>
            </w:r>
          </w:p>
          <w:p w:rsidR="00A87598" w:rsidRPr="00B851E6" w:rsidRDefault="00A87598" w:rsidP="00A87598">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4240" w:type="dxa"/>
            <w:shd w:val="clear" w:color="auto" w:fill="auto"/>
          </w:tcPr>
          <w:p w:rsidR="00A87598" w:rsidRPr="00B851E6" w:rsidRDefault="00A87598" w:rsidP="00A87598">
            <w:pPr>
              <w:jc w:val="center"/>
              <w:rPr>
                <w:rFonts w:eastAsia="Calibri" w:cs="Calibri"/>
                <w:b/>
                <w:color w:val="000000"/>
                <w:sz w:val="20"/>
                <w:szCs w:val="20"/>
              </w:rPr>
            </w:pPr>
            <w:r w:rsidRPr="00B851E6">
              <w:rPr>
                <w:rFonts w:eastAsia="Calibri" w:cs="Calibri"/>
                <w:b/>
                <w:color w:val="000000"/>
                <w:sz w:val="20"/>
                <w:szCs w:val="20"/>
              </w:rPr>
              <w:t>Product</w:t>
            </w:r>
          </w:p>
          <w:p w:rsidR="00A87598" w:rsidRPr="00B851E6" w:rsidRDefault="00A87598" w:rsidP="00A87598">
            <w:pPr>
              <w:jc w:val="center"/>
              <w:rPr>
                <w:rFonts w:eastAsia="Calibri" w:cs="Calibri"/>
                <w:color w:val="000000"/>
                <w:sz w:val="20"/>
                <w:szCs w:val="20"/>
              </w:rPr>
            </w:pPr>
            <w:r w:rsidRPr="00B851E6">
              <w:rPr>
                <w:rFonts w:eastAsia="Calibri" w:cs="Calibri"/>
                <w:color w:val="000000"/>
                <w:sz w:val="20"/>
                <w:szCs w:val="20"/>
              </w:rPr>
              <w:t>Evidence of Learning</w:t>
            </w:r>
          </w:p>
        </w:tc>
      </w:tr>
      <w:tr w:rsidR="00A87598" w:rsidRPr="00B851E6" w:rsidTr="00A87598">
        <w:trPr>
          <w:trHeight w:val="1280"/>
        </w:trPr>
        <w:tc>
          <w:tcPr>
            <w:tcW w:w="930" w:type="dxa"/>
            <w:shd w:val="clear" w:color="auto" w:fill="auto"/>
          </w:tcPr>
          <w:p w:rsidR="00A87598" w:rsidRPr="00B851E6" w:rsidRDefault="00A87598" w:rsidP="00A87598">
            <w:pPr>
              <w:jc w:val="center"/>
              <w:rPr>
                <w:b/>
                <w:sz w:val="18"/>
                <w:szCs w:val="20"/>
              </w:rPr>
            </w:pPr>
          </w:p>
          <w:p w:rsidR="00A87598" w:rsidRPr="00B851E6" w:rsidRDefault="00A87598" w:rsidP="00A87598">
            <w:pPr>
              <w:jc w:val="center"/>
              <w:rPr>
                <w:b/>
                <w:sz w:val="18"/>
                <w:szCs w:val="20"/>
              </w:rPr>
            </w:pPr>
          </w:p>
          <w:p w:rsidR="00A87598" w:rsidRPr="00B851E6" w:rsidRDefault="00A87598" w:rsidP="00A87598">
            <w:pPr>
              <w:jc w:val="center"/>
              <w:rPr>
                <w:b/>
                <w:sz w:val="18"/>
                <w:szCs w:val="20"/>
              </w:rPr>
            </w:pPr>
            <w:r w:rsidRPr="00B851E6">
              <w:rPr>
                <w:b/>
                <w:sz w:val="18"/>
                <w:szCs w:val="20"/>
              </w:rPr>
              <w:t xml:space="preserve">G&amp;T </w:t>
            </w:r>
          </w:p>
        </w:tc>
        <w:tc>
          <w:tcPr>
            <w:tcW w:w="4105" w:type="dxa"/>
            <w:shd w:val="clear" w:color="auto" w:fill="auto"/>
          </w:tcPr>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Compacting</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Flexible grouping</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Interest/station groups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Tiered Assignments </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Centers/Stations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Use of technology</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Journals/Logs</w:t>
            </w:r>
          </w:p>
        </w:tc>
        <w:tc>
          <w:tcPr>
            <w:tcW w:w="4240" w:type="dxa"/>
            <w:shd w:val="clear" w:color="auto" w:fill="auto"/>
          </w:tcPr>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Choice boards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Podcast/blog</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Debate</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Design and conduct experiments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Formulate &amp; defend theory</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A87598" w:rsidRPr="00B851E6" w:rsidTr="00A87598">
        <w:trPr>
          <w:trHeight w:val="1280"/>
        </w:trPr>
        <w:tc>
          <w:tcPr>
            <w:tcW w:w="930" w:type="dxa"/>
            <w:shd w:val="clear" w:color="auto" w:fill="auto"/>
          </w:tcPr>
          <w:p w:rsidR="00A87598" w:rsidRPr="00B851E6" w:rsidRDefault="00A87598" w:rsidP="00A87598">
            <w:pPr>
              <w:rPr>
                <w:b/>
                <w:sz w:val="18"/>
                <w:szCs w:val="20"/>
              </w:rPr>
            </w:pPr>
          </w:p>
          <w:p w:rsidR="00A87598" w:rsidRPr="00B851E6" w:rsidRDefault="00A87598" w:rsidP="00A87598">
            <w:pPr>
              <w:rPr>
                <w:b/>
                <w:sz w:val="18"/>
                <w:szCs w:val="20"/>
              </w:rPr>
            </w:pPr>
          </w:p>
          <w:p w:rsidR="00A87598" w:rsidRPr="00B851E6" w:rsidRDefault="00A87598" w:rsidP="00A87598">
            <w:pPr>
              <w:jc w:val="center"/>
              <w:rPr>
                <w:b/>
                <w:sz w:val="18"/>
                <w:szCs w:val="20"/>
              </w:rPr>
            </w:pPr>
            <w:r w:rsidRPr="00B851E6">
              <w:rPr>
                <w:b/>
                <w:sz w:val="18"/>
                <w:szCs w:val="20"/>
              </w:rPr>
              <w:t>ELL</w:t>
            </w:r>
          </w:p>
        </w:tc>
        <w:tc>
          <w:tcPr>
            <w:tcW w:w="4105" w:type="dxa"/>
            <w:shd w:val="clear" w:color="auto" w:fill="auto"/>
          </w:tcPr>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Compacting</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Flexible grouping</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Controlled choice</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Pre-teach vocabulary</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Vocabulary lists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Visuals/Modeling </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Tiered Assignments </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Centers/Stations</w:t>
            </w:r>
          </w:p>
          <w:p w:rsidR="00A87598" w:rsidRPr="00B851E6" w:rsidRDefault="00A87598" w:rsidP="00A87598">
            <w:pPr>
              <w:ind w:left="360"/>
              <w:rPr>
                <w:sz w:val="18"/>
                <w:szCs w:val="20"/>
              </w:rPr>
            </w:pPr>
            <w:r w:rsidRPr="00B851E6">
              <w:rPr>
                <w:sz w:val="18"/>
                <w:szCs w:val="20"/>
              </w:rPr>
              <w:t>Scaffolding</w:t>
            </w:r>
          </w:p>
          <w:p w:rsidR="00A87598" w:rsidRPr="00B851E6" w:rsidRDefault="00A87598" w:rsidP="00A87598">
            <w:pPr>
              <w:ind w:left="360"/>
              <w:rPr>
                <w:sz w:val="18"/>
                <w:szCs w:val="20"/>
              </w:rPr>
            </w:pPr>
            <w:r w:rsidRPr="00B851E6">
              <w:rPr>
                <w:sz w:val="18"/>
                <w:szCs w:val="20"/>
              </w:rPr>
              <w:t>Chunking</w:t>
            </w:r>
          </w:p>
          <w:p w:rsidR="00A87598" w:rsidRPr="00B851E6" w:rsidRDefault="00A87598" w:rsidP="00A87598">
            <w:pPr>
              <w:ind w:left="360"/>
              <w:rPr>
                <w:sz w:val="18"/>
                <w:szCs w:val="20"/>
              </w:rPr>
            </w:pPr>
            <w:r w:rsidRPr="00B851E6">
              <w:rPr>
                <w:sz w:val="18"/>
                <w:szCs w:val="20"/>
              </w:rPr>
              <w:t>E-Dictionaries, bilingual dictionaries</w:t>
            </w:r>
          </w:p>
          <w:p w:rsidR="00A87598" w:rsidRPr="00B851E6" w:rsidRDefault="00A87598" w:rsidP="00A87598">
            <w:pPr>
              <w:ind w:left="360"/>
              <w:rPr>
                <w:sz w:val="18"/>
                <w:szCs w:val="20"/>
              </w:rPr>
            </w:pPr>
            <w:r w:rsidRPr="00B851E6">
              <w:rPr>
                <w:sz w:val="18"/>
                <w:szCs w:val="20"/>
              </w:rPr>
              <w:t>Extended time</w:t>
            </w:r>
          </w:p>
          <w:p w:rsidR="00A87598" w:rsidRPr="00B851E6" w:rsidRDefault="00A87598" w:rsidP="00A87598">
            <w:pPr>
              <w:ind w:left="360"/>
              <w:rPr>
                <w:sz w:val="18"/>
                <w:szCs w:val="20"/>
              </w:rPr>
            </w:pPr>
            <w:r w:rsidRPr="00B851E6">
              <w:rPr>
                <w:sz w:val="18"/>
                <w:szCs w:val="20"/>
              </w:rPr>
              <w:t>Differentiated instructional outcomes</w:t>
            </w:r>
          </w:p>
          <w:p w:rsidR="00A87598" w:rsidRPr="00B851E6" w:rsidRDefault="00A87598" w:rsidP="00A87598">
            <w:pPr>
              <w:ind w:left="360"/>
              <w:rPr>
                <w:sz w:val="18"/>
                <w:szCs w:val="20"/>
              </w:rPr>
            </w:pPr>
            <w:r w:rsidRPr="00B851E6">
              <w:rPr>
                <w:sz w:val="18"/>
                <w:szCs w:val="20"/>
              </w:rPr>
              <w:t xml:space="preserve">Use of technology  </w:t>
            </w:r>
          </w:p>
          <w:p w:rsidR="00A87598" w:rsidRPr="00B851E6" w:rsidRDefault="00A87598" w:rsidP="00A87598">
            <w:pPr>
              <w:ind w:left="360"/>
              <w:rPr>
                <w:sz w:val="18"/>
                <w:szCs w:val="20"/>
              </w:rPr>
            </w:pPr>
            <w:r w:rsidRPr="00B851E6">
              <w:rPr>
                <w:sz w:val="18"/>
                <w:szCs w:val="20"/>
              </w:rPr>
              <w:t xml:space="preserve">Frequent checks for understanding </w:t>
            </w:r>
          </w:p>
        </w:tc>
        <w:tc>
          <w:tcPr>
            <w:tcW w:w="4240" w:type="dxa"/>
            <w:shd w:val="clear" w:color="auto" w:fill="auto"/>
          </w:tcPr>
          <w:p w:rsidR="00A87598" w:rsidRPr="00B851E6" w:rsidRDefault="00A87598" w:rsidP="00A87598">
            <w:pPr>
              <w:ind w:left="360"/>
              <w:rPr>
                <w:sz w:val="18"/>
                <w:szCs w:val="20"/>
              </w:rPr>
            </w:pPr>
            <w:r w:rsidRPr="00B851E6">
              <w:rPr>
                <w:sz w:val="18"/>
                <w:szCs w:val="20"/>
              </w:rPr>
              <w:t>Rubrics</w:t>
            </w:r>
          </w:p>
          <w:p w:rsidR="00A87598" w:rsidRPr="00B851E6" w:rsidRDefault="00A87598" w:rsidP="00A87598">
            <w:pPr>
              <w:ind w:left="360"/>
              <w:rPr>
                <w:sz w:val="18"/>
                <w:szCs w:val="20"/>
              </w:rPr>
            </w:pPr>
            <w:r w:rsidRPr="00B851E6">
              <w:rPr>
                <w:sz w:val="18"/>
                <w:szCs w:val="20"/>
              </w:rPr>
              <w:t>Simple to complex</w:t>
            </w:r>
          </w:p>
          <w:p w:rsidR="00A87598" w:rsidRPr="00B851E6" w:rsidRDefault="00A87598" w:rsidP="00A87598">
            <w:pPr>
              <w:ind w:left="360"/>
              <w:rPr>
                <w:sz w:val="18"/>
                <w:szCs w:val="20"/>
              </w:rPr>
            </w:pPr>
            <w:r w:rsidRPr="00B851E6">
              <w:rPr>
                <w:sz w:val="18"/>
                <w:szCs w:val="20"/>
              </w:rPr>
              <w:t>Group tasks</w:t>
            </w:r>
          </w:p>
          <w:p w:rsidR="00A87598" w:rsidRPr="00B851E6" w:rsidRDefault="00A87598" w:rsidP="00A87598">
            <w:pPr>
              <w:ind w:left="360"/>
              <w:rPr>
                <w:sz w:val="18"/>
                <w:szCs w:val="20"/>
              </w:rPr>
            </w:pPr>
            <w:r w:rsidRPr="00B851E6">
              <w:rPr>
                <w:sz w:val="18"/>
                <w:szCs w:val="20"/>
              </w:rPr>
              <w:t>Quizzes, tests with various types of questions</w:t>
            </w:r>
          </w:p>
          <w:p w:rsidR="00A87598" w:rsidRPr="00B851E6" w:rsidRDefault="00A87598" w:rsidP="00A87598">
            <w:pPr>
              <w:ind w:left="360"/>
              <w:rPr>
                <w:sz w:val="18"/>
                <w:szCs w:val="20"/>
              </w:rPr>
            </w:pPr>
            <w:r w:rsidRPr="00B851E6">
              <w:rPr>
                <w:sz w:val="18"/>
                <w:szCs w:val="20"/>
              </w:rPr>
              <w:t>Generate charts or diagrams to show what was learned</w:t>
            </w:r>
          </w:p>
          <w:p w:rsidR="00A87598" w:rsidRPr="00B851E6" w:rsidRDefault="00A87598" w:rsidP="00A87598">
            <w:pPr>
              <w:ind w:left="360"/>
              <w:rPr>
                <w:sz w:val="18"/>
                <w:szCs w:val="20"/>
              </w:rPr>
            </w:pPr>
            <w:r w:rsidRPr="00B851E6">
              <w:rPr>
                <w:sz w:val="18"/>
                <w:szCs w:val="20"/>
              </w:rPr>
              <w:t>Act out or role play</w:t>
            </w:r>
          </w:p>
        </w:tc>
      </w:tr>
      <w:tr w:rsidR="00A87598" w:rsidRPr="00B851E6" w:rsidTr="00A87598">
        <w:trPr>
          <w:trHeight w:val="1373"/>
        </w:trPr>
        <w:tc>
          <w:tcPr>
            <w:tcW w:w="930" w:type="dxa"/>
            <w:shd w:val="clear" w:color="auto" w:fill="auto"/>
          </w:tcPr>
          <w:p w:rsidR="00A87598" w:rsidRPr="00B851E6" w:rsidRDefault="00A87598" w:rsidP="00A87598">
            <w:pPr>
              <w:jc w:val="center"/>
              <w:rPr>
                <w:sz w:val="18"/>
                <w:szCs w:val="20"/>
              </w:rPr>
            </w:pPr>
          </w:p>
          <w:p w:rsidR="00A87598" w:rsidRPr="00B851E6" w:rsidRDefault="00A87598" w:rsidP="00A87598">
            <w:pPr>
              <w:jc w:val="center"/>
              <w:rPr>
                <w:sz w:val="18"/>
                <w:szCs w:val="20"/>
              </w:rPr>
            </w:pPr>
          </w:p>
          <w:p w:rsidR="00A87598" w:rsidRPr="00B851E6" w:rsidRDefault="00A87598" w:rsidP="00A87598">
            <w:pPr>
              <w:jc w:val="center"/>
              <w:rPr>
                <w:b/>
                <w:sz w:val="18"/>
                <w:szCs w:val="20"/>
              </w:rPr>
            </w:pPr>
            <w:r w:rsidRPr="00B851E6">
              <w:rPr>
                <w:b/>
                <w:sz w:val="18"/>
                <w:szCs w:val="20"/>
              </w:rPr>
              <w:t>At Risk</w:t>
            </w:r>
          </w:p>
        </w:tc>
        <w:tc>
          <w:tcPr>
            <w:tcW w:w="4105" w:type="dxa"/>
            <w:shd w:val="clear" w:color="auto" w:fill="auto"/>
          </w:tcPr>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Compacting</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Flexible grouping</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Controlled choice</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Pre-teach vocabulary</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Vocabulary lists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Tiered Assignments </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Centers/Stations</w:t>
            </w:r>
          </w:p>
          <w:p w:rsidR="00A87598" w:rsidRPr="00B851E6" w:rsidRDefault="00A87598" w:rsidP="00A87598">
            <w:pPr>
              <w:ind w:left="360"/>
              <w:rPr>
                <w:sz w:val="18"/>
                <w:szCs w:val="20"/>
              </w:rPr>
            </w:pPr>
            <w:r w:rsidRPr="00B851E6">
              <w:rPr>
                <w:sz w:val="18"/>
                <w:szCs w:val="20"/>
              </w:rPr>
              <w:t>Scaffolding</w:t>
            </w:r>
          </w:p>
          <w:p w:rsidR="00A87598" w:rsidRPr="00B851E6" w:rsidRDefault="00A87598" w:rsidP="00A87598">
            <w:pPr>
              <w:ind w:left="360"/>
              <w:rPr>
                <w:sz w:val="18"/>
                <w:szCs w:val="20"/>
              </w:rPr>
            </w:pPr>
            <w:r w:rsidRPr="00B851E6">
              <w:rPr>
                <w:sz w:val="18"/>
                <w:szCs w:val="20"/>
              </w:rPr>
              <w:t>Chunking</w:t>
            </w:r>
          </w:p>
          <w:p w:rsidR="00A87598" w:rsidRPr="00B851E6" w:rsidRDefault="00A87598" w:rsidP="00A87598">
            <w:pPr>
              <w:ind w:left="360"/>
              <w:rPr>
                <w:sz w:val="18"/>
                <w:szCs w:val="20"/>
              </w:rPr>
            </w:pPr>
            <w:r w:rsidRPr="00B851E6">
              <w:rPr>
                <w:sz w:val="18"/>
                <w:szCs w:val="20"/>
              </w:rPr>
              <w:t>Extended time</w:t>
            </w:r>
          </w:p>
          <w:p w:rsidR="00A87598" w:rsidRPr="00B851E6" w:rsidRDefault="00A87598" w:rsidP="00A87598">
            <w:pPr>
              <w:ind w:left="360"/>
              <w:rPr>
                <w:sz w:val="18"/>
                <w:szCs w:val="20"/>
              </w:rPr>
            </w:pPr>
            <w:r w:rsidRPr="00B851E6">
              <w:rPr>
                <w:sz w:val="18"/>
                <w:szCs w:val="20"/>
              </w:rPr>
              <w:t>Differentiated instructional outcomes</w:t>
            </w:r>
          </w:p>
          <w:p w:rsidR="00A87598" w:rsidRPr="00B851E6" w:rsidRDefault="00A87598" w:rsidP="00A87598">
            <w:pPr>
              <w:ind w:left="360"/>
              <w:rPr>
                <w:sz w:val="18"/>
                <w:szCs w:val="20"/>
              </w:rPr>
            </w:pPr>
            <w:r w:rsidRPr="00B851E6">
              <w:rPr>
                <w:sz w:val="18"/>
                <w:szCs w:val="20"/>
              </w:rPr>
              <w:t xml:space="preserve">Use of technology  </w:t>
            </w:r>
          </w:p>
          <w:p w:rsidR="00A87598" w:rsidRPr="00B851E6" w:rsidRDefault="00A87598" w:rsidP="00A87598">
            <w:pPr>
              <w:ind w:left="360"/>
              <w:rPr>
                <w:sz w:val="18"/>
                <w:szCs w:val="20"/>
              </w:rPr>
            </w:pPr>
            <w:r w:rsidRPr="00B851E6">
              <w:rPr>
                <w:sz w:val="18"/>
                <w:szCs w:val="20"/>
              </w:rPr>
              <w:t>Partner work</w:t>
            </w:r>
          </w:p>
          <w:p w:rsidR="00A87598" w:rsidRPr="00B851E6" w:rsidRDefault="00A87598" w:rsidP="00A87598">
            <w:pPr>
              <w:ind w:left="360"/>
              <w:rPr>
                <w:sz w:val="18"/>
                <w:szCs w:val="20"/>
              </w:rPr>
            </w:pPr>
            <w:r w:rsidRPr="00B851E6">
              <w:rPr>
                <w:sz w:val="18"/>
                <w:szCs w:val="20"/>
              </w:rPr>
              <w:t xml:space="preserve">Frequent checks for understanding </w:t>
            </w:r>
          </w:p>
        </w:tc>
        <w:tc>
          <w:tcPr>
            <w:tcW w:w="4240" w:type="dxa"/>
            <w:shd w:val="clear" w:color="auto" w:fill="auto"/>
          </w:tcPr>
          <w:p w:rsidR="00A87598" w:rsidRPr="00B851E6" w:rsidRDefault="00A87598" w:rsidP="00A87598">
            <w:pPr>
              <w:ind w:left="360"/>
              <w:rPr>
                <w:sz w:val="18"/>
                <w:szCs w:val="20"/>
              </w:rPr>
            </w:pPr>
            <w:r w:rsidRPr="00B851E6">
              <w:rPr>
                <w:sz w:val="18"/>
                <w:szCs w:val="20"/>
              </w:rPr>
              <w:t>Rubrics</w:t>
            </w:r>
          </w:p>
          <w:p w:rsidR="00A87598" w:rsidRPr="00B851E6" w:rsidRDefault="00A87598" w:rsidP="00A87598">
            <w:pPr>
              <w:ind w:left="360"/>
              <w:rPr>
                <w:sz w:val="18"/>
                <w:szCs w:val="20"/>
              </w:rPr>
            </w:pPr>
            <w:r w:rsidRPr="00B851E6">
              <w:rPr>
                <w:sz w:val="18"/>
                <w:szCs w:val="20"/>
              </w:rPr>
              <w:t>Simple to complex</w:t>
            </w:r>
          </w:p>
          <w:p w:rsidR="00A87598" w:rsidRPr="00B851E6" w:rsidRDefault="00A87598" w:rsidP="00A87598">
            <w:pPr>
              <w:ind w:left="360"/>
              <w:rPr>
                <w:sz w:val="18"/>
                <w:szCs w:val="20"/>
              </w:rPr>
            </w:pPr>
            <w:r w:rsidRPr="00B851E6">
              <w:rPr>
                <w:sz w:val="18"/>
                <w:szCs w:val="20"/>
              </w:rPr>
              <w:t>Group tasks</w:t>
            </w:r>
          </w:p>
          <w:p w:rsidR="00A87598" w:rsidRPr="00B851E6" w:rsidRDefault="00A87598" w:rsidP="00A87598">
            <w:pPr>
              <w:ind w:left="360"/>
              <w:rPr>
                <w:sz w:val="18"/>
                <w:szCs w:val="20"/>
              </w:rPr>
            </w:pPr>
            <w:r w:rsidRPr="00B851E6">
              <w:rPr>
                <w:sz w:val="18"/>
                <w:szCs w:val="20"/>
              </w:rPr>
              <w:t>Quizzes, tests</w:t>
            </w:r>
          </w:p>
          <w:p w:rsidR="00A87598" w:rsidRPr="00B851E6" w:rsidRDefault="00A87598" w:rsidP="00A87598">
            <w:pPr>
              <w:ind w:left="360"/>
              <w:rPr>
                <w:sz w:val="18"/>
                <w:szCs w:val="20"/>
              </w:rPr>
            </w:pPr>
            <w:r w:rsidRPr="00B851E6">
              <w:rPr>
                <w:sz w:val="18"/>
                <w:szCs w:val="20"/>
              </w:rPr>
              <w:t>Oral Assessments</w:t>
            </w:r>
          </w:p>
          <w:p w:rsidR="00A87598" w:rsidRPr="00B851E6" w:rsidRDefault="00A87598" w:rsidP="00A87598">
            <w:pPr>
              <w:ind w:left="360"/>
              <w:rPr>
                <w:sz w:val="18"/>
                <w:szCs w:val="20"/>
              </w:rPr>
            </w:pPr>
            <w:r w:rsidRPr="00B851E6">
              <w:rPr>
                <w:sz w:val="18"/>
                <w:szCs w:val="20"/>
              </w:rPr>
              <w:t>Generate charts or diagrams to show what was learned</w:t>
            </w:r>
          </w:p>
          <w:p w:rsidR="00A87598" w:rsidRPr="00B851E6" w:rsidRDefault="00A87598" w:rsidP="00A87598">
            <w:pPr>
              <w:ind w:left="360"/>
              <w:rPr>
                <w:sz w:val="18"/>
                <w:szCs w:val="20"/>
              </w:rPr>
            </w:pPr>
            <w:r w:rsidRPr="00B851E6">
              <w:rPr>
                <w:sz w:val="18"/>
                <w:szCs w:val="20"/>
              </w:rPr>
              <w:t>Act out or role play</w:t>
            </w:r>
          </w:p>
          <w:p w:rsidR="00A87598" w:rsidRPr="00B851E6" w:rsidRDefault="00A87598" w:rsidP="00A87598">
            <w:pPr>
              <w:rPr>
                <w:sz w:val="18"/>
                <w:szCs w:val="20"/>
              </w:rPr>
            </w:pPr>
          </w:p>
        </w:tc>
      </w:tr>
      <w:tr w:rsidR="00A87598" w:rsidRPr="00B851E6" w:rsidTr="00A87598">
        <w:trPr>
          <w:trHeight w:val="1513"/>
        </w:trPr>
        <w:tc>
          <w:tcPr>
            <w:tcW w:w="930" w:type="dxa"/>
            <w:shd w:val="clear" w:color="auto" w:fill="auto"/>
          </w:tcPr>
          <w:p w:rsidR="00A87598" w:rsidRPr="00B851E6" w:rsidRDefault="00A87598" w:rsidP="00A87598">
            <w:pPr>
              <w:rPr>
                <w:sz w:val="18"/>
                <w:szCs w:val="20"/>
              </w:rPr>
            </w:pPr>
          </w:p>
          <w:p w:rsidR="00A87598" w:rsidRPr="00B851E6" w:rsidRDefault="00A87598" w:rsidP="00A87598">
            <w:pPr>
              <w:rPr>
                <w:sz w:val="18"/>
                <w:szCs w:val="20"/>
              </w:rPr>
            </w:pPr>
          </w:p>
          <w:p w:rsidR="00A87598" w:rsidRPr="00B851E6" w:rsidRDefault="00A87598" w:rsidP="00A87598">
            <w:pPr>
              <w:rPr>
                <w:b/>
                <w:sz w:val="18"/>
                <w:szCs w:val="20"/>
              </w:rPr>
            </w:pPr>
            <w:r w:rsidRPr="00B851E6">
              <w:rPr>
                <w:b/>
                <w:sz w:val="18"/>
                <w:szCs w:val="20"/>
              </w:rPr>
              <w:t>IEP/504</w:t>
            </w:r>
          </w:p>
        </w:tc>
        <w:tc>
          <w:tcPr>
            <w:tcW w:w="4105" w:type="dxa"/>
            <w:shd w:val="clear" w:color="auto" w:fill="auto"/>
          </w:tcPr>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Compacting</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Flexible grouping</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Controlled choice</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Pre-teach vocabulary</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Tiered Assignments </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A87598" w:rsidRPr="00B851E6" w:rsidRDefault="00A87598" w:rsidP="00A87598">
            <w:pPr>
              <w:ind w:left="360"/>
              <w:rPr>
                <w:rFonts w:eastAsia="Calibri" w:cs="Calibri"/>
                <w:color w:val="000000"/>
                <w:sz w:val="18"/>
                <w:szCs w:val="20"/>
              </w:rPr>
            </w:pPr>
            <w:r w:rsidRPr="00B851E6">
              <w:rPr>
                <w:rFonts w:eastAsia="Calibri" w:cs="Calibri"/>
                <w:color w:val="000000"/>
                <w:sz w:val="18"/>
                <w:szCs w:val="20"/>
              </w:rPr>
              <w:t>Centers/Stations</w:t>
            </w:r>
          </w:p>
          <w:p w:rsidR="00A87598" w:rsidRPr="00B851E6" w:rsidRDefault="00A87598" w:rsidP="00A87598">
            <w:pPr>
              <w:ind w:left="360"/>
              <w:rPr>
                <w:sz w:val="18"/>
                <w:szCs w:val="20"/>
              </w:rPr>
            </w:pPr>
            <w:r w:rsidRPr="00B851E6">
              <w:rPr>
                <w:sz w:val="18"/>
                <w:szCs w:val="20"/>
              </w:rPr>
              <w:t>Scaffolding</w:t>
            </w:r>
          </w:p>
          <w:p w:rsidR="00A87598" w:rsidRPr="00B851E6" w:rsidRDefault="00A87598" w:rsidP="00A87598">
            <w:pPr>
              <w:ind w:left="360"/>
              <w:rPr>
                <w:sz w:val="18"/>
                <w:szCs w:val="20"/>
              </w:rPr>
            </w:pPr>
            <w:r w:rsidRPr="00B851E6">
              <w:rPr>
                <w:sz w:val="18"/>
                <w:szCs w:val="20"/>
              </w:rPr>
              <w:t>Extended time</w:t>
            </w:r>
          </w:p>
          <w:p w:rsidR="00A87598" w:rsidRPr="00B851E6" w:rsidRDefault="00A87598" w:rsidP="00A87598">
            <w:pPr>
              <w:ind w:left="360"/>
              <w:rPr>
                <w:sz w:val="18"/>
                <w:szCs w:val="20"/>
              </w:rPr>
            </w:pPr>
            <w:r w:rsidRPr="00B851E6">
              <w:rPr>
                <w:sz w:val="18"/>
                <w:szCs w:val="20"/>
              </w:rPr>
              <w:t>Differentiated instructional outcomes</w:t>
            </w:r>
          </w:p>
          <w:p w:rsidR="00A87598" w:rsidRPr="00B851E6" w:rsidRDefault="00A87598" w:rsidP="00A87598">
            <w:pPr>
              <w:ind w:left="360"/>
              <w:rPr>
                <w:sz w:val="18"/>
                <w:szCs w:val="20"/>
              </w:rPr>
            </w:pPr>
            <w:r w:rsidRPr="00B851E6">
              <w:rPr>
                <w:sz w:val="18"/>
                <w:szCs w:val="20"/>
              </w:rPr>
              <w:t>Preferential Seating</w:t>
            </w:r>
          </w:p>
          <w:p w:rsidR="00A87598" w:rsidRPr="00B851E6" w:rsidRDefault="00A87598" w:rsidP="00A87598">
            <w:pPr>
              <w:ind w:left="360"/>
              <w:rPr>
                <w:sz w:val="18"/>
                <w:szCs w:val="20"/>
              </w:rPr>
            </w:pPr>
            <w:r w:rsidRPr="00B851E6">
              <w:rPr>
                <w:sz w:val="18"/>
                <w:szCs w:val="20"/>
              </w:rPr>
              <w:t xml:space="preserve">Use of technology  </w:t>
            </w:r>
          </w:p>
          <w:p w:rsidR="00A87598" w:rsidRPr="00B851E6" w:rsidRDefault="00A87598" w:rsidP="00A87598">
            <w:pPr>
              <w:ind w:left="360"/>
              <w:rPr>
                <w:sz w:val="18"/>
                <w:szCs w:val="20"/>
              </w:rPr>
            </w:pPr>
            <w:r w:rsidRPr="00B851E6">
              <w:rPr>
                <w:sz w:val="18"/>
                <w:szCs w:val="20"/>
              </w:rPr>
              <w:t xml:space="preserve">Small group/one-to-one instruction </w:t>
            </w:r>
          </w:p>
          <w:p w:rsidR="00A87598" w:rsidRPr="00B851E6" w:rsidRDefault="00A87598" w:rsidP="00A87598">
            <w:pPr>
              <w:ind w:left="360"/>
              <w:rPr>
                <w:sz w:val="18"/>
                <w:szCs w:val="20"/>
              </w:rPr>
            </w:pPr>
            <w:r w:rsidRPr="00B851E6">
              <w:rPr>
                <w:sz w:val="18"/>
                <w:szCs w:val="20"/>
              </w:rPr>
              <w:t>Teach information processing strategies</w:t>
            </w:r>
          </w:p>
          <w:p w:rsidR="00A87598" w:rsidRPr="00B851E6" w:rsidRDefault="00A87598" w:rsidP="00A87598">
            <w:pPr>
              <w:ind w:left="360"/>
              <w:rPr>
                <w:sz w:val="18"/>
                <w:szCs w:val="20"/>
              </w:rPr>
            </w:pPr>
            <w:r w:rsidRPr="00B851E6">
              <w:rPr>
                <w:sz w:val="18"/>
                <w:szCs w:val="20"/>
              </w:rPr>
              <w:t>Chunking</w:t>
            </w:r>
          </w:p>
          <w:p w:rsidR="00A87598" w:rsidRPr="00B851E6" w:rsidRDefault="00A87598" w:rsidP="00A87598">
            <w:pPr>
              <w:ind w:left="360"/>
              <w:rPr>
                <w:sz w:val="18"/>
                <w:szCs w:val="20"/>
              </w:rPr>
            </w:pPr>
            <w:r w:rsidRPr="00B851E6">
              <w:rPr>
                <w:sz w:val="18"/>
                <w:szCs w:val="20"/>
              </w:rPr>
              <w:t xml:space="preserve">Frequent checks for understanding </w:t>
            </w:r>
          </w:p>
          <w:p w:rsidR="00A87598" w:rsidRPr="00B851E6" w:rsidRDefault="00A87598" w:rsidP="00A87598">
            <w:pPr>
              <w:ind w:left="360"/>
              <w:rPr>
                <w:sz w:val="18"/>
                <w:szCs w:val="20"/>
              </w:rPr>
            </w:pPr>
            <w:r w:rsidRPr="00B851E6">
              <w:rPr>
                <w:sz w:val="18"/>
                <w:szCs w:val="20"/>
              </w:rPr>
              <w:t>Access to teacher created notes</w:t>
            </w:r>
          </w:p>
        </w:tc>
        <w:tc>
          <w:tcPr>
            <w:tcW w:w="4240" w:type="dxa"/>
            <w:shd w:val="clear" w:color="auto" w:fill="auto"/>
          </w:tcPr>
          <w:p w:rsidR="00A87598" w:rsidRPr="00B851E6" w:rsidRDefault="00A87598" w:rsidP="00A87598">
            <w:pPr>
              <w:ind w:left="360"/>
              <w:rPr>
                <w:sz w:val="18"/>
                <w:szCs w:val="20"/>
              </w:rPr>
            </w:pPr>
            <w:r w:rsidRPr="00B851E6">
              <w:rPr>
                <w:sz w:val="18"/>
                <w:szCs w:val="20"/>
              </w:rPr>
              <w:t>Rubrics</w:t>
            </w:r>
          </w:p>
          <w:p w:rsidR="00A87598" w:rsidRPr="00B851E6" w:rsidRDefault="00A87598" w:rsidP="00A87598">
            <w:pPr>
              <w:ind w:left="360"/>
              <w:rPr>
                <w:sz w:val="18"/>
                <w:szCs w:val="20"/>
              </w:rPr>
            </w:pPr>
            <w:r w:rsidRPr="00B851E6">
              <w:rPr>
                <w:sz w:val="18"/>
                <w:szCs w:val="20"/>
              </w:rPr>
              <w:t>Simple to complex</w:t>
            </w:r>
          </w:p>
          <w:p w:rsidR="00A87598" w:rsidRPr="00B851E6" w:rsidRDefault="00A87598" w:rsidP="00A87598">
            <w:pPr>
              <w:ind w:left="360"/>
              <w:rPr>
                <w:sz w:val="18"/>
                <w:szCs w:val="20"/>
              </w:rPr>
            </w:pPr>
            <w:r w:rsidRPr="00B851E6">
              <w:rPr>
                <w:sz w:val="18"/>
                <w:szCs w:val="20"/>
              </w:rPr>
              <w:t>Group tasks</w:t>
            </w:r>
          </w:p>
          <w:p w:rsidR="00A87598" w:rsidRPr="00B851E6" w:rsidRDefault="00A87598" w:rsidP="00A87598">
            <w:pPr>
              <w:ind w:left="360"/>
              <w:rPr>
                <w:sz w:val="18"/>
                <w:szCs w:val="20"/>
              </w:rPr>
            </w:pPr>
            <w:r w:rsidRPr="00B851E6">
              <w:rPr>
                <w:sz w:val="18"/>
                <w:szCs w:val="20"/>
              </w:rPr>
              <w:t>Quizzes, tests</w:t>
            </w:r>
          </w:p>
          <w:p w:rsidR="00A87598" w:rsidRPr="00B851E6" w:rsidRDefault="00A87598" w:rsidP="00A87598">
            <w:pPr>
              <w:ind w:left="360"/>
              <w:rPr>
                <w:sz w:val="18"/>
                <w:szCs w:val="20"/>
              </w:rPr>
            </w:pPr>
            <w:r w:rsidRPr="00B851E6">
              <w:rPr>
                <w:sz w:val="18"/>
                <w:szCs w:val="20"/>
              </w:rPr>
              <w:t>Oral Assessments</w:t>
            </w:r>
          </w:p>
          <w:p w:rsidR="00A87598" w:rsidRPr="00B851E6" w:rsidRDefault="00A87598" w:rsidP="00A87598">
            <w:pPr>
              <w:ind w:left="360"/>
              <w:rPr>
                <w:sz w:val="18"/>
                <w:szCs w:val="20"/>
              </w:rPr>
            </w:pPr>
            <w:r w:rsidRPr="00B851E6">
              <w:rPr>
                <w:sz w:val="18"/>
                <w:szCs w:val="20"/>
              </w:rPr>
              <w:t>Generate charts or diagrams to show what was learned</w:t>
            </w:r>
          </w:p>
          <w:p w:rsidR="00A87598" w:rsidRPr="00B851E6" w:rsidRDefault="00A87598" w:rsidP="00A87598">
            <w:pPr>
              <w:ind w:left="360"/>
              <w:rPr>
                <w:sz w:val="18"/>
                <w:szCs w:val="20"/>
              </w:rPr>
            </w:pPr>
            <w:r w:rsidRPr="00B851E6">
              <w:rPr>
                <w:sz w:val="18"/>
                <w:szCs w:val="20"/>
              </w:rPr>
              <w:t>Act out or role play</w:t>
            </w:r>
          </w:p>
          <w:p w:rsidR="00A87598" w:rsidRPr="00B851E6" w:rsidRDefault="00A87598" w:rsidP="00A87598">
            <w:pPr>
              <w:rPr>
                <w:sz w:val="18"/>
                <w:szCs w:val="20"/>
              </w:rPr>
            </w:pPr>
          </w:p>
        </w:tc>
      </w:tr>
    </w:tbl>
    <w:p w:rsidR="00072E7E" w:rsidRPr="002F5B39" w:rsidRDefault="00072E7E" w:rsidP="00AD5E28"/>
    <w:tbl>
      <w:tblPr>
        <w:tblStyle w:val="TableGrid"/>
        <w:tblW w:w="14940" w:type="dxa"/>
        <w:tblInd w:w="-365" w:type="dxa"/>
        <w:tblLook w:val="04A0" w:firstRow="1" w:lastRow="0" w:firstColumn="1" w:lastColumn="0" w:noHBand="0" w:noVBand="1"/>
      </w:tblPr>
      <w:tblGrid>
        <w:gridCol w:w="7294"/>
        <w:gridCol w:w="7646"/>
      </w:tblGrid>
      <w:tr w:rsidR="00AD5E28" w:rsidRPr="00703829" w:rsidTr="00317285">
        <w:tc>
          <w:tcPr>
            <w:tcW w:w="7294" w:type="dxa"/>
          </w:tcPr>
          <w:p w:rsidR="00AD5E28" w:rsidRPr="00A87598" w:rsidRDefault="00AD5E28" w:rsidP="00317285">
            <w:pPr>
              <w:rPr>
                <w:b/>
                <w:sz w:val="21"/>
                <w:szCs w:val="21"/>
              </w:rPr>
            </w:pPr>
            <w:r w:rsidRPr="00A87598">
              <w:rPr>
                <w:b/>
                <w:sz w:val="21"/>
                <w:szCs w:val="21"/>
              </w:rPr>
              <w:lastRenderedPageBreak/>
              <w:t>Content Area: Physical Education</w:t>
            </w:r>
          </w:p>
        </w:tc>
        <w:tc>
          <w:tcPr>
            <w:tcW w:w="7646" w:type="dxa"/>
          </w:tcPr>
          <w:p w:rsidR="00AD5E28" w:rsidRPr="00A87598" w:rsidRDefault="00AD5E28" w:rsidP="00317285">
            <w:pPr>
              <w:rPr>
                <w:b/>
                <w:sz w:val="21"/>
                <w:szCs w:val="21"/>
              </w:rPr>
            </w:pPr>
            <w:r w:rsidRPr="00A87598">
              <w:rPr>
                <w:b/>
                <w:sz w:val="21"/>
                <w:szCs w:val="21"/>
              </w:rPr>
              <w:t xml:space="preserve">Grade Level : Second </w:t>
            </w:r>
          </w:p>
        </w:tc>
      </w:tr>
      <w:tr w:rsidR="00AD5E28" w:rsidRPr="00703829" w:rsidTr="00317285">
        <w:tc>
          <w:tcPr>
            <w:tcW w:w="14940" w:type="dxa"/>
            <w:gridSpan w:val="2"/>
          </w:tcPr>
          <w:p w:rsidR="00AD5E28" w:rsidRPr="00A87598" w:rsidRDefault="00AD5E28" w:rsidP="00317285">
            <w:pPr>
              <w:rPr>
                <w:b/>
                <w:sz w:val="21"/>
                <w:szCs w:val="21"/>
              </w:rPr>
            </w:pPr>
            <w:r w:rsidRPr="00A87598">
              <w:rPr>
                <w:b/>
                <w:sz w:val="21"/>
                <w:szCs w:val="21"/>
              </w:rPr>
              <w:t>Unit Title: Obstacle Course</w:t>
            </w:r>
          </w:p>
        </w:tc>
      </w:tr>
      <w:tr w:rsidR="00AD5E28" w:rsidTr="00317285">
        <w:tc>
          <w:tcPr>
            <w:tcW w:w="14940" w:type="dxa"/>
            <w:gridSpan w:val="2"/>
          </w:tcPr>
          <w:p w:rsidR="00A87598" w:rsidRPr="00A87598" w:rsidRDefault="00A87598" w:rsidP="00A87598">
            <w:pPr>
              <w:rPr>
                <w:b/>
                <w:sz w:val="21"/>
                <w:szCs w:val="21"/>
              </w:rPr>
            </w:pPr>
            <w:r w:rsidRPr="00A87598">
              <w:rPr>
                <w:sz w:val="21"/>
                <w:szCs w:val="21"/>
              </w:rPr>
              <w:t xml:space="preserve">Standard: </w:t>
            </w:r>
            <w:r w:rsidRPr="00A87598">
              <w:rPr>
                <w:b/>
                <w:sz w:val="21"/>
                <w:szCs w:val="21"/>
              </w:rPr>
              <w:t>2.5 Motor Skill Development - All students will utilize safe, efficient and effective movement to develop and maintain a healthy, active lifestyle.</w:t>
            </w:r>
          </w:p>
          <w:p w:rsidR="00A87598" w:rsidRPr="00A87598" w:rsidRDefault="00A87598" w:rsidP="00A87598">
            <w:pPr>
              <w:rPr>
                <w:b/>
                <w:sz w:val="21"/>
                <w:szCs w:val="21"/>
              </w:rPr>
            </w:pPr>
            <w:r w:rsidRPr="00A87598">
              <w:rPr>
                <w:b/>
                <w:sz w:val="21"/>
                <w:szCs w:val="21"/>
              </w:rPr>
              <w:t>Strand A – Movement Skills and Concepts.</w:t>
            </w:r>
          </w:p>
          <w:p w:rsidR="00A87598" w:rsidRPr="00A87598" w:rsidRDefault="00A87598" w:rsidP="00A87598">
            <w:pPr>
              <w:rPr>
                <w:sz w:val="21"/>
                <w:szCs w:val="21"/>
              </w:rPr>
            </w:pPr>
            <w:r w:rsidRPr="00A87598">
              <w:rPr>
                <w:sz w:val="21"/>
                <w:szCs w:val="21"/>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A87598" w:rsidRPr="00A87598" w:rsidRDefault="00A87598" w:rsidP="00A87598">
            <w:pPr>
              <w:rPr>
                <w:b/>
                <w:sz w:val="21"/>
                <w:szCs w:val="21"/>
              </w:rPr>
            </w:pPr>
            <w:r w:rsidRPr="00A87598">
              <w:rPr>
                <w:b/>
                <w:sz w:val="21"/>
                <w:szCs w:val="21"/>
              </w:rPr>
              <w:t>Strand C – Sportsmanship, Rules, and Safety</w:t>
            </w:r>
          </w:p>
          <w:p w:rsidR="00A87598" w:rsidRPr="00A87598" w:rsidRDefault="00A87598" w:rsidP="00A87598">
            <w:pPr>
              <w:rPr>
                <w:sz w:val="21"/>
                <w:szCs w:val="21"/>
              </w:rPr>
            </w:pPr>
            <w:r w:rsidRPr="00A87598">
              <w:rPr>
                <w:sz w:val="21"/>
                <w:szCs w:val="21"/>
              </w:rPr>
              <w:t>Practicing appropriate and safe behaviors while participating in and viewing games, sports and other competitive events contributes to enjoyment of the event.</w:t>
            </w:r>
          </w:p>
          <w:p w:rsidR="00A87598" w:rsidRPr="00A87598" w:rsidRDefault="00A87598" w:rsidP="00A87598">
            <w:pPr>
              <w:rPr>
                <w:b/>
                <w:sz w:val="21"/>
                <w:szCs w:val="21"/>
              </w:rPr>
            </w:pPr>
            <w:r w:rsidRPr="00A87598">
              <w:rPr>
                <w:b/>
                <w:sz w:val="21"/>
                <w:szCs w:val="21"/>
              </w:rPr>
              <w:t>2.6 Fitness – All students will apply health-related and skill-related fitness concepts and skills to develop and maintain a healthy active lifestyle.</w:t>
            </w:r>
          </w:p>
          <w:p w:rsidR="00A87598" w:rsidRPr="00A87598" w:rsidRDefault="00A87598" w:rsidP="00A87598">
            <w:pPr>
              <w:rPr>
                <w:b/>
                <w:sz w:val="21"/>
                <w:szCs w:val="21"/>
              </w:rPr>
            </w:pPr>
            <w:r w:rsidRPr="00A87598">
              <w:rPr>
                <w:b/>
                <w:sz w:val="21"/>
                <w:szCs w:val="21"/>
              </w:rPr>
              <w:t>Strand A – Fitness and Physical Activity</w:t>
            </w:r>
          </w:p>
          <w:p w:rsidR="00A87598" w:rsidRPr="00A87598" w:rsidRDefault="00A87598" w:rsidP="00A87598">
            <w:pPr>
              <w:rPr>
                <w:sz w:val="21"/>
                <w:szCs w:val="21"/>
              </w:rPr>
            </w:pPr>
            <w:r w:rsidRPr="00A87598">
              <w:rPr>
                <w:sz w:val="21"/>
                <w:szCs w:val="21"/>
              </w:rPr>
              <w:t>Each component of fitness contributes to personal health as well as motor skill performance.</w:t>
            </w:r>
          </w:p>
          <w:p w:rsidR="00A87598" w:rsidRPr="00A87598" w:rsidRDefault="00A87598" w:rsidP="00A87598">
            <w:pPr>
              <w:rPr>
                <w:b/>
                <w:sz w:val="21"/>
                <w:szCs w:val="21"/>
              </w:rPr>
            </w:pPr>
            <w:r w:rsidRPr="00A87598">
              <w:rPr>
                <w:b/>
                <w:sz w:val="21"/>
                <w:szCs w:val="21"/>
              </w:rPr>
              <w:t xml:space="preserve">Cumulative Progress Indicators: </w:t>
            </w:r>
          </w:p>
          <w:p w:rsidR="00A87598" w:rsidRPr="00A87598" w:rsidRDefault="00A87598" w:rsidP="00A87598">
            <w:pPr>
              <w:pStyle w:val="ListParagraph"/>
              <w:numPr>
                <w:ilvl w:val="0"/>
                <w:numId w:val="74"/>
              </w:numPr>
              <w:rPr>
                <w:sz w:val="21"/>
                <w:szCs w:val="21"/>
              </w:rPr>
            </w:pPr>
            <w:r w:rsidRPr="00A87598">
              <w:rPr>
                <w:sz w:val="21"/>
                <w:szCs w:val="21"/>
              </w:rPr>
              <w:t>2.5.2</w:t>
            </w:r>
            <w:proofErr w:type="gramStart"/>
            <w:r w:rsidRPr="00A87598">
              <w:rPr>
                <w:sz w:val="21"/>
                <w:szCs w:val="21"/>
              </w:rPr>
              <w:t>.A.1</w:t>
            </w:r>
            <w:proofErr w:type="gramEnd"/>
            <w:r w:rsidRPr="00A87598">
              <w:rPr>
                <w:sz w:val="21"/>
                <w:szCs w:val="21"/>
              </w:rPr>
              <w:t xml:space="preserve"> - Explain and perform </w:t>
            </w:r>
            <w:hyperlink r:id="rId18" w:tgtFrame="_blank" w:history="1">
              <w:r w:rsidRPr="00A87598">
                <w:rPr>
                  <w:rStyle w:val="Hyperlink"/>
                  <w:rFonts w:eastAsia="Times New Roman" w:cs="Arial"/>
                  <w:color w:val="auto"/>
                  <w:sz w:val="21"/>
                  <w:szCs w:val="21"/>
                  <w:u w:val="none"/>
                </w:rPr>
                <w:t>movement skills</w:t>
              </w:r>
            </w:hyperlink>
            <w:r w:rsidRPr="00A87598">
              <w:rPr>
                <w:sz w:val="21"/>
                <w:szCs w:val="21"/>
              </w:rPr>
              <w:t> with developmentally appropriate control in isolated settings (i.e., skill practice) and applied settings (i.e., games, sports, dance, and recreational activities).                                                                                                              </w:t>
            </w:r>
          </w:p>
          <w:p w:rsidR="00A87598" w:rsidRPr="00A87598" w:rsidRDefault="00A87598" w:rsidP="00A87598">
            <w:pPr>
              <w:pStyle w:val="ListParagraph"/>
              <w:numPr>
                <w:ilvl w:val="0"/>
                <w:numId w:val="74"/>
              </w:numPr>
              <w:rPr>
                <w:sz w:val="21"/>
                <w:szCs w:val="21"/>
              </w:rPr>
            </w:pPr>
            <w:r w:rsidRPr="00A87598">
              <w:rPr>
                <w:sz w:val="21"/>
                <w:szCs w:val="21"/>
              </w:rPr>
              <w:t>2.5.2</w:t>
            </w:r>
            <w:proofErr w:type="gramStart"/>
            <w:r w:rsidRPr="00A87598">
              <w:rPr>
                <w:sz w:val="21"/>
                <w:szCs w:val="21"/>
              </w:rPr>
              <w:t>.A.2</w:t>
            </w:r>
            <w:proofErr w:type="gramEnd"/>
            <w:r w:rsidRPr="00A87598">
              <w:rPr>
                <w:sz w:val="21"/>
                <w:szCs w:val="21"/>
              </w:rPr>
              <w:t>- Demonstrate changes in time, force, and flow while moving in personal and general space at different levels, directions, ranges, and pathways.                                                                                                              </w:t>
            </w:r>
          </w:p>
          <w:p w:rsidR="00A87598" w:rsidRPr="00A87598" w:rsidRDefault="00A87598" w:rsidP="00A87598">
            <w:pPr>
              <w:pStyle w:val="ListParagraph"/>
              <w:numPr>
                <w:ilvl w:val="0"/>
                <w:numId w:val="74"/>
              </w:numPr>
              <w:rPr>
                <w:sz w:val="21"/>
                <w:szCs w:val="21"/>
              </w:rPr>
            </w:pPr>
            <w:r w:rsidRPr="00A87598">
              <w:rPr>
                <w:sz w:val="21"/>
                <w:szCs w:val="21"/>
              </w:rPr>
              <w:t>2.5.2.A.3- Respond in movement to changes in tempo, beat, rhythm, or musical style</w:t>
            </w:r>
          </w:p>
          <w:p w:rsidR="00AD5E28" w:rsidRPr="00A87598" w:rsidRDefault="00A87598" w:rsidP="00A87598">
            <w:pPr>
              <w:pStyle w:val="ListParagraph"/>
              <w:numPr>
                <w:ilvl w:val="0"/>
                <w:numId w:val="74"/>
              </w:numPr>
              <w:rPr>
                <w:sz w:val="21"/>
                <w:szCs w:val="21"/>
              </w:rPr>
            </w:pPr>
            <w:r w:rsidRPr="00A87598">
              <w:rPr>
                <w:sz w:val="21"/>
                <w:szCs w:val="21"/>
              </w:rPr>
              <w:t>2.5.2.A.4 -Correct movement errors in response to feedback</w:t>
            </w:r>
          </w:p>
        </w:tc>
      </w:tr>
      <w:tr w:rsidR="00A87598" w:rsidTr="00317285">
        <w:tc>
          <w:tcPr>
            <w:tcW w:w="14940" w:type="dxa"/>
            <w:gridSpan w:val="2"/>
          </w:tcPr>
          <w:p w:rsidR="00A87598" w:rsidRPr="00A87598" w:rsidRDefault="00A87598" w:rsidP="00A87598">
            <w:pPr>
              <w:rPr>
                <w:b/>
                <w:sz w:val="21"/>
                <w:szCs w:val="21"/>
              </w:rPr>
            </w:pPr>
            <w:r w:rsidRPr="00A87598">
              <w:rPr>
                <w:b/>
                <w:sz w:val="21"/>
                <w:szCs w:val="21"/>
              </w:rPr>
              <w:t>Technology:</w:t>
            </w:r>
          </w:p>
          <w:p w:rsidR="00A87598" w:rsidRPr="00A87598" w:rsidRDefault="00A87598" w:rsidP="00A87598">
            <w:pPr>
              <w:rPr>
                <w:b/>
                <w:sz w:val="21"/>
                <w:szCs w:val="21"/>
              </w:rPr>
            </w:pPr>
            <w:r w:rsidRPr="00A87598">
              <w:rPr>
                <w:b/>
                <w:sz w:val="21"/>
                <w:szCs w:val="21"/>
              </w:rPr>
              <w:t>Standard:</w:t>
            </w:r>
            <w:r w:rsidRPr="00A87598">
              <w:rPr>
                <w:sz w:val="21"/>
                <w:szCs w:val="21"/>
              </w:rPr>
              <w:t xml:space="preserve"> </w:t>
            </w:r>
            <w:r w:rsidRPr="00A87598">
              <w:rPr>
                <w:b/>
                <w:sz w:val="21"/>
                <w:szCs w:val="21"/>
              </w:rPr>
              <w:t>8.2 Technology Education, Engineering, Design, and Computational Thinking - Programming:</w:t>
            </w:r>
          </w:p>
          <w:p w:rsidR="00A87598" w:rsidRPr="00A87598" w:rsidRDefault="00A87598" w:rsidP="00A87598">
            <w:pPr>
              <w:rPr>
                <w:sz w:val="21"/>
                <w:szCs w:val="21"/>
              </w:rPr>
            </w:pPr>
            <w:r w:rsidRPr="00A87598">
              <w:rPr>
                <w:sz w:val="21"/>
                <w:szCs w:val="21"/>
              </w:rPr>
              <w:t>All students will develop an understanding of the nature and impact of technology, engineering, technological design, computational thinking and the designed world as they relate to the individual, global society, and the environment.</w:t>
            </w:r>
          </w:p>
          <w:p w:rsidR="00A87598" w:rsidRPr="00A87598" w:rsidRDefault="00A87598" w:rsidP="00A87598">
            <w:pPr>
              <w:rPr>
                <w:i/>
                <w:sz w:val="21"/>
                <w:szCs w:val="21"/>
              </w:rPr>
            </w:pPr>
            <w:r w:rsidRPr="00A87598">
              <w:rPr>
                <w:b/>
                <w:sz w:val="21"/>
                <w:szCs w:val="21"/>
              </w:rPr>
              <w:t xml:space="preserve">Strand:  A. The Nature of Technology: Creativity and Innovation </w:t>
            </w:r>
            <w:r w:rsidRPr="00A87598">
              <w:rPr>
                <w:i/>
                <w:sz w:val="21"/>
                <w:szCs w:val="21"/>
              </w:rPr>
              <w:t>Technology systems impact every aspect of the world in which we live.</w:t>
            </w:r>
          </w:p>
          <w:p w:rsidR="00A87598" w:rsidRPr="00A87598" w:rsidRDefault="00A87598" w:rsidP="00A87598">
            <w:pPr>
              <w:rPr>
                <w:sz w:val="21"/>
                <w:szCs w:val="21"/>
              </w:rPr>
            </w:pPr>
            <w:r w:rsidRPr="00A87598">
              <w:rPr>
                <w:b/>
                <w:sz w:val="21"/>
                <w:szCs w:val="21"/>
              </w:rPr>
              <w:t>Cumulative Progress Indicators</w:t>
            </w:r>
            <w:r w:rsidRPr="00A87598">
              <w:rPr>
                <w:sz w:val="21"/>
                <w:szCs w:val="21"/>
              </w:rPr>
              <w:t>:</w:t>
            </w:r>
          </w:p>
          <w:p w:rsidR="00A87598" w:rsidRPr="00A87598" w:rsidRDefault="00A87598" w:rsidP="00A87598">
            <w:pPr>
              <w:pStyle w:val="ListParagraph"/>
              <w:numPr>
                <w:ilvl w:val="0"/>
                <w:numId w:val="97"/>
              </w:numPr>
              <w:spacing w:after="160" w:line="259" w:lineRule="auto"/>
              <w:rPr>
                <w:i/>
                <w:sz w:val="21"/>
                <w:szCs w:val="21"/>
              </w:rPr>
            </w:pPr>
            <w:r w:rsidRPr="00A87598">
              <w:rPr>
                <w:b/>
                <w:sz w:val="21"/>
                <w:szCs w:val="21"/>
              </w:rPr>
              <w:t>8.2.2</w:t>
            </w:r>
            <w:proofErr w:type="gramStart"/>
            <w:r w:rsidRPr="00A87598">
              <w:rPr>
                <w:b/>
                <w:sz w:val="21"/>
                <w:szCs w:val="21"/>
              </w:rPr>
              <w:t>.A.2</w:t>
            </w:r>
            <w:proofErr w:type="gramEnd"/>
            <w:r w:rsidRPr="00A87598">
              <w:rPr>
                <w:b/>
                <w:sz w:val="21"/>
                <w:szCs w:val="21"/>
              </w:rPr>
              <w:t xml:space="preserve"> </w:t>
            </w:r>
            <w:r w:rsidRPr="00A87598">
              <w:rPr>
                <w:sz w:val="21"/>
                <w:szCs w:val="21"/>
              </w:rPr>
              <w:t>Describe how designed products and systems are useful at school, home and work.</w:t>
            </w:r>
          </w:p>
          <w:p w:rsidR="00A87598" w:rsidRPr="00A87598" w:rsidRDefault="00A87598" w:rsidP="00A87598">
            <w:pPr>
              <w:pStyle w:val="ListParagraph"/>
              <w:numPr>
                <w:ilvl w:val="0"/>
                <w:numId w:val="97"/>
              </w:numPr>
              <w:rPr>
                <w:sz w:val="21"/>
                <w:szCs w:val="21"/>
              </w:rPr>
            </w:pPr>
            <w:r w:rsidRPr="00A87598">
              <w:rPr>
                <w:b/>
                <w:sz w:val="21"/>
                <w:szCs w:val="21"/>
              </w:rPr>
              <w:t>8.2.2</w:t>
            </w:r>
            <w:proofErr w:type="gramStart"/>
            <w:r w:rsidRPr="00A87598">
              <w:rPr>
                <w:b/>
                <w:sz w:val="21"/>
                <w:szCs w:val="21"/>
              </w:rPr>
              <w:t>.A.5</w:t>
            </w:r>
            <w:proofErr w:type="gramEnd"/>
            <w:r w:rsidRPr="00A87598">
              <w:rPr>
                <w:b/>
                <w:sz w:val="21"/>
                <w:szCs w:val="21"/>
              </w:rPr>
              <w:t xml:space="preserve"> </w:t>
            </w:r>
            <w:r w:rsidRPr="00A87598">
              <w:rPr>
                <w:sz w:val="21"/>
                <w:szCs w:val="21"/>
              </w:rPr>
              <w:t>Collaborate to design a solution to a problem affecting the community.          </w:t>
            </w:r>
          </w:p>
          <w:p w:rsidR="00A87598" w:rsidRPr="00A87598" w:rsidRDefault="00A87598" w:rsidP="00A87598">
            <w:pPr>
              <w:rPr>
                <w:sz w:val="21"/>
                <w:szCs w:val="21"/>
              </w:rPr>
            </w:pPr>
          </w:p>
        </w:tc>
      </w:tr>
      <w:tr w:rsidR="00A87598" w:rsidTr="00317285">
        <w:tc>
          <w:tcPr>
            <w:tcW w:w="14940" w:type="dxa"/>
            <w:gridSpan w:val="2"/>
          </w:tcPr>
          <w:p w:rsidR="00A87598" w:rsidRPr="00A87598" w:rsidRDefault="00A87598" w:rsidP="00A87598">
            <w:pPr>
              <w:rPr>
                <w:b/>
                <w:sz w:val="21"/>
                <w:szCs w:val="21"/>
              </w:rPr>
            </w:pPr>
            <w:r w:rsidRPr="00A87598">
              <w:rPr>
                <w:b/>
                <w:sz w:val="21"/>
                <w:szCs w:val="21"/>
              </w:rPr>
              <w:t>21</w:t>
            </w:r>
            <w:r w:rsidRPr="00A87598">
              <w:rPr>
                <w:b/>
                <w:sz w:val="21"/>
                <w:szCs w:val="21"/>
                <w:vertAlign w:val="superscript"/>
              </w:rPr>
              <w:t>st</w:t>
            </w:r>
            <w:r w:rsidRPr="00A87598">
              <w:rPr>
                <w:b/>
                <w:sz w:val="21"/>
                <w:szCs w:val="21"/>
              </w:rPr>
              <w:t xml:space="preserve"> Century Skill and Standards </w:t>
            </w:r>
          </w:p>
          <w:p w:rsidR="00A87598" w:rsidRPr="00A87598" w:rsidRDefault="00A87598" w:rsidP="00A87598">
            <w:pPr>
              <w:rPr>
                <w:sz w:val="21"/>
                <w:szCs w:val="21"/>
              </w:rPr>
            </w:pPr>
            <w:r w:rsidRPr="00A87598">
              <w:rPr>
                <w:sz w:val="21"/>
                <w:szCs w:val="21"/>
              </w:rPr>
              <w:t>CRP1. Act as a responsible and contributing citizen and employee.</w:t>
            </w:r>
          </w:p>
          <w:p w:rsidR="00A87598" w:rsidRPr="00A87598" w:rsidRDefault="00A87598" w:rsidP="00A87598">
            <w:pPr>
              <w:rPr>
                <w:sz w:val="21"/>
                <w:szCs w:val="21"/>
              </w:rPr>
            </w:pPr>
            <w:r w:rsidRPr="00A87598">
              <w:rPr>
                <w:sz w:val="21"/>
                <w:szCs w:val="21"/>
              </w:rPr>
              <w:t>CRP3. Attend to personal health and financial well-being</w:t>
            </w:r>
          </w:p>
          <w:p w:rsidR="00A87598" w:rsidRPr="00A87598" w:rsidRDefault="00A87598" w:rsidP="00A87598">
            <w:pPr>
              <w:rPr>
                <w:sz w:val="21"/>
                <w:szCs w:val="21"/>
              </w:rPr>
            </w:pPr>
            <w:r w:rsidRPr="00A87598">
              <w:rPr>
                <w:sz w:val="21"/>
                <w:szCs w:val="21"/>
              </w:rPr>
              <w:t>CRP9. Model integrity, ethical leadership and effective management</w:t>
            </w:r>
          </w:p>
          <w:p w:rsidR="00A87598" w:rsidRPr="00A87598" w:rsidRDefault="00A87598" w:rsidP="00A87598">
            <w:pPr>
              <w:rPr>
                <w:sz w:val="21"/>
                <w:szCs w:val="21"/>
              </w:rPr>
            </w:pPr>
            <w:r w:rsidRPr="00A87598">
              <w:rPr>
                <w:sz w:val="21"/>
                <w:szCs w:val="21"/>
              </w:rPr>
              <w:t>CRP11. Use technology to enhance productivity</w:t>
            </w:r>
          </w:p>
          <w:p w:rsidR="00A87598" w:rsidRPr="00A87598" w:rsidRDefault="00A87598" w:rsidP="00A87598">
            <w:pPr>
              <w:rPr>
                <w:sz w:val="21"/>
                <w:szCs w:val="21"/>
              </w:rPr>
            </w:pPr>
            <w:r w:rsidRPr="00A87598">
              <w:rPr>
                <w:sz w:val="21"/>
                <w:szCs w:val="21"/>
              </w:rPr>
              <w:t>CRP12. Work productively in teams while using cultural global competence</w:t>
            </w:r>
          </w:p>
        </w:tc>
      </w:tr>
      <w:tr w:rsidR="00A87598" w:rsidTr="00317285">
        <w:tc>
          <w:tcPr>
            <w:tcW w:w="14940" w:type="dxa"/>
            <w:gridSpan w:val="2"/>
          </w:tcPr>
          <w:p w:rsidR="00A87598" w:rsidRPr="00A87598" w:rsidRDefault="00A87598" w:rsidP="00A87598">
            <w:pPr>
              <w:rPr>
                <w:b/>
                <w:sz w:val="21"/>
                <w:szCs w:val="21"/>
              </w:rPr>
            </w:pPr>
            <w:r w:rsidRPr="00A87598">
              <w:rPr>
                <w:b/>
                <w:sz w:val="21"/>
                <w:szCs w:val="21"/>
              </w:rPr>
              <w:t xml:space="preserve">Interdisciplinary Connections </w:t>
            </w:r>
          </w:p>
          <w:p w:rsidR="00A87598" w:rsidRPr="00A87598" w:rsidRDefault="00A87598" w:rsidP="00A87598">
            <w:pPr>
              <w:rPr>
                <w:sz w:val="21"/>
                <w:szCs w:val="21"/>
              </w:rPr>
            </w:pPr>
            <w:r w:rsidRPr="00A87598">
              <w:rPr>
                <w:sz w:val="21"/>
                <w:szCs w:val="21"/>
              </w:rPr>
              <w:t>NJSLS-ELA</w:t>
            </w:r>
          </w:p>
          <w:p w:rsidR="00A87598" w:rsidRPr="00A87598" w:rsidRDefault="00A87598" w:rsidP="00A87598">
            <w:pPr>
              <w:rPr>
                <w:sz w:val="21"/>
                <w:szCs w:val="21"/>
              </w:rPr>
            </w:pPr>
            <w:r w:rsidRPr="00A87598">
              <w:rPr>
                <w:sz w:val="21"/>
                <w:szCs w:val="21"/>
              </w:rPr>
              <w:t xml:space="preserve">SL.2.1. Participate in collaborative conversations with diverse partners about grade 2 topics and texts with peers and adults in small and larger groups. </w:t>
            </w:r>
          </w:p>
          <w:p w:rsidR="00A87598" w:rsidRPr="00A87598" w:rsidRDefault="00A87598" w:rsidP="00A87598">
            <w:pPr>
              <w:ind w:left="720"/>
              <w:rPr>
                <w:sz w:val="21"/>
                <w:szCs w:val="21"/>
              </w:rPr>
            </w:pPr>
            <w:r w:rsidRPr="00A87598">
              <w:rPr>
                <w:sz w:val="21"/>
                <w:szCs w:val="21"/>
              </w:rPr>
              <w:t>A. Follow agreed-upon norms for discussions (e.g., gaining the floor in respectful ways, listening to others with care, speaking one at a time about the topics and texts under discussion).</w:t>
            </w:r>
          </w:p>
          <w:p w:rsidR="00A87598" w:rsidRPr="00A87598" w:rsidRDefault="00A87598" w:rsidP="00A87598">
            <w:pPr>
              <w:ind w:left="720"/>
              <w:rPr>
                <w:sz w:val="21"/>
                <w:szCs w:val="21"/>
              </w:rPr>
            </w:pPr>
            <w:r w:rsidRPr="00A87598">
              <w:rPr>
                <w:sz w:val="21"/>
                <w:szCs w:val="21"/>
              </w:rPr>
              <w:t>B. Build on others' talk in conversations by linking their explicit comments to the remarks of others.</w:t>
            </w:r>
          </w:p>
          <w:p w:rsidR="00A87598" w:rsidRPr="00A87598" w:rsidRDefault="00A87598" w:rsidP="00A87598">
            <w:pPr>
              <w:ind w:left="720"/>
              <w:rPr>
                <w:sz w:val="21"/>
                <w:szCs w:val="21"/>
              </w:rPr>
            </w:pPr>
            <w:r w:rsidRPr="00A87598">
              <w:rPr>
                <w:sz w:val="21"/>
                <w:szCs w:val="21"/>
              </w:rPr>
              <w:t>C. Ask for clarification and further explanation as needed about the topics and texts under discussion.</w:t>
            </w:r>
          </w:p>
          <w:p w:rsidR="00A87598" w:rsidRPr="00A87598" w:rsidRDefault="00A87598" w:rsidP="00A87598">
            <w:pPr>
              <w:rPr>
                <w:b/>
                <w:sz w:val="20"/>
                <w:szCs w:val="21"/>
              </w:rPr>
            </w:pPr>
            <w:r w:rsidRPr="00A87598">
              <w:rPr>
                <w:sz w:val="20"/>
                <w:szCs w:val="21"/>
              </w:rPr>
              <w:t>SL.2.3. Ask and answer questions about what a speaker says in order to clarify comprehension, gather additional information, or deepen understanding of a topic or issue</w:t>
            </w:r>
          </w:p>
        </w:tc>
      </w:tr>
    </w:tbl>
    <w:p w:rsidR="00AD5E28" w:rsidRPr="002F5B39" w:rsidRDefault="00AD5E28" w:rsidP="00AD5E28"/>
    <w:tbl>
      <w:tblPr>
        <w:tblStyle w:val="TableGrid"/>
        <w:tblpPr w:leftFromText="180" w:rightFromText="180" w:vertAnchor="page" w:horzAnchor="margin" w:tblpX="-275" w:tblpY="811"/>
        <w:tblW w:w="15025" w:type="dxa"/>
        <w:tblLook w:val="04A0" w:firstRow="1" w:lastRow="0" w:firstColumn="1" w:lastColumn="0" w:noHBand="0" w:noVBand="1"/>
      </w:tblPr>
      <w:tblGrid>
        <w:gridCol w:w="7853"/>
        <w:gridCol w:w="7172"/>
      </w:tblGrid>
      <w:tr w:rsidR="00AD5E28" w:rsidTr="00317285">
        <w:trPr>
          <w:trHeight w:val="1430"/>
        </w:trPr>
        <w:tc>
          <w:tcPr>
            <w:tcW w:w="7853" w:type="dxa"/>
          </w:tcPr>
          <w:p w:rsidR="00AD5E28" w:rsidRPr="00AF58C3" w:rsidRDefault="00AD5E28" w:rsidP="00317285">
            <w:r w:rsidRPr="00AF58C3">
              <w:t>Enduring Understanding:</w:t>
            </w:r>
          </w:p>
          <w:p w:rsidR="00AD5E28" w:rsidRPr="00AF58C3" w:rsidRDefault="00AD5E28" w:rsidP="00AD5E28">
            <w:pPr>
              <w:pStyle w:val="ListParagraph"/>
              <w:numPr>
                <w:ilvl w:val="0"/>
                <w:numId w:val="22"/>
              </w:numPr>
            </w:pPr>
            <w:r w:rsidRPr="00AF58C3">
              <w:t>Student will be able to maneuver their bodies through the obstacle course involving running, balance, spatial awareness, jumping, crawling and rolling.</w:t>
            </w:r>
          </w:p>
          <w:p w:rsidR="00AD5E28" w:rsidRPr="00AF58C3" w:rsidRDefault="00AD5E28" w:rsidP="00AD5E28">
            <w:pPr>
              <w:pStyle w:val="ListParagraph"/>
              <w:numPr>
                <w:ilvl w:val="0"/>
                <w:numId w:val="22"/>
              </w:numPr>
            </w:pPr>
            <w:r w:rsidRPr="00AF58C3">
              <w:t>Students will understand the safety issues while participating in the obstacle course.</w:t>
            </w:r>
          </w:p>
          <w:p w:rsidR="00AD5E28" w:rsidRPr="00AF58C3" w:rsidRDefault="00AD5E28" w:rsidP="00AD5E28">
            <w:pPr>
              <w:pStyle w:val="ListParagraph"/>
              <w:numPr>
                <w:ilvl w:val="0"/>
                <w:numId w:val="22"/>
              </w:numPr>
            </w:pPr>
            <w:r w:rsidRPr="00AF58C3">
              <w:t>Students will gain a sense of achievement once they complete the course.</w:t>
            </w:r>
          </w:p>
        </w:tc>
        <w:tc>
          <w:tcPr>
            <w:tcW w:w="7172" w:type="dxa"/>
          </w:tcPr>
          <w:p w:rsidR="00AD5E28" w:rsidRPr="00AF58C3" w:rsidRDefault="00AD5E28" w:rsidP="00317285">
            <w:r w:rsidRPr="00AF58C3">
              <w:t>Essential Questions:</w:t>
            </w:r>
          </w:p>
          <w:p w:rsidR="00AD5E28" w:rsidRPr="00AF58C3" w:rsidRDefault="00AD5E28" w:rsidP="00AD5E28">
            <w:pPr>
              <w:pStyle w:val="ListParagraph"/>
              <w:numPr>
                <w:ilvl w:val="0"/>
                <w:numId w:val="23"/>
              </w:numPr>
            </w:pPr>
            <w:r w:rsidRPr="00AF58C3">
              <w:t>What does obstacle mean?</w:t>
            </w:r>
          </w:p>
          <w:p w:rsidR="00AD5E28" w:rsidRPr="00AF58C3" w:rsidRDefault="00AD5E28" w:rsidP="00AD5E28">
            <w:pPr>
              <w:pStyle w:val="ListParagraph"/>
              <w:numPr>
                <w:ilvl w:val="0"/>
                <w:numId w:val="23"/>
              </w:numPr>
            </w:pPr>
            <w:r w:rsidRPr="00AF58C3">
              <w:t>What are some things you do when you run into an obstacle in school?</w:t>
            </w:r>
          </w:p>
        </w:tc>
      </w:tr>
      <w:tr w:rsidR="00AD5E28" w:rsidTr="00317285">
        <w:trPr>
          <w:trHeight w:val="260"/>
        </w:trPr>
        <w:tc>
          <w:tcPr>
            <w:tcW w:w="7853" w:type="dxa"/>
          </w:tcPr>
          <w:p w:rsidR="00AD5E28" w:rsidRPr="00AF58C3" w:rsidRDefault="00AD5E28" w:rsidP="00317285">
            <w:r w:rsidRPr="00AF58C3">
              <w:t>Knowledge and Skills:</w:t>
            </w:r>
          </w:p>
          <w:p w:rsidR="00AD5E28" w:rsidRPr="00AF58C3" w:rsidRDefault="00AD5E28" w:rsidP="00AD5E28">
            <w:pPr>
              <w:pStyle w:val="ListParagraph"/>
              <w:numPr>
                <w:ilvl w:val="0"/>
                <w:numId w:val="24"/>
              </w:numPr>
            </w:pPr>
            <w:r w:rsidRPr="00AF58C3">
              <w:t xml:space="preserve">Students will understand that practice and endurance will assist them in complete something difficult such as an obstacle course. </w:t>
            </w:r>
          </w:p>
          <w:p w:rsidR="00AD5E28" w:rsidRPr="00AF58C3" w:rsidRDefault="00AD5E28" w:rsidP="00AD5E28">
            <w:pPr>
              <w:pStyle w:val="ListParagraph"/>
              <w:numPr>
                <w:ilvl w:val="0"/>
                <w:numId w:val="24"/>
              </w:numPr>
            </w:pPr>
            <w:r w:rsidRPr="00AF58C3">
              <w:t>Students will practice and refine different gross motor skills</w:t>
            </w:r>
          </w:p>
          <w:p w:rsidR="00AD5E28" w:rsidRPr="00AF58C3" w:rsidRDefault="00AD5E28" w:rsidP="00317285"/>
        </w:tc>
        <w:tc>
          <w:tcPr>
            <w:tcW w:w="7172" w:type="dxa"/>
          </w:tcPr>
          <w:p w:rsidR="00AD5E28" w:rsidRPr="00A87598" w:rsidRDefault="00AD5E28" w:rsidP="00317285">
            <w:r w:rsidRPr="00A87598">
              <w:t>Demonstration of Learning:</w:t>
            </w:r>
          </w:p>
          <w:p w:rsidR="00AD5E28" w:rsidRPr="00A87598" w:rsidRDefault="00AD5E28" w:rsidP="00AD5E28">
            <w:pPr>
              <w:pStyle w:val="ListParagraph"/>
              <w:numPr>
                <w:ilvl w:val="0"/>
                <w:numId w:val="25"/>
              </w:numPr>
            </w:pPr>
            <w:r w:rsidRPr="00A87598">
              <w:t>Students will organize and develop their own obstacle course</w:t>
            </w:r>
          </w:p>
          <w:p w:rsidR="00AD5E28" w:rsidRPr="00A87598" w:rsidRDefault="00AD5E28" w:rsidP="00AD5E28">
            <w:pPr>
              <w:pStyle w:val="ListParagraph"/>
              <w:numPr>
                <w:ilvl w:val="0"/>
                <w:numId w:val="25"/>
              </w:numPr>
            </w:pPr>
            <w:r w:rsidRPr="00A87598">
              <w:t>Students will run through the hula hoops one foot at a time (tires)</w:t>
            </w:r>
          </w:p>
          <w:p w:rsidR="00AD5E28" w:rsidRPr="00A87598" w:rsidRDefault="00AD5E28" w:rsidP="00AD5E28">
            <w:pPr>
              <w:pStyle w:val="ListParagraph"/>
              <w:numPr>
                <w:ilvl w:val="0"/>
                <w:numId w:val="25"/>
              </w:numPr>
            </w:pPr>
            <w:r w:rsidRPr="00A87598">
              <w:t>Students will walk on the 10’ long balance beam one foot in front of the other</w:t>
            </w:r>
          </w:p>
          <w:p w:rsidR="00AD5E28" w:rsidRPr="00A87598" w:rsidRDefault="00AD5E28" w:rsidP="00AD5E28">
            <w:pPr>
              <w:pStyle w:val="ListParagraph"/>
              <w:numPr>
                <w:ilvl w:val="0"/>
                <w:numId w:val="25"/>
              </w:numPr>
            </w:pPr>
            <w:r w:rsidRPr="00A87598">
              <w:t>Students will make their bodies small to fit through the tunnel and zig-zag hula hoops</w:t>
            </w:r>
          </w:p>
          <w:p w:rsidR="00AD5E28" w:rsidRPr="00A87598" w:rsidRDefault="00AD5E28" w:rsidP="00AD5E28">
            <w:pPr>
              <w:pStyle w:val="ListParagraph"/>
              <w:numPr>
                <w:ilvl w:val="0"/>
                <w:numId w:val="25"/>
              </w:numPr>
            </w:pPr>
            <w:r w:rsidRPr="00A87598">
              <w:t>Students will control body to roll down the wedge mat</w:t>
            </w:r>
          </w:p>
          <w:p w:rsidR="00AD5E28" w:rsidRPr="00A87598" w:rsidRDefault="00AD5E28" w:rsidP="00AD5E28">
            <w:pPr>
              <w:numPr>
                <w:ilvl w:val="0"/>
                <w:numId w:val="25"/>
              </w:numPr>
              <w:shd w:val="clear" w:color="auto" w:fill="FFFFFF"/>
              <w:spacing w:before="100" w:beforeAutospacing="1" w:after="100" w:afterAutospacing="1"/>
              <w:rPr>
                <w:rFonts w:ascii="Arial" w:hAnsi="Arial" w:cs="Arial"/>
                <w:color w:val="747474"/>
                <w:sz w:val="20"/>
                <w:szCs w:val="20"/>
              </w:rPr>
            </w:pPr>
            <w:r w:rsidRPr="00A87598">
              <w:rPr>
                <w:rFonts w:ascii="Arial" w:hAnsi="Arial" w:cs="Arial"/>
                <w:color w:val="747474"/>
                <w:sz w:val="20"/>
                <w:szCs w:val="20"/>
              </w:rPr>
              <w:t>Self-Assessment Worksheet: </w:t>
            </w:r>
          </w:p>
          <w:p w:rsidR="00AD5E28" w:rsidRPr="00A87598" w:rsidRDefault="00AD5E28" w:rsidP="00317285">
            <w:pPr>
              <w:pStyle w:val="NormalWeb"/>
              <w:shd w:val="clear" w:color="auto" w:fill="FFFFFF"/>
              <w:spacing w:before="0" w:beforeAutospacing="0" w:after="300" w:afterAutospacing="0"/>
              <w:ind w:left="720"/>
              <w:rPr>
                <w:rFonts w:ascii="Arial" w:hAnsi="Arial" w:cs="Arial"/>
                <w:color w:val="747474"/>
                <w:sz w:val="20"/>
                <w:szCs w:val="20"/>
              </w:rPr>
            </w:pPr>
            <w:r w:rsidRPr="00A87598">
              <w:rPr>
                <w:rFonts w:ascii="Arial" w:hAnsi="Arial" w:cs="Arial"/>
                <w:color w:val="747474"/>
                <w:sz w:val="20"/>
                <w:szCs w:val="20"/>
              </w:rPr>
              <w:t>[</w:t>
            </w:r>
            <w:hyperlink r:id="rId19" w:tgtFrame="_blank" w:tooltip="LMS Self Assessment PDF" w:history="1">
              <w:r w:rsidRPr="00A87598">
                <w:rPr>
                  <w:rStyle w:val="Hyperlink"/>
                  <w:rFonts w:ascii="Arial" w:hAnsi="Arial" w:cs="Arial"/>
                  <w:color w:val="333333"/>
                  <w:sz w:val="20"/>
                  <w:szCs w:val="20"/>
                </w:rPr>
                <w:t>PDF</w:t>
              </w:r>
            </w:hyperlink>
            <w:r w:rsidRPr="00A87598">
              <w:rPr>
                <w:rFonts w:ascii="Arial" w:hAnsi="Arial" w:cs="Arial"/>
                <w:color w:val="747474"/>
                <w:sz w:val="20"/>
                <w:szCs w:val="20"/>
              </w:rPr>
              <w:t>, </w:t>
            </w:r>
            <w:hyperlink r:id="rId20" w:tgtFrame="_blank" w:tooltip="LMS Self Assessment Word Doc" w:history="1">
              <w:r w:rsidRPr="00A87598">
                <w:rPr>
                  <w:rStyle w:val="Hyperlink"/>
                  <w:rFonts w:ascii="Arial" w:hAnsi="Arial" w:cs="Arial"/>
                  <w:color w:val="333333"/>
                  <w:sz w:val="20"/>
                  <w:szCs w:val="20"/>
                </w:rPr>
                <w:t>WORD</w:t>
              </w:r>
            </w:hyperlink>
            <w:r w:rsidRPr="00A87598">
              <w:rPr>
                <w:rFonts w:ascii="Arial" w:hAnsi="Arial" w:cs="Arial"/>
                <w:color w:val="747474"/>
                <w:sz w:val="20"/>
                <w:szCs w:val="20"/>
              </w:rPr>
              <w:t>]</w:t>
            </w:r>
          </w:p>
          <w:p w:rsidR="00AD5E28" w:rsidRPr="00A87598" w:rsidRDefault="00AD5E28" w:rsidP="00AD5E28">
            <w:pPr>
              <w:numPr>
                <w:ilvl w:val="0"/>
                <w:numId w:val="25"/>
              </w:numPr>
              <w:shd w:val="clear" w:color="auto" w:fill="FFFFFF"/>
              <w:spacing w:before="100" w:beforeAutospacing="1" w:after="100" w:afterAutospacing="1"/>
              <w:rPr>
                <w:rFonts w:ascii="Arial" w:hAnsi="Arial" w:cs="Arial"/>
                <w:color w:val="747474"/>
                <w:sz w:val="20"/>
                <w:szCs w:val="20"/>
              </w:rPr>
            </w:pPr>
            <w:r w:rsidRPr="00A87598">
              <w:rPr>
                <w:rFonts w:ascii="Arial" w:hAnsi="Arial" w:cs="Arial"/>
                <w:color w:val="747474"/>
                <w:sz w:val="20"/>
                <w:szCs w:val="20"/>
              </w:rPr>
              <w:t>Holistic Performance Rubric: </w:t>
            </w:r>
          </w:p>
          <w:p w:rsidR="00AD5E28" w:rsidRPr="00A87598" w:rsidRDefault="00AD5E28" w:rsidP="00317285">
            <w:pPr>
              <w:pStyle w:val="NormalWeb"/>
              <w:shd w:val="clear" w:color="auto" w:fill="FFFFFF"/>
              <w:spacing w:before="0" w:beforeAutospacing="0" w:after="300" w:afterAutospacing="0"/>
              <w:ind w:left="720"/>
              <w:rPr>
                <w:rFonts w:ascii="Arial" w:hAnsi="Arial" w:cs="Arial"/>
                <w:color w:val="747474"/>
                <w:sz w:val="20"/>
                <w:szCs w:val="20"/>
              </w:rPr>
            </w:pPr>
            <w:r w:rsidRPr="00A87598">
              <w:rPr>
                <w:rFonts w:ascii="Arial" w:hAnsi="Arial" w:cs="Arial"/>
                <w:color w:val="747474"/>
                <w:sz w:val="20"/>
                <w:szCs w:val="20"/>
              </w:rPr>
              <w:t>[</w:t>
            </w:r>
            <w:hyperlink r:id="rId21" w:tgtFrame="_blank" w:tooltip="LMS Rubric 1 PDF" w:history="1">
              <w:r w:rsidRPr="00A87598">
                <w:rPr>
                  <w:rStyle w:val="Hyperlink"/>
                  <w:rFonts w:ascii="Arial" w:hAnsi="Arial" w:cs="Arial"/>
                  <w:color w:val="333333"/>
                  <w:sz w:val="20"/>
                  <w:szCs w:val="20"/>
                </w:rPr>
                <w:t>PDF</w:t>
              </w:r>
            </w:hyperlink>
            <w:r w:rsidRPr="00A87598">
              <w:rPr>
                <w:rFonts w:ascii="Arial" w:hAnsi="Arial" w:cs="Arial"/>
                <w:color w:val="747474"/>
                <w:sz w:val="20"/>
                <w:szCs w:val="20"/>
              </w:rPr>
              <w:t>, </w:t>
            </w:r>
            <w:hyperlink r:id="rId22" w:tgtFrame="_blank" w:tooltip="LMS Rubric 1 Word Doc" w:history="1">
              <w:r w:rsidRPr="00A87598">
                <w:rPr>
                  <w:rStyle w:val="Hyperlink"/>
                  <w:rFonts w:ascii="Arial" w:hAnsi="Arial" w:cs="Arial"/>
                  <w:color w:val="333333"/>
                  <w:sz w:val="20"/>
                  <w:szCs w:val="20"/>
                </w:rPr>
                <w:t>WORD</w:t>
              </w:r>
            </w:hyperlink>
            <w:r w:rsidRPr="00A87598">
              <w:rPr>
                <w:rFonts w:ascii="Arial" w:hAnsi="Arial" w:cs="Arial"/>
                <w:color w:val="747474"/>
                <w:sz w:val="20"/>
                <w:szCs w:val="20"/>
              </w:rPr>
              <w:t>]</w:t>
            </w:r>
          </w:p>
          <w:p w:rsidR="00AD5E28" w:rsidRPr="00A87598" w:rsidRDefault="00AD5E28" w:rsidP="00AD5E28">
            <w:pPr>
              <w:numPr>
                <w:ilvl w:val="0"/>
                <w:numId w:val="25"/>
              </w:numPr>
              <w:shd w:val="clear" w:color="auto" w:fill="FFFFFF"/>
              <w:spacing w:before="100" w:beforeAutospacing="1" w:after="100" w:afterAutospacing="1"/>
              <w:rPr>
                <w:rFonts w:ascii="Arial" w:hAnsi="Arial" w:cs="Arial"/>
                <w:color w:val="747474"/>
                <w:sz w:val="20"/>
                <w:szCs w:val="20"/>
              </w:rPr>
            </w:pPr>
            <w:r w:rsidRPr="00A87598">
              <w:rPr>
                <w:rFonts w:ascii="Arial" w:hAnsi="Arial" w:cs="Arial"/>
                <w:color w:val="747474"/>
                <w:sz w:val="20"/>
                <w:szCs w:val="20"/>
              </w:rPr>
              <w:t>Dual Performance Rubric: </w:t>
            </w:r>
          </w:p>
          <w:p w:rsidR="00AD5E28" w:rsidRPr="00A87598" w:rsidRDefault="00AD5E28" w:rsidP="00317285">
            <w:pPr>
              <w:pStyle w:val="NormalWeb"/>
              <w:shd w:val="clear" w:color="auto" w:fill="FFFFFF"/>
              <w:spacing w:before="0" w:beforeAutospacing="0" w:after="300" w:afterAutospacing="0"/>
              <w:ind w:left="720"/>
              <w:rPr>
                <w:rFonts w:ascii="Arial" w:hAnsi="Arial" w:cs="Arial"/>
                <w:color w:val="747474"/>
                <w:sz w:val="20"/>
                <w:szCs w:val="20"/>
              </w:rPr>
            </w:pPr>
            <w:r w:rsidRPr="00A87598">
              <w:rPr>
                <w:rFonts w:ascii="Arial" w:hAnsi="Arial" w:cs="Arial"/>
                <w:color w:val="747474"/>
                <w:sz w:val="20"/>
                <w:szCs w:val="20"/>
              </w:rPr>
              <w:t>[</w:t>
            </w:r>
            <w:hyperlink r:id="rId23" w:tgtFrame="_blank" w:tooltip="LMS Dual Rubric PDF" w:history="1">
              <w:r w:rsidRPr="00A87598">
                <w:rPr>
                  <w:rStyle w:val="Hyperlink"/>
                  <w:rFonts w:ascii="Arial" w:hAnsi="Arial" w:cs="Arial"/>
                  <w:color w:val="333333"/>
                  <w:sz w:val="20"/>
                  <w:szCs w:val="20"/>
                </w:rPr>
                <w:t>PDF</w:t>
              </w:r>
            </w:hyperlink>
            <w:r w:rsidRPr="00A87598">
              <w:rPr>
                <w:rFonts w:ascii="Arial" w:hAnsi="Arial" w:cs="Arial"/>
                <w:color w:val="747474"/>
                <w:sz w:val="20"/>
                <w:szCs w:val="20"/>
              </w:rPr>
              <w:t>, </w:t>
            </w:r>
            <w:hyperlink r:id="rId24" w:tgtFrame="_blank" w:tooltip="LMS Dual Rubric Word Doc" w:history="1">
              <w:r w:rsidRPr="00A87598">
                <w:rPr>
                  <w:rStyle w:val="Hyperlink"/>
                  <w:rFonts w:ascii="Arial" w:hAnsi="Arial" w:cs="Arial"/>
                  <w:color w:val="333333"/>
                  <w:sz w:val="20"/>
                  <w:szCs w:val="20"/>
                </w:rPr>
                <w:t>WORD</w:t>
              </w:r>
            </w:hyperlink>
            <w:r w:rsidRPr="00A87598">
              <w:rPr>
                <w:rFonts w:ascii="Arial" w:hAnsi="Arial" w:cs="Arial"/>
                <w:color w:val="747474"/>
                <w:sz w:val="20"/>
                <w:szCs w:val="20"/>
              </w:rPr>
              <w:t>]</w:t>
            </w:r>
          </w:p>
          <w:p w:rsidR="00AD5E28" w:rsidRPr="00A87598" w:rsidRDefault="00AD5E28" w:rsidP="00AD5E28">
            <w:pPr>
              <w:pStyle w:val="ListParagraph"/>
              <w:numPr>
                <w:ilvl w:val="0"/>
                <w:numId w:val="25"/>
              </w:numPr>
            </w:pPr>
          </w:p>
        </w:tc>
      </w:tr>
      <w:tr w:rsidR="00AD5E28" w:rsidTr="00317285">
        <w:trPr>
          <w:trHeight w:val="1268"/>
        </w:trPr>
        <w:tc>
          <w:tcPr>
            <w:tcW w:w="7853" w:type="dxa"/>
          </w:tcPr>
          <w:p w:rsidR="00AD5E28" w:rsidRPr="00AF58C3" w:rsidRDefault="00AD5E28" w:rsidP="00317285">
            <w:r w:rsidRPr="00AF58C3">
              <w:t>Suggested Tasks and Activities:</w:t>
            </w:r>
          </w:p>
          <w:p w:rsidR="00AD5E28" w:rsidRPr="00AF58C3" w:rsidRDefault="00AD5E28" w:rsidP="00AD5E28">
            <w:pPr>
              <w:pStyle w:val="ListParagraph"/>
              <w:numPr>
                <w:ilvl w:val="0"/>
                <w:numId w:val="26"/>
              </w:numPr>
            </w:pPr>
            <w:r w:rsidRPr="00AF58C3">
              <w:t>Obstacle course, jumping through hula hoops, balance beam, crawl through the tunnel, spatial awareness.</w:t>
            </w:r>
          </w:p>
          <w:p w:rsidR="00AD5E28" w:rsidRPr="00AF58C3" w:rsidRDefault="00AD5E28" w:rsidP="00AD5E28">
            <w:pPr>
              <w:pStyle w:val="ListParagraph"/>
              <w:numPr>
                <w:ilvl w:val="0"/>
                <w:numId w:val="26"/>
              </w:numPr>
            </w:pPr>
            <w:r w:rsidRPr="00AF58C3">
              <w:t>Students will develop an obstacle course</w:t>
            </w:r>
          </w:p>
        </w:tc>
        <w:tc>
          <w:tcPr>
            <w:tcW w:w="7172" w:type="dxa"/>
          </w:tcPr>
          <w:p w:rsidR="00AD5E28" w:rsidRPr="00A87598" w:rsidRDefault="00AD5E28" w:rsidP="00317285">
            <w:r w:rsidRPr="00A87598">
              <w:t xml:space="preserve">Technical Integration: </w:t>
            </w:r>
          </w:p>
          <w:p w:rsidR="00AD5E28" w:rsidRPr="00A87598" w:rsidRDefault="00AD5E28" w:rsidP="00AD5E28">
            <w:pPr>
              <w:pStyle w:val="ListParagraph"/>
              <w:numPr>
                <w:ilvl w:val="0"/>
                <w:numId w:val="76"/>
              </w:numPr>
            </w:pPr>
            <w:proofErr w:type="spellStart"/>
            <w:r w:rsidRPr="00A87598">
              <w:t>SmartBoard</w:t>
            </w:r>
            <w:proofErr w:type="spellEnd"/>
          </w:p>
          <w:p w:rsidR="00AD5E28" w:rsidRPr="00A87598" w:rsidRDefault="00AD5E28" w:rsidP="00AD5E28">
            <w:pPr>
              <w:pStyle w:val="ListParagraph"/>
              <w:numPr>
                <w:ilvl w:val="0"/>
                <w:numId w:val="76"/>
              </w:numPr>
            </w:pPr>
            <w:r w:rsidRPr="00A87598">
              <w:t>Laptop/</w:t>
            </w:r>
            <w:proofErr w:type="spellStart"/>
            <w:r w:rsidRPr="00A87598">
              <w:t>Ipad</w:t>
            </w:r>
            <w:proofErr w:type="spellEnd"/>
            <w:r w:rsidRPr="00A87598">
              <w:t>/Projector</w:t>
            </w:r>
          </w:p>
          <w:p w:rsidR="00AD5E28" w:rsidRPr="00A87598" w:rsidRDefault="00AD5E28" w:rsidP="00AD5E28">
            <w:pPr>
              <w:pStyle w:val="ListParagraph"/>
              <w:numPr>
                <w:ilvl w:val="0"/>
                <w:numId w:val="76"/>
              </w:numPr>
            </w:pPr>
            <w:r w:rsidRPr="00A87598">
              <w:t>Music – Blue tooth speaker</w:t>
            </w:r>
          </w:p>
        </w:tc>
      </w:tr>
      <w:tr w:rsidR="00AD5E28" w:rsidTr="00317285">
        <w:tc>
          <w:tcPr>
            <w:tcW w:w="15025" w:type="dxa"/>
            <w:gridSpan w:val="2"/>
          </w:tcPr>
          <w:p w:rsidR="00AD5E28" w:rsidRPr="00A87598" w:rsidRDefault="00AD5E28" w:rsidP="00317285">
            <w:r w:rsidRPr="00A87598">
              <w:t>Resources: P.E. Central, SHAPE, SPARK, OPEN</w:t>
            </w:r>
          </w:p>
          <w:p w:rsidR="00AD5E28" w:rsidRPr="00A87598" w:rsidRDefault="00AD5E28" w:rsidP="00317285">
            <w:r w:rsidRPr="00A87598">
              <w:t xml:space="preserve">Materials: Cones, </w:t>
            </w:r>
            <w:proofErr w:type="spellStart"/>
            <w:r w:rsidRPr="00A87598">
              <w:t>Polyspots</w:t>
            </w:r>
            <w:proofErr w:type="spellEnd"/>
            <w:r w:rsidRPr="00A87598">
              <w:t>, Hula Hoops, Mats, Balance beam, Tunnel, Wedge Mat, Lava Rocks, Stepping Buckets</w:t>
            </w:r>
          </w:p>
        </w:tc>
      </w:tr>
    </w:tbl>
    <w:p w:rsidR="00AD5E28" w:rsidRDefault="00AD5E28" w:rsidP="00AD5E28"/>
    <w:p w:rsidR="00A87598" w:rsidRDefault="00A87598" w:rsidP="00AD5E28"/>
    <w:tbl>
      <w:tblPr>
        <w:tblStyle w:val="TableGrid2"/>
        <w:tblpPr w:leftFromText="180" w:rightFromText="180" w:vertAnchor="page" w:horzAnchor="margin" w:tblpXSpec="center" w:tblpY="751"/>
        <w:tblW w:w="14945" w:type="dxa"/>
        <w:shd w:val="clear" w:color="auto" w:fill="A8D08D" w:themeFill="accent6" w:themeFillTint="99"/>
        <w:tblLook w:val="04A0" w:firstRow="1" w:lastRow="0" w:firstColumn="1" w:lastColumn="0" w:noHBand="0" w:noVBand="1"/>
      </w:tblPr>
      <w:tblGrid>
        <w:gridCol w:w="930"/>
        <w:gridCol w:w="4105"/>
        <w:gridCol w:w="5670"/>
        <w:gridCol w:w="4240"/>
      </w:tblGrid>
      <w:tr w:rsidR="00A87598" w:rsidRPr="00B851E6" w:rsidTr="00083992">
        <w:trPr>
          <w:trHeight w:val="266"/>
        </w:trPr>
        <w:tc>
          <w:tcPr>
            <w:tcW w:w="14945" w:type="dxa"/>
            <w:gridSpan w:val="4"/>
            <w:shd w:val="clear" w:color="auto" w:fill="auto"/>
          </w:tcPr>
          <w:p w:rsidR="00A87598" w:rsidRPr="00B851E6" w:rsidRDefault="00A87598" w:rsidP="00083992">
            <w:pPr>
              <w:jc w:val="center"/>
              <w:rPr>
                <w:b/>
              </w:rPr>
            </w:pPr>
            <w:r w:rsidRPr="00B851E6">
              <w:rPr>
                <w:b/>
              </w:rPr>
              <w:lastRenderedPageBreak/>
              <w:t>Differentiation/Accommodations/Modifications</w:t>
            </w:r>
          </w:p>
        </w:tc>
      </w:tr>
      <w:tr w:rsidR="00A87598" w:rsidRPr="00B851E6" w:rsidTr="00083992">
        <w:trPr>
          <w:trHeight w:val="331"/>
        </w:trPr>
        <w:tc>
          <w:tcPr>
            <w:tcW w:w="930" w:type="dxa"/>
            <w:shd w:val="clear" w:color="auto" w:fill="auto"/>
          </w:tcPr>
          <w:p w:rsidR="00A87598" w:rsidRPr="00B851E6" w:rsidRDefault="00A87598" w:rsidP="00083992">
            <w:pPr>
              <w:jc w:val="center"/>
              <w:rPr>
                <w:sz w:val="20"/>
              </w:rPr>
            </w:pPr>
          </w:p>
        </w:tc>
        <w:tc>
          <w:tcPr>
            <w:tcW w:w="4105" w:type="dxa"/>
            <w:shd w:val="clear" w:color="auto" w:fill="auto"/>
          </w:tcPr>
          <w:p w:rsidR="00A87598" w:rsidRPr="00B851E6" w:rsidRDefault="00A87598" w:rsidP="00083992">
            <w:pPr>
              <w:jc w:val="center"/>
              <w:rPr>
                <w:rFonts w:eastAsia="Calibri" w:cs="Calibri"/>
                <w:b/>
                <w:color w:val="000000"/>
                <w:sz w:val="20"/>
                <w:szCs w:val="20"/>
              </w:rPr>
            </w:pPr>
            <w:r w:rsidRPr="00B851E6">
              <w:rPr>
                <w:rFonts w:eastAsia="Calibri" w:cs="Calibri"/>
                <w:b/>
                <w:color w:val="000000"/>
                <w:sz w:val="20"/>
                <w:szCs w:val="20"/>
              </w:rPr>
              <w:t>Content</w:t>
            </w:r>
          </w:p>
          <w:p w:rsidR="00A87598" w:rsidRPr="00B851E6" w:rsidRDefault="00A87598" w:rsidP="00083992">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A87598" w:rsidRPr="00B851E6" w:rsidRDefault="00A87598" w:rsidP="00083992">
            <w:pPr>
              <w:jc w:val="center"/>
              <w:rPr>
                <w:rFonts w:eastAsia="Calibri" w:cs="Calibri"/>
                <w:b/>
                <w:color w:val="000000"/>
                <w:sz w:val="20"/>
                <w:szCs w:val="20"/>
              </w:rPr>
            </w:pPr>
            <w:r w:rsidRPr="00B851E6">
              <w:rPr>
                <w:rFonts w:eastAsia="Calibri" w:cs="Calibri"/>
                <w:b/>
                <w:color w:val="000000"/>
                <w:sz w:val="20"/>
                <w:szCs w:val="20"/>
              </w:rPr>
              <w:t>Process</w:t>
            </w:r>
          </w:p>
          <w:p w:rsidR="00A87598" w:rsidRPr="00B851E6" w:rsidRDefault="00A87598" w:rsidP="00083992">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4240" w:type="dxa"/>
            <w:shd w:val="clear" w:color="auto" w:fill="auto"/>
          </w:tcPr>
          <w:p w:rsidR="00A87598" w:rsidRPr="00B851E6" w:rsidRDefault="00A87598" w:rsidP="00083992">
            <w:pPr>
              <w:jc w:val="center"/>
              <w:rPr>
                <w:rFonts w:eastAsia="Calibri" w:cs="Calibri"/>
                <w:b/>
                <w:color w:val="000000"/>
                <w:sz w:val="20"/>
                <w:szCs w:val="20"/>
              </w:rPr>
            </w:pPr>
            <w:r w:rsidRPr="00B851E6">
              <w:rPr>
                <w:rFonts w:eastAsia="Calibri" w:cs="Calibri"/>
                <w:b/>
                <w:color w:val="000000"/>
                <w:sz w:val="20"/>
                <w:szCs w:val="20"/>
              </w:rPr>
              <w:t>Product</w:t>
            </w:r>
          </w:p>
          <w:p w:rsidR="00A87598" w:rsidRPr="00B851E6" w:rsidRDefault="00A87598" w:rsidP="00083992">
            <w:pPr>
              <w:jc w:val="center"/>
              <w:rPr>
                <w:rFonts w:eastAsia="Calibri" w:cs="Calibri"/>
                <w:color w:val="000000"/>
                <w:sz w:val="20"/>
                <w:szCs w:val="20"/>
              </w:rPr>
            </w:pPr>
            <w:r w:rsidRPr="00B851E6">
              <w:rPr>
                <w:rFonts w:eastAsia="Calibri" w:cs="Calibri"/>
                <w:color w:val="000000"/>
                <w:sz w:val="20"/>
                <w:szCs w:val="20"/>
              </w:rPr>
              <w:t>Evidence of Learning</w:t>
            </w:r>
          </w:p>
        </w:tc>
      </w:tr>
      <w:tr w:rsidR="00A87598" w:rsidRPr="00B851E6" w:rsidTr="00083992">
        <w:trPr>
          <w:trHeight w:val="1280"/>
        </w:trPr>
        <w:tc>
          <w:tcPr>
            <w:tcW w:w="930" w:type="dxa"/>
            <w:shd w:val="clear" w:color="auto" w:fill="auto"/>
          </w:tcPr>
          <w:p w:rsidR="00A87598" w:rsidRPr="00B851E6" w:rsidRDefault="00A87598" w:rsidP="00083992">
            <w:pPr>
              <w:jc w:val="center"/>
              <w:rPr>
                <w:b/>
                <w:sz w:val="18"/>
                <w:szCs w:val="20"/>
              </w:rPr>
            </w:pPr>
          </w:p>
          <w:p w:rsidR="00A87598" w:rsidRPr="00B851E6" w:rsidRDefault="00A87598" w:rsidP="00083992">
            <w:pPr>
              <w:jc w:val="center"/>
              <w:rPr>
                <w:b/>
                <w:sz w:val="18"/>
                <w:szCs w:val="20"/>
              </w:rPr>
            </w:pPr>
          </w:p>
          <w:p w:rsidR="00A87598" w:rsidRPr="00B851E6" w:rsidRDefault="00A87598" w:rsidP="00083992">
            <w:pPr>
              <w:jc w:val="center"/>
              <w:rPr>
                <w:b/>
                <w:sz w:val="18"/>
                <w:szCs w:val="20"/>
              </w:rPr>
            </w:pPr>
            <w:r w:rsidRPr="00B851E6">
              <w:rPr>
                <w:b/>
                <w:sz w:val="18"/>
                <w:szCs w:val="20"/>
              </w:rPr>
              <w:t xml:space="preserve">G&amp;T </w:t>
            </w:r>
          </w:p>
        </w:tc>
        <w:tc>
          <w:tcPr>
            <w:tcW w:w="4105" w:type="dxa"/>
            <w:shd w:val="clear" w:color="auto" w:fill="auto"/>
          </w:tcPr>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Compacting</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Flexible grouping</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Interest/station groups</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Centers/Stations</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Use of technology</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Journals/Logs</w:t>
            </w:r>
          </w:p>
        </w:tc>
        <w:tc>
          <w:tcPr>
            <w:tcW w:w="4240" w:type="dxa"/>
            <w:shd w:val="clear" w:color="auto" w:fill="auto"/>
          </w:tcPr>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Choice boards</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Podcast/blog</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Debate</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Design and conduct experiments</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Formulate &amp; defend theory</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A87598" w:rsidRPr="00B851E6" w:rsidTr="00083992">
        <w:trPr>
          <w:trHeight w:val="1280"/>
        </w:trPr>
        <w:tc>
          <w:tcPr>
            <w:tcW w:w="930" w:type="dxa"/>
            <w:shd w:val="clear" w:color="auto" w:fill="auto"/>
          </w:tcPr>
          <w:p w:rsidR="00A87598" w:rsidRPr="00B851E6" w:rsidRDefault="00A87598" w:rsidP="00083992">
            <w:pPr>
              <w:rPr>
                <w:b/>
                <w:sz w:val="18"/>
                <w:szCs w:val="20"/>
              </w:rPr>
            </w:pPr>
          </w:p>
          <w:p w:rsidR="00A87598" w:rsidRPr="00B851E6" w:rsidRDefault="00A87598" w:rsidP="00083992">
            <w:pPr>
              <w:rPr>
                <w:b/>
                <w:sz w:val="18"/>
                <w:szCs w:val="20"/>
              </w:rPr>
            </w:pPr>
          </w:p>
          <w:p w:rsidR="00A87598" w:rsidRPr="00B851E6" w:rsidRDefault="00A87598" w:rsidP="00083992">
            <w:pPr>
              <w:jc w:val="center"/>
              <w:rPr>
                <w:b/>
                <w:sz w:val="18"/>
                <w:szCs w:val="20"/>
              </w:rPr>
            </w:pPr>
            <w:r w:rsidRPr="00B851E6">
              <w:rPr>
                <w:b/>
                <w:sz w:val="18"/>
                <w:szCs w:val="20"/>
              </w:rPr>
              <w:t>ELL</w:t>
            </w:r>
          </w:p>
        </w:tc>
        <w:tc>
          <w:tcPr>
            <w:tcW w:w="4105" w:type="dxa"/>
            <w:shd w:val="clear" w:color="auto" w:fill="auto"/>
          </w:tcPr>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Compacting</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Flexible grouping</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Controlled choice</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Pre-teach vocabulary</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Vocabulary lists</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 xml:space="preserve">Visuals/Modeling </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Centers/Stations</w:t>
            </w:r>
          </w:p>
          <w:p w:rsidR="00A87598" w:rsidRPr="00B851E6" w:rsidRDefault="00A87598" w:rsidP="00083992">
            <w:pPr>
              <w:ind w:left="360"/>
              <w:rPr>
                <w:sz w:val="18"/>
                <w:szCs w:val="20"/>
              </w:rPr>
            </w:pPr>
            <w:r w:rsidRPr="00B851E6">
              <w:rPr>
                <w:sz w:val="18"/>
                <w:szCs w:val="20"/>
              </w:rPr>
              <w:t>Scaffolding</w:t>
            </w:r>
          </w:p>
          <w:p w:rsidR="00A87598" w:rsidRPr="00B851E6" w:rsidRDefault="00A87598" w:rsidP="00083992">
            <w:pPr>
              <w:ind w:left="360"/>
              <w:rPr>
                <w:sz w:val="18"/>
                <w:szCs w:val="20"/>
              </w:rPr>
            </w:pPr>
            <w:r w:rsidRPr="00B851E6">
              <w:rPr>
                <w:sz w:val="18"/>
                <w:szCs w:val="20"/>
              </w:rPr>
              <w:t>Chunking</w:t>
            </w:r>
          </w:p>
          <w:p w:rsidR="00A87598" w:rsidRPr="00B851E6" w:rsidRDefault="00A87598" w:rsidP="00083992">
            <w:pPr>
              <w:ind w:left="360"/>
              <w:rPr>
                <w:sz w:val="18"/>
                <w:szCs w:val="20"/>
              </w:rPr>
            </w:pPr>
            <w:r w:rsidRPr="00B851E6">
              <w:rPr>
                <w:sz w:val="18"/>
                <w:szCs w:val="20"/>
              </w:rPr>
              <w:t>E-Dictionaries, bilingual dictionaries</w:t>
            </w:r>
          </w:p>
          <w:p w:rsidR="00A87598" w:rsidRPr="00B851E6" w:rsidRDefault="00A87598" w:rsidP="00083992">
            <w:pPr>
              <w:ind w:left="360"/>
              <w:rPr>
                <w:sz w:val="18"/>
                <w:szCs w:val="20"/>
              </w:rPr>
            </w:pPr>
            <w:r w:rsidRPr="00B851E6">
              <w:rPr>
                <w:sz w:val="18"/>
                <w:szCs w:val="20"/>
              </w:rPr>
              <w:t>Extended time</w:t>
            </w:r>
          </w:p>
          <w:p w:rsidR="00A87598" w:rsidRPr="00B851E6" w:rsidRDefault="00A87598" w:rsidP="00083992">
            <w:pPr>
              <w:ind w:left="360"/>
              <w:rPr>
                <w:sz w:val="18"/>
                <w:szCs w:val="20"/>
              </w:rPr>
            </w:pPr>
            <w:r w:rsidRPr="00B851E6">
              <w:rPr>
                <w:sz w:val="18"/>
                <w:szCs w:val="20"/>
              </w:rPr>
              <w:t>Differentiated instructional outcomes</w:t>
            </w:r>
          </w:p>
          <w:p w:rsidR="00A87598" w:rsidRPr="00B851E6" w:rsidRDefault="00A87598" w:rsidP="00083992">
            <w:pPr>
              <w:ind w:left="360"/>
              <w:rPr>
                <w:sz w:val="18"/>
                <w:szCs w:val="20"/>
              </w:rPr>
            </w:pPr>
            <w:r w:rsidRPr="00B851E6">
              <w:rPr>
                <w:sz w:val="18"/>
                <w:szCs w:val="20"/>
              </w:rPr>
              <w:t xml:space="preserve">Use of technology  </w:t>
            </w:r>
          </w:p>
          <w:p w:rsidR="00A87598" w:rsidRPr="00B851E6" w:rsidRDefault="00A87598" w:rsidP="00083992">
            <w:pPr>
              <w:ind w:left="360"/>
              <w:rPr>
                <w:sz w:val="18"/>
                <w:szCs w:val="20"/>
              </w:rPr>
            </w:pPr>
            <w:r w:rsidRPr="00B851E6">
              <w:rPr>
                <w:sz w:val="18"/>
                <w:szCs w:val="20"/>
              </w:rPr>
              <w:t xml:space="preserve">Frequent checks for understanding </w:t>
            </w:r>
          </w:p>
        </w:tc>
        <w:tc>
          <w:tcPr>
            <w:tcW w:w="4240" w:type="dxa"/>
            <w:shd w:val="clear" w:color="auto" w:fill="auto"/>
          </w:tcPr>
          <w:p w:rsidR="00A87598" w:rsidRPr="00B851E6" w:rsidRDefault="00A87598" w:rsidP="00083992">
            <w:pPr>
              <w:ind w:left="360"/>
              <w:rPr>
                <w:sz w:val="18"/>
                <w:szCs w:val="20"/>
              </w:rPr>
            </w:pPr>
            <w:r w:rsidRPr="00B851E6">
              <w:rPr>
                <w:sz w:val="18"/>
                <w:szCs w:val="20"/>
              </w:rPr>
              <w:t>Rubrics</w:t>
            </w:r>
          </w:p>
          <w:p w:rsidR="00A87598" w:rsidRPr="00B851E6" w:rsidRDefault="00A87598" w:rsidP="00083992">
            <w:pPr>
              <w:ind w:left="360"/>
              <w:rPr>
                <w:sz w:val="18"/>
                <w:szCs w:val="20"/>
              </w:rPr>
            </w:pPr>
            <w:r w:rsidRPr="00B851E6">
              <w:rPr>
                <w:sz w:val="18"/>
                <w:szCs w:val="20"/>
              </w:rPr>
              <w:t>Simple to complex</w:t>
            </w:r>
          </w:p>
          <w:p w:rsidR="00A87598" w:rsidRPr="00B851E6" w:rsidRDefault="00A87598" w:rsidP="00083992">
            <w:pPr>
              <w:ind w:left="360"/>
              <w:rPr>
                <w:sz w:val="18"/>
                <w:szCs w:val="20"/>
              </w:rPr>
            </w:pPr>
            <w:r w:rsidRPr="00B851E6">
              <w:rPr>
                <w:sz w:val="18"/>
                <w:szCs w:val="20"/>
              </w:rPr>
              <w:t>Group tasks</w:t>
            </w:r>
          </w:p>
          <w:p w:rsidR="00A87598" w:rsidRPr="00B851E6" w:rsidRDefault="00A87598" w:rsidP="00083992">
            <w:pPr>
              <w:ind w:left="360"/>
              <w:rPr>
                <w:sz w:val="18"/>
                <w:szCs w:val="20"/>
              </w:rPr>
            </w:pPr>
            <w:r w:rsidRPr="00B851E6">
              <w:rPr>
                <w:sz w:val="18"/>
                <w:szCs w:val="20"/>
              </w:rPr>
              <w:t>Quizzes, tests with various types of questions</w:t>
            </w:r>
          </w:p>
          <w:p w:rsidR="00A87598" w:rsidRPr="00B851E6" w:rsidRDefault="00A87598" w:rsidP="00083992">
            <w:pPr>
              <w:ind w:left="360"/>
              <w:rPr>
                <w:sz w:val="18"/>
                <w:szCs w:val="20"/>
              </w:rPr>
            </w:pPr>
            <w:r w:rsidRPr="00B851E6">
              <w:rPr>
                <w:sz w:val="18"/>
                <w:szCs w:val="20"/>
              </w:rPr>
              <w:t>Generate charts or diagrams to show what was learned</w:t>
            </w:r>
          </w:p>
          <w:p w:rsidR="00A87598" w:rsidRPr="00B851E6" w:rsidRDefault="00A87598" w:rsidP="00083992">
            <w:pPr>
              <w:ind w:left="360"/>
              <w:rPr>
                <w:sz w:val="18"/>
                <w:szCs w:val="20"/>
              </w:rPr>
            </w:pPr>
            <w:r w:rsidRPr="00B851E6">
              <w:rPr>
                <w:sz w:val="18"/>
                <w:szCs w:val="20"/>
              </w:rPr>
              <w:t>Act out or role play</w:t>
            </w:r>
          </w:p>
        </w:tc>
      </w:tr>
      <w:tr w:rsidR="00A87598" w:rsidRPr="00B851E6" w:rsidTr="00083992">
        <w:trPr>
          <w:trHeight w:val="1373"/>
        </w:trPr>
        <w:tc>
          <w:tcPr>
            <w:tcW w:w="930" w:type="dxa"/>
            <w:shd w:val="clear" w:color="auto" w:fill="auto"/>
          </w:tcPr>
          <w:p w:rsidR="00A87598" w:rsidRPr="00B851E6" w:rsidRDefault="00A87598" w:rsidP="00083992">
            <w:pPr>
              <w:jc w:val="center"/>
              <w:rPr>
                <w:sz w:val="18"/>
                <w:szCs w:val="20"/>
              </w:rPr>
            </w:pPr>
          </w:p>
          <w:p w:rsidR="00A87598" w:rsidRPr="00B851E6" w:rsidRDefault="00A87598" w:rsidP="00083992">
            <w:pPr>
              <w:jc w:val="center"/>
              <w:rPr>
                <w:sz w:val="18"/>
                <w:szCs w:val="20"/>
              </w:rPr>
            </w:pPr>
          </w:p>
          <w:p w:rsidR="00A87598" w:rsidRPr="00B851E6" w:rsidRDefault="00A87598" w:rsidP="00083992">
            <w:pPr>
              <w:jc w:val="center"/>
              <w:rPr>
                <w:b/>
                <w:sz w:val="18"/>
                <w:szCs w:val="20"/>
              </w:rPr>
            </w:pPr>
            <w:r w:rsidRPr="00B851E6">
              <w:rPr>
                <w:b/>
                <w:sz w:val="18"/>
                <w:szCs w:val="20"/>
              </w:rPr>
              <w:t>At Risk</w:t>
            </w:r>
          </w:p>
        </w:tc>
        <w:tc>
          <w:tcPr>
            <w:tcW w:w="4105" w:type="dxa"/>
            <w:shd w:val="clear" w:color="auto" w:fill="auto"/>
          </w:tcPr>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Compacting</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Flexible grouping</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Controlled choice</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Pre-teach vocabulary</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Vocabulary lists</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Centers/Stations</w:t>
            </w:r>
          </w:p>
          <w:p w:rsidR="00A87598" w:rsidRPr="00B851E6" w:rsidRDefault="00A87598" w:rsidP="00083992">
            <w:pPr>
              <w:ind w:left="360"/>
              <w:rPr>
                <w:sz w:val="18"/>
                <w:szCs w:val="20"/>
              </w:rPr>
            </w:pPr>
            <w:r w:rsidRPr="00B851E6">
              <w:rPr>
                <w:sz w:val="18"/>
                <w:szCs w:val="20"/>
              </w:rPr>
              <w:t>Scaffolding</w:t>
            </w:r>
          </w:p>
          <w:p w:rsidR="00A87598" w:rsidRPr="00B851E6" w:rsidRDefault="00A87598" w:rsidP="00083992">
            <w:pPr>
              <w:ind w:left="360"/>
              <w:rPr>
                <w:sz w:val="18"/>
                <w:szCs w:val="20"/>
              </w:rPr>
            </w:pPr>
            <w:r w:rsidRPr="00B851E6">
              <w:rPr>
                <w:sz w:val="18"/>
                <w:szCs w:val="20"/>
              </w:rPr>
              <w:t>Chunking</w:t>
            </w:r>
          </w:p>
          <w:p w:rsidR="00A87598" w:rsidRPr="00B851E6" w:rsidRDefault="00A87598" w:rsidP="00083992">
            <w:pPr>
              <w:ind w:left="360"/>
              <w:rPr>
                <w:sz w:val="18"/>
                <w:szCs w:val="20"/>
              </w:rPr>
            </w:pPr>
            <w:r w:rsidRPr="00B851E6">
              <w:rPr>
                <w:sz w:val="18"/>
                <w:szCs w:val="20"/>
              </w:rPr>
              <w:t>Extended time</w:t>
            </w:r>
          </w:p>
          <w:p w:rsidR="00A87598" w:rsidRPr="00B851E6" w:rsidRDefault="00A87598" w:rsidP="00083992">
            <w:pPr>
              <w:ind w:left="360"/>
              <w:rPr>
                <w:sz w:val="18"/>
                <w:szCs w:val="20"/>
              </w:rPr>
            </w:pPr>
            <w:r w:rsidRPr="00B851E6">
              <w:rPr>
                <w:sz w:val="18"/>
                <w:szCs w:val="20"/>
              </w:rPr>
              <w:t>Differentiated instructional outcomes</w:t>
            </w:r>
          </w:p>
          <w:p w:rsidR="00A87598" w:rsidRPr="00B851E6" w:rsidRDefault="00A87598" w:rsidP="00083992">
            <w:pPr>
              <w:ind w:left="360"/>
              <w:rPr>
                <w:sz w:val="18"/>
                <w:szCs w:val="20"/>
              </w:rPr>
            </w:pPr>
            <w:r w:rsidRPr="00B851E6">
              <w:rPr>
                <w:sz w:val="18"/>
                <w:szCs w:val="20"/>
              </w:rPr>
              <w:t xml:space="preserve">Use of technology  </w:t>
            </w:r>
          </w:p>
          <w:p w:rsidR="00A87598" w:rsidRPr="00B851E6" w:rsidRDefault="00A87598" w:rsidP="00083992">
            <w:pPr>
              <w:ind w:left="360"/>
              <w:rPr>
                <w:sz w:val="18"/>
                <w:szCs w:val="20"/>
              </w:rPr>
            </w:pPr>
            <w:r w:rsidRPr="00B851E6">
              <w:rPr>
                <w:sz w:val="18"/>
                <w:szCs w:val="20"/>
              </w:rPr>
              <w:t>Partner work</w:t>
            </w:r>
          </w:p>
          <w:p w:rsidR="00A87598" w:rsidRPr="00B851E6" w:rsidRDefault="00A87598" w:rsidP="00083992">
            <w:pPr>
              <w:ind w:left="360"/>
              <w:rPr>
                <w:sz w:val="18"/>
                <w:szCs w:val="20"/>
              </w:rPr>
            </w:pPr>
            <w:r w:rsidRPr="00B851E6">
              <w:rPr>
                <w:sz w:val="18"/>
                <w:szCs w:val="20"/>
              </w:rPr>
              <w:t xml:space="preserve">Frequent checks for understanding </w:t>
            </w:r>
          </w:p>
        </w:tc>
        <w:tc>
          <w:tcPr>
            <w:tcW w:w="4240" w:type="dxa"/>
            <w:shd w:val="clear" w:color="auto" w:fill="auto"/>
          </w:tcPr>
          <w:p w:rsidR="00A87598" w:rsidRPr="00B851E6" w:rsidRDefault="00A87598" w:rsidP="00083992">
            <w:pPr>
              <w:ind w:left="360"/>
              <w:rPr>
                <w:sz w:val="18"/>
                <w:szCs w:val="20"/>
              </w:rPr>
            </w:pPr>
            <w:r w:rsidRPr="00B851E6">
              <w:rPr>
                <w:sz w:val="18"/>
                <w:szCs w:val="20"/>
              </w:rPr>
              <w:t>Rubrics</w:t>
            </w:r>
          </w:p>
          <w:p w:rsidR="00A87598" w:rsidRPr="00B851E6" w:rsidRDefault="00A87598" w:rsidP="00083992">
            <w:pPr>
              <w:ind w:left="360"/>
              <w:rPr>
                <w:sz w:val="18"/>
                <w:szCs w:val="20"/>
              </w:rPr>
            </w:pPr>
            <w:r w:rsidRPr="00B851E6">
              <w:rPr>
                <w:sz w:val="18"/>
                <w:szCs w:val="20"/>
              </w:rPr>
              <w:t>Simple to complex</w:t>
            </w:r>
          </w:p>
          <w:p w:rsidR="00A87598" w:rsidRPr="00B851E6" w:rsidRDefault="00A87598" w:rsidP="00083992">
            <w:pPr>
              <w:ind w:left="360"/>
              <w:rPr>
                <w:sz w:val="18"/>
                <w:szCs w:val="20"/>
              </w:rPr>
            </w:pPr>
            <w:r w:rsidRPr="00B851E6">
              <w:rPr>
                <w:sz w:val="18"/>
                <w:szCs w:val="20"/>
              </w:rPr>
              <w:t>Group tasks</w:t>
            </w:r>
          </w:p>
          <w:p w:rsidR="00A87598" w:rsidRPr="00B851E6" w:rsidRDefault="00A87598" w:rsidP="00083992">
            <w:pPr>
              <w:ind w:left="360"/>
              <w:rPr>
                <w:sz w:val="18"/>
                <w:szCs w:val="20"/>
              </w:rPr>
            </w:pPr>
            <w:r w:rsidRPr="00B851E6">
              <w:rPr>
                <w:sz w:val="18"/>
                <w:szCs w:val="20"/>
              </w:rPr>
              <w:t>Quizzes, tests</w:t>
            </w:r>
          </w:p>
          <w:p w:rsidR="00A87598" w:rsidRPr="00B851E6" w:rsidRDefault="00A87598" w:rsidP="00083992">
            <w:pPr>
              <w:ind w:left="360"/>
              <w:rPr>
                <w:sz w:val="18"/>
                <w:szCs w:val="20"/>
              </w:rPr>
            </w:pPr>
            <w:r w:rsidRPr="00B851E6">
              <w:rPr>
                <w:sz w:val="18"/>
                <w:szCs w:val="20"/>
              </w:rPr>
              <w:t>Oral Assessments</w:t>
            </w:r>
          </w:p>
          <w:p w:rsidR="00A87598" w:rsidRPr="00B851E6" w:rsidRDefault="00A87598" w:rsidP="00083992">
            <w:pPr>
              <w:ind w:left="360"/>
              <w:rPr>
                <w:sz w:val="18"/>
                <w:szCs w:val="20"/>
              </w:rPr>
            </w:pPr>
            <w:r w:rsidRPr="00B851E6">
              <w:rPr>
                <w:sz w:val="18"/>
                <w:szCs w:val="20"/>
              </w:rPr>
              <w:t>Generate charts or diagrams to show what was learned</w:t>
            </w:r>
          </w:p>
          <w:p w:rsidR="00A87598" w:rsidRPr="00B851E6" w:rsidRDefault="00A87598" w:rsidP="00083992">
            <w:pPr>
              <w:ind w:left="360"/>
              <w:rPr>
                <w:sz w:val="18"/>
                <w:szCs w:val="20"/>
              </w:rPr>
            </w:pPr>
            <w:r w:rsidRPr="00B851E6">
              <w:rPr>
                <w:sz w:val="18"/>
                <w:szCs w:val="20"/>
              </w:rPr>
              <w:t>Act out or role play</w:t>
            </w:r>
          </w:p>
          <w:p w:rsidR="00A87598" w:rsidRPr="00B851E6" w:rsidRDefault="00A87598" w:rsidP="00083992">
            <w:pPr>
              <w:rPr>
                <w:sz w:val="18"/>
                <w:szCs w:val="20"/>
              </w:rPr>
            </w:pPr>
          </w:p>
        </w:tc>
      </w:tr>
      <w:tr w:rsidR="00A87598" w:rsidRPr="00B851E6" w:rsidTr="00083992">
        <w:trPr>
          <w:trHeight w:val="1513"/>
        </w:trPr>
        <w:tc>
          <w:tcPr>
            <w:tcW w:w="930" w:type="dxa"/>
            <w:shd w:val="clear" w:color="auto" w:fill="auto"/>
          </w:tcPr>
          <w:p w:rsidR="00A87598" w:rsidRPr="00B851E6" w:rsidRDefault="00A87598" w:rsidP="00083992">
            <w:pPr>
              <w:rPr>
                <w:sz w:val="18"/>
                <w:szCs w:val="20"/>
              </w:rPr>
            </w:pPr>
          </w:p>
          <w:p w:rsidR="00A87598" w:rsidRPr="00B851E6" w:rsidRDefault="00A87598" w:rsidP="00083992">
            <w:pPr>
              <w:rPr>
                <w:sz w:val="18"/>
                <w:szCs w:val="20"/>
              </w:rPr>
            </w:pPr>
          </w:p>
          <w:p w:rsidR="00A87598" w:rsidRPr="00B851E6" w:rsidRDefault="00A87598" w:rsidP="00083992">
            <w:pPr>
              <w:rPr>
                <w:b/>
                <w:sz w:val="18"/>
                <w:szCs w:val="20"/>
              </w:rPr>
            </w:pPr>
            <w:r w:rsidRPr="00B851E6">
              <w:rPr>
                <w:b/>
                <w:sz w:val="18"/>
                <w:szCs w:val="20"/>
              </w:rPr>
              <w:t>IEP/504</w:t>
            </w:r>
          </w:p>
        </w:tc>
        <w:tc>
          <w:tcPr>
            <w:tcW w:w="4105" w:type="dxa"/>
            <w:shd w:val="clear" w:color="auto" w:fill="auto"/>
          </w:tcPr>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Compacting</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Flexible grouping</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Controlled choice</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Pre-teach vocabulary</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A87598" w:rsidRPr="00B851E6" w:rsidRDefault="00A87598" w:rsidP="00083992">
            <w:pPr>
              <w:ind w:left="360"/>
              <w:rPr>
                <w:rFonts w:eastAsia="Calibri" w:cs="Calibri"/>
                <w:color w:val="000000"/>
                <w:sz w:val="18"/>
                <w:szCs w:val="20"/>
              </w:rPr>
            </w:pPr>
            <w:r w:rsidRPr="00B851E6">
              <w:rPr>
                <w:rFonts w:eastAsia="Calibri" w:cs="Calibri"/>
                <w:color w:val="000000"/>
                <w:sz w:val="18"/>
                <w:szCs w:val="20"/>
              </w:rPr>
              <w:t>Centers/Stations</w:t>
            </w:r>
          </w:p>
          <w:p w:rsidR="00A87598" w:rsidRPr="00B851E6" w:rsidRDefault="00A87598" w:rsidP="00083992">
            <w:pPr>
              <w:ind w:left="360"/>
              <w:rPr>
                <w:sz w:val="18"/>
                <w:szCs w:val="20"/>
              </w:rPr>
            </w:pPr>
            <w:r w:rsidRPr="00B851E6">
              <w:rPr>
                <w:sz w:val="18"/>
                <w:szCs w:val="20"/>
              </w:rPr>
              <w:t>Scaffolding</w:t>
            </w:r>
          </w:p>
          <w:p w:rsidR="00A87598" w:rsidRPr="00B851E6" w:rsidRDefault="00A87598" w:rsidP="00083992">
            <w:pPr>
              <w:ind w:left="360"/>
              <w:rPr>
                <w:sz w:val="18"/>
                <w:szCs w:val="20"/>
              </w:rPr>
            </w:pPr>
            <w:r w:rsidRPr="00B851E6">
              <w:rPr>
                <w:sz w:val="18"/>
                <w:szCs w:val="20"/>
              </w:rPr>
              <w:t>Extended time</w:t>
            </w:r>
          </w:p>
          <w:p w:rsidR="00A87598" w:rsidRPr="00B851E6" w:rsidRDefault="00A87598" w:rsidP="00083992">
            <w:pPr>
              <w:ind w:left="360"/>
              <w:rPr>
                <w:sz w:val="18"/>
                <w:szCs w:val="20"/>
              </w:rPr>
            </w:pPr>
            <w:r w:rsidRPr="00B851E6">
              <w:rPr>
                <w:sz w:val="18"/>
                <w:szCs w:val="20"/>
              </w:rPr>
              <w:t>Differentiated instructional outcomes</w:t>
            </w:r>
          </w:p>
          <w:p w:rsidR="00A87598" w:rsidRPr="00B851E6" w:rsidRDefault="00A87598" w:rsidP="00083992">
            <w:pPr>
              <w:ind w:left="360"/>
              <w:rPr>
                <w:sz w:val="18"/>
                <w:szCs w:val="20"/>
              </w:rPr>
            </w:pPr>
            <w:r w:rsidRPr="00B851E6">
              <w:rPr>
                <w:sz w:val="18"/>
                <w:szCs w:val="20"/>
              </w:rPr>
              <w:t>Preferential Seating</w:t>
            </w:r>
          </w:p>
          <w:p w:rsidR="00A87598" w:rsidRPr="00B851E6" w:rsidRDefault="00A87598" w:rsidP="00083992">
            <w:pPr>
              <w:ind w:left="360"/>
              <w:rPr>
                <w:sz w:val="18"/>
                <w:szCs w:val="20"/>
              </w:rPr>
            </w:pPr>
            <w:r w:rsidRPr="00B851E6">
              <w:rPr>
                <w:sz w:val="18"/>
                <w:szCs w:val="20"/>
              </w:rPr>
              <w:t xml:space="preserve">Use of technology  </w:t>
            </w:r>
          </w:p>
          <w:p w:rsidR="00A87598" w:rsidRPr="00B851E6" w:rsidRDefault="00A87598" w:rsidP="00083992">
            <w:pPr>
              <w:ind w:left="360"/>
              <w:rPr>
                <w:sz w:val="18"/>
                <w:szCs w:val="20"/>
              </w:rPr>
            </w:pPr>
            <w:r w:rsidRPr="00B851E6">
              <w:rPr>
                <w:sz w:val="18"/>
                <w:szCs w:val="20"/>
              </w:rPr>
              <w:t xml:space="preserve">Small group/one-to-one instruction </w:t>
            </w:r>
          </w:p>
          <w:p w:rsidR="00A87598" w:rsidRPr="00B851E6" w:rsidRDefault="00A87598" w:rsidP="00083992">
            <w:pPr>
              <w:ind w:left="360"/>
              <w:rPr>
                <w:sz w:val="18"/>
                <w:szCs w:val="20"/>
              </w:rPr>
            </w:pPr>
            <w:r w:rsidRPr="00B851E6">
              <w:rPr>
                <w:sz w:val="18"/>
                <w:szCs w:val="20"/>
              </w:rPr>
              <w:t>Teach information processing strategies</w:t>
            </w:r>
          </w:p>
          <w:p w:rsidR="00A87598" w:rsidRPr="00B851E6" w:rsidRDefault="00A87598" w:rsidP="00083992">
            <w:pPr>
              <w:ind w:left="360"/>
              <w:rPr>
                <w:sz w:val="18"/>
                <w:szCs w:val="20"/>
              </w:rPr>
            </w:pPr>
            <w:r w:rsidRPr="00B851E6">
              <w:rPr>
                <w:sz w:val="18"/>
                <w:szCs w:val="20"/>
              </w:rPr>
              <w:t>Chunking</w:t>
            </w:r>
          </w:p>
          <w:p w:rsidR="00A87598" w:rsidRPr="00B851E6" w:rsidRDefault="00A87598" w:rsidP="00083992">
            <w:pPr>
              <w:ind w:left="360"/>
              <w:rPr>
                <w:sz w:val="18"/>
                <w:szCs w:val="20"/>
              </w:rPr>
            </w:pPr>
            <w:r w:rsidRPr="00B851E6">
              <w:rPr>
                <w:sz w:val="18"/>
                <w:szCs w:val="20"/>
              </w:rPr>
              <w:t xml:space="preserve">Frequent checks for understanding </w:t>
            </w:r>
          </w:p>
          <w:p w:rsidR="00A87598" w:rsidRPr="00B851E6" w:rsidRDefault="00A87598" w:rsidP="00083992">
            <w:pPr>
              <w:ind w:left="360"/>
              <w:rPr>
                <w:sz w:val="18"/>
                <w:szCs w:val="20"/>
              </w:rPr>
            </w:pPr>
            <w:r w:rsidRPr="00B851E6">
              <w:rPr>
                <w:sz w:val="18"/>
                <w:szCs w:val="20"/>
              </w:rPr>
              <w:t>Access to teacher created notes</w:t>
            </w:r>
          </w:p>
        </w:tc>
        <w:tc>
          <w:tcPr>
            <w:tcW w:w="4240" w:type="dxa"/>
            <w:shd w:val="clear" w:color="auto" w:fill="auto"/>
          </w:tcPr>
          <w:p w:rsidR="00A87598" w:rsidRPr="00B851E6" w:rsidRDefault="00A87598" w:rsidP="00083992">
            <w:pPr>
              <w:ind w:left="360"/>
              <w:rPr>
                <w:sz w:val="18"/>
                <w:szCs w:val="20"/>
              </w:rPr>
            </w:pPr>
            <w:r w:rsidRPr="00B851E6">
              <w:rPr>
                <w:sz w:val="18"/>
                <w:szCs w:val="20"/>
              </w:rPr>
              <w:t>Rubrics</w:t>
            </w:r>
          </w:p>
          <w:p w:rsidR="00A87598" w:rsidRPr="00B851E6" w:rsidRDefault="00A87598" w:rsidP="00083992">
            <w:pPr>
              <w:ind w:left="360"/>
              <w:rPr>
                <w:sz w:val="18"/>
                <w:szCs w:val="20"/>
              </w:rPr>
            </w:pPr>
            <w:r w:rsidRPr="00B851E6">
              <w:rPr>
                <w:sz w:val="18"/>
                <w:szCs w:val="20"/>
              </w:rPr>
              <w:t>Simple to complex</w:t>
            </w:r>
          </w:p>
          <w:p w:rsidR="00A87598" w:rsidRPr="00B851E6" w:rsidRDefault="00A87598" w:rsidP="00083992">
            <w:pPr>
              <w:ind w:left="360"/>
              <w:rPr>
                <w:sz w:val="18"/>
                <w:szCs w:val="20"/>
              </w:rPr>
            </w:pPr>
            <w:r w:rsidRPr="00B851E6">
              <w:rPr>
                <w:sz w:val="18"/>
                <w:szCs w:val="20"/>
              </w:rPr>
              <w:t>Group tasks</w:t>
            </w:r>
          </w:p>
          <w:p w:rsidR="00A87598" w:rsidRPr="00B851E6" w:rsidRDefault="00A87598" w:rsidP="00083992">
            <w:pPr>
              <w:ind w:left="360"/>
              <w:rPr>
                <w:sz w:val="18"/>
                <w:szCs w:val="20"/>
              </w:rPr>
            </w:pPr>
            <w:r w:rsidRPr="00B851E6">
              <w:rPr>
                <w:sz w:val="18"/>
                <w:szCs w:val="20"/>
              </w:rPr>
              <w:t>Quizzes, tests</w:t>
            </w:r>
          </w:p>
          <w:p w:rsidR="00A87598" w:rsidRPr="00B851E6" w:rsidRDefault="00A87598" w:rsidP="00083992">
            <w:pPr>
              <w:ind w:left="360"/>
              <w:rPr>
                <w:sz w:val="18"/>
                <w:szCs w:val="20"/>
              </w:rPr>
            </w:pPr>
            <w:r w:rsidRPr="00B851E6">
              <w:rPr>
                <w:sz w:val="18"/>
                <w:szCs w:val="20"/>
              </w:rPr>
              <w:t>Oral Assessments</w:t>
            </w:r>
          </w:p>
          <w:p w:rsidR="00A87598" w:rsidRPr="00B851E6" w:rsidRDefault="00A87598" w:rsidP="00083992">
            <w:pPr>
              <w:ind w:left="360"/>
              <w:rPr>
                <w:sz w:val="18"/>
                <w:szCs w:val="20"/>
              </w:rPr>
            </w:pPr>
            <w:r w:rsidRPr="00B851E6">
              <w:rPr>
                <w:sz w:val="18"/>
                <w:szCs w:val="20"/>
              </w:rPr>
              <w:t>Generate charts or diagrams to show what was learned</w:t>
            </w:r>
          </w:p>
          <w:p w:rsidR="00A87598" w:rsidRPr="00B851E6" w:rsidRDefault="00A87598" w:rsidP="00083992">
            <w:pPr>
              <w:ind w:left="360"/>
              <w:rPr>
                <w:sz w:val="18"/>
                <w:szCs w:val="20"/>
              </w:rPr>
            </w:pPr>
            <w:r w:rsidRPr="00B851E6">
              <w:rPr>
                <w:sz w:val="18"/>
                <w:szCs w:val="20"/>
              </w:rPr>
              <w:t>Act out or role play</w:t>
            </w:r>
          </w:p>
          <w:p w:rsidR="00A87598" w:rsidRPr="00B851E6" w:rsidRDefault="00A87598" w:rsidP="00083992">
            <w:pPr>
              <w:rPr>
                <w:sz w:val="18"/>
                <w:szCs w:val="20"/>
              </w:rPr>
            </w:pPr>
          </w:p>
        </w:tc>
      </w:tr>
    </w:tbl>
    <w:p w:rsidR="00A87598" w:rsidRDefault="00A87598" w:rsidP="00AD5E28"/>
    <w:tbl>
      <w:tblPr>
        <w:tblStyle w:val="TableGrid"/>
        <w:tblW w:w="14940" w:type="dxa"/>
        <w:tblInd w:w="-365" w:type="dxa"/>
        <w:tblLook w:val="04A0" w:firstRow="1" w:lastRow="0" w:firstColumn="1" w:lastColumn="0" w:noHBand="0" w:noVBand="1"/>
      </w:tblPr>
      <w:tblGrid>
        <w:gridCol w:w="7294"/>
        <w:gridCol w:w="7646"/>
      </w:tblGrid>
      <w:tr w:rsidR="00AD5E28" w:rsidRPr="00703829" w:rsidTr="00317285">
        <w:tc>
          <w:tcPr>
            <w:tcW w:w="7294" w:type="dxa"/>
          </w:tcPr>
          <w:p w:rsidR="00AD5E28" w:rsidRPr="00703829" w:rsidRDefault="00AD5E28" w:rsidP="00317285">
            <w:pPr>
              <w:rPr>
                <w:b/>
              </w:rPr>
            </w:pPr>
            <w:r w:rsidRPr="00703829">
              <w:rPr>
                <w:b/>
              </w:rPr>
              <w:lastRenderedPageBreak/>
              <w:t xml:space="preserve">Content Area: </w:t>
            </w:r>
            <w:r>
              <w:rPr>
                <w:b/>
              </w:rPr>
              <w:t>Physical Education</w:t>
            </w:r>
          </w:p>
        </w:tc>
        <w:tc>
          <w:tcPr>
            <w:tcW w:w="7646" w:type="dxa"/>
          </w:tcPr>
          <w:p w:rsidR="00AD5E28" w:rsidRPr="00703829" w:rsidRDefault="00AD5E28" w:rsidP="00317285">
            <w:pPr>
              <w:rPr>
                <w:b/>
              </w:rPr>
            </w:pPr>
            <w:r w:rsidRPr="00703829">
              <w:rPr>
                <w:b/>
              </w:rPr>
              <w:t xml:space="preserve">Grade Level : </w:t>
            </w:r>
            <w:r>
              <w:rPr>
                <w:b/>
              </w:rPr>
              <w:t xml:space="preserve">Second </w:t>
            </w:r>
          </w:p>
        </w:tc>
      </w:tr>
      <w:tr w:rsidR="00AD5E28" w:rsidRPr="00703829" w:rsidTr="00317285">
        <w:tc>
          <w:tcPr>
            <w:tcW w:w="14940" w:type="dxa"/>
            <w:gridSpan w:val="2"/>
          </w:tcPr>
          <w:p w:rsidR="00AD5E28" w:rsidRPr="00703829" w:rsidRDefault="00AD5E28" w:rsidP="00317285">
            <w:pPr>
              <w:rPr>
                <w:b/>
              </w:rPr>
            </w:pPr>
            <w:r w:rsidRPr="00703829">
              <w:rPr>
                <w:b/>
              </w:rPr>
              <w:t>Unit</w:t>
            </w:r>
            <w:r>
              <w:rPr>
                <w:b/>
              </w:rPr>
              <w:t xml:space="preserve"> Title</w:t>
            </w:r>
            <w:r w:rsidRPr="00703829">
              <w:rPr>
                <w:b/>
              </w:rPr>
              <w:t>:</w:t>
            </w:r>
            <w:r>
              <w:rPr>
                <w:b/>
              </w:rPr>
              <w:t xml:space="preserve"> Jump Rope for Heart</w:t>
            </w:r>
          </w:p>
        </w:tc>
      </w:tr>
      <w:tr w:rsidR="006541AB" w:rsidTr="00317285">
        <w:tc>
          <w:tcPr>
            <w:tcW w:w="14940" w:type="dxa"/>
            <w:gridSpan w:val="2"/>
          </w:tcPr>
          <w:p w:rsidR="006541AB" w:rsidRPr="00AF58C3" w:rsidRDefault="006541AB" w:rsidP="006541AB">
            <w:pPr>
              <w:rPr>
                <w:b/>
                <w:sz w:val="20"/>
                <w:szCs w:val="21"/>
              </w:rPr>
            </w:pPr>
            <w:r w:rsidRPr="00AF58C3">
              <w:rPr>
                <w:sz w:val="20"/>
                <w:szCs w:val="21"/>
              </w:rPr>
              <w:t xml:space="preserve">Standard: </w:t>
            </w:r>
            <w:r w:rsidRPr="00AF58C3">
              <w:rPr>
                <w:b/>
                <w:sz w:val="20"/>
                <w:szCs w:val="21"/>
              </w:rPr>
              <w:t>2.5 Motor Skill Development - All students will utilize safe, efficient and effective movement to develop and maintain a healthy, active lifestyle.</w:t>
            </w:r>
          </w:p>
          <w:p w:rsidR="006541AB" w:rsidRPr="00AF58C3" w:rsidRDefault="006541AB" w:rsidP="006541AB">
            <w:pPr>
              <w:rPr>
                <w:b/>
                <w:sz w:val="20"/>
                <w:szCs w:val="21"/>
              </w:rPr>
            </w:pPr>
            <w:r w:rsidRPr="00AF58C3">
              <w:rPr>
                <w:b/>
                <w:sz w:val="20"/>
                <w:szCs w:val="21"/>
              </w:rPr>
              <w:t>Strand A – Movement Skills and Concepts.</w:t>
            </w:r>
          </w:p>
          <w:p w:rsidR="006541AB" w:rsidRPr="00AF58C3" w:rsidRDefault="006541AB" w:rsidP="006541AB">
            <w:pPr>
              <w:rPr>
                <w:sz w:val="20"/>
                <w:szCs w:val="21"/>
              </w:rPr>
            </w:pPr>
            <w:r w:rsidRPr="00AF58C3">
              <w:rPr>
                <w:sz w:val="20"/>
                <w:szCs w:val="21"/>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6541AB" w:rsidRPr="00AF58C3" w:rsidRDefault="006541AB" w:rsidP="006541AB">
            <w:pPr>
              <w:rPr>
                <w:b/>
                <w:sz w:val="20"/>
                <w:szCs w:val="21"/>
              </w:rPr>
            </w:pPr>
            <w:r w:rsidRPr="00AF58C3">
              <w:rPr>
                <w:b/>
                <w:sz w:val="20"/>
                <w:szCs w:val="21"/>
              </w:rPr>
              <w:t>Strand B – Strategy</w:t>
            </w:r>
          </w:p>
          <w:p w:rsidR="006541AB" w:rsidRPr="00AF58C3" w:rsidRDefault="006541AB" w:rsidP="006541AB">
            <w:pPr>
              <w:rPr>
                <w:sz w:val="20"/>
                <w:szCs w:val="21"/>
              </w:rPr>
            </w:pPr>
            <w:r w:rsidRPr="00AF58C3">
              <w:rPr>
                <w:sz w:val="20"/>
                <w:szCs w:val="21"/>
              </w:rPr>
              <w:t>Content Statement – Offensive, defensive, and cooperative strategies are applied in most games, sports, and other physical activities.</w:t>
            </w:r>
          </w:p>
          <w:p w:rsidR="006541AB" w:rsidRPr="00AF58C3" w:rsidRDefault="006541AB" w:rsidP="006541AB">
            <w:pPr>
              <w:rPr>
                <w:b/>
                <w:sz w:val="20"/>
                <w:szCs w:val="21"/>
              </w:rPr>
            </w:pPr>
            <w:r w:rsidRPr="00AF58C3">
              <w:rPr>
                <w:b/>
                <w:sz w:val="20"/>
                <w:szCs w:val="21"/>
              </w:rPr>
              <w:t>Strand C – Sportsmanship, Rules, and Safety</w:t>
            </w:r>
          </w:p>
          <w:p w:rsidR="006541AB" w:rsidRPr="00AF58C3" w:rsidRDefault="006541AB" w:rsidP="006541AB">
            <w:pPr>
              <w:rPr>
                <w:sz w:val="20"/>
                <w:szCs w:val="21"/>
              </w:rPr>
            </w:pPr>
            <w:r w:rsidRPr="00AF58C3">
              <w:rPr>
                <w:sz w:val="20"/>
                <w:szCs w:val="21"/>
              </w:rPr>
              <w:t>Practicing appropriate and safe behaviors while participating in and viewing games, sports and other competitive events contributes to enjoyment of the event.</w:t>
            </w:r>
          </w:p>
          <w:p w:rsidR="006541AB" w:rsidRPr="00AF58C3" w:rsidRDefault="006541AB" w:rsidP="006541AB">
            <w:pPr>
              <w:rPr>
                <w:b/>
                <w:sz w:val="20"/>
                <w:szCs w:val="21"/>
              </w:rPr>
            </w:pPr>
            <w:r w:rsidRPr="00AF58C3">
              <w:rPr>
                <w:b/>
                <w:sz w:val="20"/>
                <w:szCs w:val="21"/>
              </w:rPr>
              <w:t>2.6 Fitness – All students will apply health-related and skill-related fitness concepts and skills to develop and maintain a healthy active lifestyle.</w:t>
            </w:r>
          </w:p>
          <w:p w:rsidR="006541AB" w:rsidRPr="00AF58C3" w:rsidRDefault="006541AB" w:rsidP="006541AB">
            <w:pPr>
              <w:rPr>
                <w:b/>
                <w:sz w:val="20"/>
                <w:szCs w:val="21"/>
              </w:rPr>
            </w:pPr>
            <w:r w:rsidRPr="00AF58C3">
              <w:rPr>
                <w:b/>
                <w:sz w:val="20"/>
                <w:szCs w:val="21"/>
              </w:rPr>
              <w:t>Strand A – Fitness and Physical Activity</w:t>
            </w:r>
          </w:p>
          <w:p w:rsidR="006541AB" w:rsidRPr="00AF58C3" w:rsidRDefault="006541AB" w:rsidP="006541AB">
            <w:pPr>
              <w:rPr>
                <w:sz w:val="20"/>
                <w:szCs w:val="21"/>
              </w:rPr>
            </w:pPr>
            <w:r w:rsidRPr="00AF58C3">
              <w:rPr>
                <w:sz w:val="20"/>
                <w:szCs w:val="21"/>
              </w:rPr>
              <w:t>Each component of fitness contributes to personal health as well as motor skill performance.</w:t>
            </w:r>
          </w:p>
          <w:p w:rsidR="006541AB" w:rsidRPr="00AF58C3" w:rsidRDefault="006541AB" w:rsidP="006541AB">
            <w:pPr>
              <w:rPr>
                <w:b/>
                <w:sz w:val="20"/>
                <w:szCs w:val="21"/>
              </w:rPr>
            </w:pPr>
            <w:r w:rsidRPr="00AF58C3">
              <w:rPr>
                <w:b/>
                <w:sz w:val="20"/>
                <w:szCs w:val="21"/>
              </w:rPr>
              <w:t xml:space="preserve">Cumulative Progress Indicators: </w:t>
            </w:r>
          </w:p>
          <w:p w:rsidR="006541AB" w:rsidRPr="00AF58C3" w:rsidRDefault="006541AB" w:rsidP="006541AB">
            <w:pPr>
              <w:pStyle w:val="ListParagraph"/>
              <w:numPr>
                <w:ilvl w:val="0"/>
                <w:numId w:val="78"/>
              </w:numPr>
              <w:rPr>
                <w:sz w:val="20"/>
                <w:szCs w:val="21"/>
              </w:rPr>
            </w:pPr>
            <w:r w:rsidRPr="00AF58C3">
              <w:rPr>
                <w:sz w:val="20"/>
                <w:szCs w:val="21"/>
              </w:rPr>
              <w:t>2.5</w:t>
            </w:r>
            <w:proofErr w:type="gramStart"/>
            <w:r w:rsidRPr="00AF58C3">
              <w:rPr>
                <w:sz w:val="20"/>
                <w:szCs w:val="21"/>
              </w:rPr>
              <w:t>.P.A.1</w:t>
            </w:r>
            <w:proofErr w:type="gramEnd"/>
            <w:r w:rsidRPr="00AF58C3">
              <w:rPr>
                <w:sz w:val="20"/>
                <w:szCs w:val="21"/>
              </w:rPr>
              <w:t xml:space="preserve"> -Develop and refine gross motor skills (e.g., hopping, galloping, jumping, running, and marching).                                                                                                              </w:t>
            </w:r>
          </w:p>
          <w:p w:rsidR="006541AB" w:rsidRPr="00AF58C3" w:rsidRDefault="006541AB" w:rsidP="006541AB">
            <w:pPr>
              <w:pStyle w:val="ListParagraph"/>
              <w:numPr>
                <w:ilvl w:val="0"/>
                <w:numId w:val="78"/>
              </w:numPr>
              <w:rPr>
                <w:sz w:val="20"/>
                <w:szCs w:val="21"/>
              </w:rPr>
            </w:pPr>
            <w:r w:rsidRPr="00AF58C3">
              <w:rPr>
                <w:sz w:val="20"/>
                <w:szCs w:val="21"/>
              </w:rPr>
              <w:t>2.5</w:t>
            </w:r>
            <w:proofErr w:type="gramStart"/>
            <w:r w:rsidRPr="00AF58C3">
              <w:rPr>
                <w:sz w:val="20"/>
                <w:szCs w:val="21"/>
              </w:rPr>
              <w:t>.P.A.3</w:t>
            </w:r>
            <w:proofErr w:type="gramEnd"/>
            <w:r w:rsidRPr="00AF58C3">
              <w:rPr>
                <w:sz w:val="20"/>
                <w:szCs w:val="21"/>
              </w:rPr>
              <w:t xml:space="preserve"> - Use objects and props to develop spatial and coordination skills (e.g., throws and catches balls and Frisbees, twirls a hula-hoop about the hips, walks a balance beam, laces different sized beads, and buttons and unbuttons).                                                                                                             </w:t>
            </w:r>
          </w:p>
          <w:p w:rsidR="006541AB" w:rsidRPr="00AF58C3" w:rsidRDefault="006541AB" w:rsidP="006541AB">
            <w:pPr>
              <w:pStyle w:val="ListParagraph"/>
              <w:numPr>
                <w:ilvl w:val="0"/>
                <w:numId w:val="78"/>
              </w:numPr>
              <w:rPr>
                <w:sz w:val="20"/>
                <w:szCs w:val="21"/>
              </w:rPr>
            </w:pPr>
            <w:r w:rsidRPr="00AF58C3">
              <w:rPr>
                <w:sz w:val="20"/>
                <w:szCs w:val="21"/>
              </w:rPr>
              <w:t>2.5.2.A.3- Respond in movement to changes in tempo, beat, rhythm, or musical style</w:t>
            </w:r>
          </w:p>
          <w:p w:rsidR="006541AB" w:rsidRPr="00AF58C3" w:rsidRDefault="006541AB" w:rsidP="006541AB">
            <w:pPr>
              <w:pStyle w:val="ListParagraph"/>
              <w:numPr>
                <w:ilvl w:val="0"/>
                <w:numId w:val="78"/>
              </w:numPr>
              <w:rPr>
                <w:sz w:val="20"/>
                <w:szCs w:val="21"/>
              </w:rPr>
            </w:pPr>
            <w:r w:rsidRPr="00AF58C3">
              <w:rPr>
                <w:sz w:val="20"/>
                <w:szCs w:val="21"/>
              </w:rPr>
              <w:t>2.5.2.A.4 -Correct movement errors in response to feedback</w:t>
            </w:r>
          </w:p>
          <w:p w:rsidR="006541AB" w:rsidRPr="00AF58C3" w:rsidRDefault="006541AB" w:rsidP="006541AB">
            <w:pPr>
              <w:pStyle w:val="ListParagraph"/>
              <w:numPr>
                <w:ilvl w:val="0"/>
                <w:numId w:val="78"/>
              </w:numPr>
              <w:rPr>
                <w:sz w:val="20"/>
                <w:szCs w:val="21"/>
              </w:rPr>
            </w:pPr>
            <w:r w:rsidRPr="00AF58C3">
              <w:rPr>
                <w:sz w:val="20"/>
                <w:szCs w:val="21"/>
              </w:rPr>
              <w:t>2.5.2</w:t>
            </w:r>
            <w:proofErr w:type="gramStart"/>
            <w:r w:rsidRPr="00AF58C3">
              <w:rPr>
                <w:sz w:val="20"/>
                <w:szCs w:val="21"/>
              </w:rPr>
              <w:t>.C.2</w:t>
            </w:r>
            <w:proofErr w:type="gramEnd"/>
            <w:r w:rsidRPr="00AF58C3">
              <w:rPr>
                <w:sz w:val="20"/>
                <w:szCs w:val="21"/>
              </w:rPr>
              <w:t xml:space="preserve"> - Demonstrate basic activity and safety rules and explain how they contribute to moving in a safe environment.</w:t>
            </w:r>
          </w:p>
          <w:p w:rsidR="006541AB" w:rsidRPr="00AF58C3" w:rsidRDefault="006541AB" w:rsidP="006541AB">
            <w:pPr>
              <w:pStyle w:val="ListParagraph"/>
              <w:numPr>
                <w:ilvl w:val="0"/>
                <w:numId w:val="78"/>
              </w:numPr>
              <w:rPr>
                <w:sz w:val="20"/>
                <w:szCs w:val="21"/>
              </w:rPr>
            </w:pPr>
            <w:r w:rsidRPr="00AF58C3">
              <w:rPr>
                <w:sz w:val="20"/>
                <w:szCs w:val="21"/>
              </w:rPr>
              <w:t>2.6.2</w:t>
            </w:r>
            <w:proofErr w:type="gramStart"/>
            <w:r w:rsidRPr="00AF58C3">
              <w:rPr>
                <w:sz w:val="20"/>
                <w:szCs w:val="21"/>
              </w:rPr>
              <w:t>.A.1</w:t>
            </w:r>
            <w:proofErr w:type="gramEnd"/>
            <w:r w:rsidRPr="00AF58C3">
              <w:rPr>
                <w:sz w:val="20"/>
                <w:szCs w:val="21"/>
              </w:rPr>
              <w:t>- Explain the role of regular physical activity in relation to personal health.                                                                                                              </w:t>
            </w:r>
          </w:p>
          <w:p w:rsidR="006541AB" w:rsidRDefault="006541AB" w:rsidP="006541AB">
            <w:pPr>
              <w:pStyle w:val="ListParagraph"/>
              <w:numPr>
                <w:ilvl w:val="0"/>
                <w:numId w:val="78"/>
              </w:numPr>
            </w:pPr>
            <w:r w:rsidRPr="00AF58C3">
              <w:rPr>
                <w:sz w:val="20"/>
                <w:szCs w:val="21"/>
              </w:rPr>
              <w:t>2.6.2.A.2 - Explain what it means to be physically fit and engage in moderate to vigorous age-appropriate activities that promote fitness</w:t>
            </w:r>
          </w:p>
        </w:tc>
      </w:tr>
      <w:tr w:rsidR="006541AB" w:rsidTr="00317285">
        <w:tc>
          <w:tcPr>
            <w:tcW w:w="14940" w:type="dxa"/>
            <w:gridSpan w:val="2"/>
          </w:tcPr>
          <w:p w:rsidR="006541AB" w:rsidRPr="006541AB" w:rsidRDefault="006541AB" w:rsidP="006541AB">
            <w:pPr>
              <w:rPr>
                <w:b/>
              </w:rPr>
            </w:pPr>
            <w:r w:rsidRPr="006541AB">
              <w:rPr>
                <w:b/>
              </w:rPr>
              <w:t>Technology:</w:t>
            </w:r>
          </w:p>
          <w:p w:rsidR="006541AB" w:rsidRPr="006541AB" w:rsidRDefault="006541AB" w:rsidP="006541AB">
            <w:pPr>
              <w:rPr>
                <w:b/>
              </w:rPr>
            </w:pPr>
            <w:r w:rsidRPr="006541AB">
              <w:t xml:space="preserve">Standard: </w:t>
            </w:r>
            <w:r w:rsidRPr="006541AB">
              <w:rPr>
                <w:b/>
              </w:rPr>
              <w:t>8.2 Technology Education, Engineering, Design, and Computational Thinking - Programming:</w:t>
            </w:r>
          </w:p>
          <w:p w:rsidR="006541AB" w:rsidRPr="006541AB" w:rsidRDefault="006541AB" w:rsidP="006541AB">
            <w:r w:rsidRPr="006541AB">
              <w:t>All students will develop an understanding of the nature and impact of technology, engineering, technological design, computational thinking and the designed world as they relate to the individual, global society, and the environment.</w:t>
            </w:r>
          </w:p>
          <w:p w:rsidR="006541AB" w:rsidRPr="006541AB" w:rsidRDefault="006541AB" w:rsidP="006541AB">
            <w:pPr>
              <w:rPr>
                <w:i/>
              </w:rPr>
            </w:pPr>
            <w:r w:rsidRPr="006541AB">
              <w:rPr>
                <w:b/>
              </w:rPr>
              <w:t xml:space="preserve">Strand:  A. The Nature of Technology: Creativity and Innovation </w:t>
            </w:r>
            <w:r w:rsidRPr="006541AB">
              <w:rPr>
                <w:i/>
              </w:rPr>
              <w:t>Technology systems impact every aspect of the world in which we live.</w:t>
            </w:r>
          </w:p>
          <w:p w:rsidR="006541AB" w:rsidRPr="006541AB" w:rsidRDefault="006541AB" w:rsidP="006541AB">
            <w:r w:rsidRPr="006541AB">
              <w:rPr>
                <w:b/>
              </w:rPr>
              <w:t>Cumulative Progress Indicators</w:t>
            </w:r>
            <w:r w:rsidRPr="006541AB">
              <w:t>:</w:t>
            </w:r>
          </w:p>
          <w:p w:rsidR="006541AB" w:rsidRPr="006541AB" w:rsidRDefault="006541AB" w:rsidP="006541AB">
            <w:pPr>
              <w:pStyle w:val="ListParagraph"/>
              <w:numPr>
                <w:ilvl w:val="0"/>
                <w:numId w:val="97"/>
              </w:numPr>
              <w:spacing w:after="160" w:line="259" w:lineRule="auto"/>
              <w:rPr>
                <w:i/>
              </w:rPr>
            </w:pPr>
            <w:r w:rsidRPr="006541AB">
              <w:rPr>
                <w:b/>
              </w:rPr>
              <w:t>8.2.2</w:t>
            </w:r>
            <w:proofErr w:type="gramStart"/>
            <w:r w:rsidRPr="006541AB">
              <w:rPr>
                <w:b/>
              </w:rPr>
              <w:t>.A.2</w:t>
            </w:r>
            <w:proofErr w:type="gramEnd"/>
            <w:r w:rsidRPr="006541AB">
              <w:rPr>
                <w:b/>
              </w:rPr>
              <w:t xml:space="preserve"> </w:t>
            </w:r>
            <w:r w:rsidRPr="006541AB">
              <w:t>Describe how designed products and systems are useful at school, home and work.</w:t>
            </w:r>
          </w:p>
          <w:p w:rsidR="006541AB" w:rsidRPr="006541AB" w:rsidRDefault="006541AB" w:rsidP="006541AB">
            <w:pPr>
              <w:pStyle w:val="ListParagraph"/>
              <w:numPr>
                <w:ilvl w:val="0"/>
                <w:numId w:val="97"/>
              </w:numPr>
            </w:pPr>
            <w:r w:rsidRPr="006541AB">
              <w:rPr>
                <w:b/>
              </w:rPr>
              <w:t>8.2.2</w:t>
            </w:r>
            <w:proofErr w:type="gramStart"/>
            <w:r w:rsidRPr="006541AB">
              <w:rPr>
                <w:b/>
              </w:rPr>
              <w:t>.A.5</w:t>
            </w:r>
            <w:proofErr w:type="gramEnd"/>
            <w:r w:rsidRPr="006541AB">
              <w:rPr>
                <w:b/>
              </w:rPr>
              <w:t xml:space="preserve"> </w:t>
            </w:r>
            <w:r w:rsidRPr="006541AB">
              <w:t>Collaborate to design a solution to a problem affecting the community.</w:t>
            </w:r>
            <w:r w:rsidRPr="006541AB">
              <w:rPr>
                <w:sz w:val="21"/>
                <w:szCs w:val="21"/>
              </w:rPr>
              <w:t>          </w:t>
            </w:r>
          </w:p>
          <w:p w:rsidR="006541AB" w:rsidRPr="00CE7AE2" w:rsidRDefault="006541AB" w:rsidP="006541AB">
            <w:pPr>
              <w:rPr>
                <w:b/>
              </w:rPr>
            </w:pPr>
          </w:p>
        </w:tc>
      </w:tr>
      <w:tr w:rsidR="006541AB" w:rsidTr="006541AB">
        <w:tc>
          <w:tcPr>
            <w:tcW w:w="14940" w:type="dxa"/>
            <w:gridSpan w:val="2"/>
            <w:shd w:val="clear" w:color="auto" w:fill="auto"/>
          </w:tcPr>
          <w:p w:rsidR="006541AB" w:rsidRPr="006541AB" w:rsidRDefault="006541AB" w:rsidP="006541AB">
            <w:r w:rsidRPr="006541AB">
              <w:t>CRP1. Act as a responsible and contributing citizen and employee.</w:t>
            </w:r>
          </w:p>
          <w:p w:rsidR="006541AB" w:rsidRPr="006541AB" w:rsidRDefault="006541AB" w:rsidP="006541AB">
            <w:r w:rsidRPr="006541AB">
              <w:t>CRP3. Attend to personal health and financial well-being</w:t>
            </w:r>
          </w:p>
          <w:p w:rsidR="006541AB" w:rsidRPr="006541AB" w:rsidRDefault="006541AB" w:rsidP="006541AB">
            <w:r w:rsidRPr="006541AB">
              <w:t>CRP9. Model integrity, ethical leadership and effective management</w:t>
            </w:r>
          </w:p>
          <w:p w:rsidR="006541AB" w:rsidRPr="006541AB" w:rsidRDefault="006541AB" w:rsidP="006541AB">
            <w:r w:rsidRPr="006541AB">
              <w:t>CRP11. Use technology to enhance productivity</w:t>
            </w:r>
          </w:p>
          <w:p w:rsidR="006541AB" w:rsidRPr="006541AB" w:rsidRDefault="006541AB" w:rsidP="006541AB">
            <w:r w:rsidRPr="006541AB">
              <w:t>CRP12. Work productively in teams while using cultural global competence</w:t>
            </w:r>
          </w:p>
          <w:p w:rsidR="006541AB" w:rsidRPr="006541AB" w:rsidRDefault="006541AB" w:rsidP="006541AB">
            <w:pPr>
              <w:rPr>
                <w:b/>
              </w:rPr>
            </w:pPr>
            <w:r w:rsidRPr="006541AB">
              <w:rPr>
                <w:b/>
              </w:rPr>
              <w:t>Career Awareness</w:t>
            </w:r>
          </w:p>
          <w:p w:rsidR="006541AB" w:rsidRPr="006541AB" w:rsidRDefault="006541AB" w:rsidP="006541AB">
            <w:pPr>
              <w:rPr>
                <w:b/>
              </w:rPr>
            </w:pPr>
            <w:r w:rsidRPr="006541AB">
              <w:t>9.2.4</w:t>
            </w:r>
            <w:proofErr w:type="gramStart"/>
            <w:r w:rsidRPr="006541AB">
              <w:t>.A.1</w:t>
            </w:r>
            <w:proofErr w:type="gramEnd"/>
            <w:r w:rsidRPr="006541AB">
              <w:t xml:space="preserve"> Identify reasons why people work, different types of work, and how work can help a person achieve personal and professional goals.  </w:t>
            </w:r>
          </w:p>
        </w:tc>
      </w:tr>
      <w:tr w:rsidR="006541AB" w:rsidTr="00317285">
        <w:tc>
          <w:tcPr>
            <w:tcW w:w="14940" w:type="dxa"/>
            <w:gridSpan w:val="2"/>
          </w:tcPr>
          <w:p w:rsidR="006541AB" w:rsidRDefault="006541AB" w:rsidP="006541AB">
            <w:pPr>
              <w:tabs>
                <w:tab w:val="left" w:pos="2835"/>
              </w:tabs>
              <w:rPr>
                <w:b/>
              </w:rPr>
            </w:pPr>
            <w:r w:rsidRPr="00072E7E">
              <w:rPr>
                <w:b/>
              </w:rPr>
              <w:t>Interdisciplinary Connections:</w:t>
            </w:r>
          </w:p>
          <w:p w:rsidR="006541AB" w:rsidRDefault="006541AB" w:rsidP="006541AB">
            <w:pPr>
              <w:tabs>
                <w:tab w:val="left" w:pos="2835"/>
              </w:tabs>
              <w:rPr>
                <w:rFonts w:asciiTheme="majorHAnsi" w:hAnsiTheme="majorHAnsi" w:cs="Gotham-Medium"/>
                <w:b/>
              </w:rPr>
            </w:pPr>
            <w:r w:rsidRPr="00072E7E">
              <w:rPr>
                <w:rFonts w:asciiTheme="majorHAnsi" w:hAnsiTheme="majorHAnsi" w:cs="Gotham-Medium"/>
                <w:b/>
              </w:rPr>
              <w:t>Number and Operations in Base Ten  2.NBT</w:t>
            </w:r>
          </w:p>
          <w:p w:rsidR="006541AB" w:rsidRPr="00C10BCA" w:rsidRDefault="006541AB" w:rsidP="006541AB">
            <w:pPr>
              <w:autoSpaceDE w:val="0"/>
              <w:autoSpaceDN w:val="0"/>
              <w:adjustRightInd w:val="0"/>
              <w:spacing w:before="30" w:after="80"/>
              <w:rPr>
                <w:rFonts w:asciiTheme="majorHAnsi" w:hAnsiTheme="majorHAnsi" w:cs="Gotham-Bold"/>
                <w:b/>
                <w:bCs/>
              </w:rPr>
            </w:pPr>
            <w:r>
              <w:rPr>
                <w:rFonts w:asciiTheme="majorHAnsi" w:hAnsiTheme="majorHAnsi" w:cs="Gotham-Bold"/>
                <w:b/>
                <w:bCs/>
              </w:rPr>
              <w:lastRenderedPageBreak/>
              <w:t xml:space="preserve">A. </w:t>
            </w:r>
            <w:r w:rsidRPr="00C10BCA">
              <w:rPr>
                <w:rFonts w:asciiTheme="majorHAnsi" w:hAnsiTheme="majorHAnsi" w:cs="Gotham-Bold"/>
                <w:b/>
                <w:bCs/>
              </w:rPr>
              <w:t>Understand place value.</w:t>
            </w:r>
          </w:p>
          <w:p w:rsidR="006541AB" w:rsidRPr="00C10BCA" w:rsidRDefault="006541AB" w:rsidP="006541AB">
            <w:pPr>
              <w:autoSpaceDE w:val="0"/>
              <w:autoSpaceDN w:val="0"/>
              <w:adjustRightInd w:val="0"/>
              <w:spacing w:before="30"/>
              <w:ind w:left="360" w:hanging="180"/>
              <w:rPr>
                <w:rFonts w:asciiTheme="majorHAnsi" w:hAnsiTheme="majorHAnsi" w:cs="Gotham-Book"/>
              </w:rPr>
            </w:pPr>
            <w:r w:rsidRPr="00C10BCA">
              <w:rPr>
                <w:rFonts w:asciiTheme="majorHAnsi" w:hAnsiTheme="majorHAnsi" w:cs="Gotham-Book"/>
              </w:rPr>
              <w:t>2. Count within 1000; skip-count by 5s, 10s, and 100s.</w:t>
            </w:r>
          </w:p>
          <w:p w:rsidR="006541AB" w:rsidRPr="00C10BCA" w:rsidRDefault="006541AB" w:rsidP="006541AB">
            <w:pPr>
              <w:autoSpaceDE w:val="0"/>
              <w:autoSpaceDN w:val="0"/>
              <w:adjustRightInd w:val="0"/>
              <w:spacing w:before="30" w:after="80"/>
              <w:rPr>
                <w:rFonts w:asciiTheme="majorHAnsi" w:hAnsiTheme="majorHAnsi" w:cs="Gotham-Bold"/>
                <w:b/>
                <w:bCs/>
              </w:rPr>
            </w:pPr>
            <w:r>
              <w:rPr>
                <w:rFonts w:asciiTheme="majorHAnsi" w:hAnsiTheme="majorHAnsi" w:cs="Gotham-Bold"/>
                <w:b/>
                <w:bCs/>
              </w:rPr>
              <w:t xml:space="preserve">B. </w:t>
            </w:r>
            <w:r w:rsidRPr="00C10BCA">
              <w:rPr>
                <w:rFonts w:asciiTheme="majorHAnsi" w:hAnsiTheme="majorHAnsi" w:cs="Gotham-Bold"/>
                <w:b/>
                <w:bCs/>
              </w:rPr>
              <w:t>Use place value understanding and properties of operations to add and subtract.</w:t>
            </w:r>
          </w:p>
          <w:p w:rsidR="006541AB" w:rsidRPr="00CE7AE2" w:rsidRDefault="006541AB" w:rsidP="006541AB">
            <w:pPr>
              <w:rPr>
                <w:b/>
              </w:rPr>
            </w:pPr>
            <w:r w:rsidRPr="00C10BCA">
              <w:rPr>
                <w:rFonts w:asciiTheme="majorHAnsi" w:hAnsiTheme="majorHAnsi" w:cs="Gotham-Book"/>
              </w:rPr>
              <w:t>5. Fluently add and subtract within 100 using strategies based on place value, properties of operations, and/or the relationship between addition and subtraction.</w:t>
            </w:r>
          </w:p>
        </w:tc>
      </w:tr>
    </w:tbl>
    <w:tbl>
      <w:tblPr>
        <w:tblStyle w:val="TableGrid"/>
        <w:tblpPr w:leftFromText="180" w:rightFromText="180" w:vertAnchor="page" w:horzAnchor="margin" w:tblpX="-365" w:tblpY="2086"/>
        <w:tblW w:w="14935" w:type="dxa"/>
        <w:tblLook w:val="04A0" w:firstRow="1" w:lastRow="0" w:firstColumn="1" w:lastColumn="0" w:noHBand="0" w:noVBand="1"/>
      </w:tblPr>
      <w:tblGrid>
        <w:gridCol w:w="8730"/>
        <w:gridCol w:w="6205"/>
      </w:tblGrid>
      <w:tr w:rsidR="006541AB" w:rsidTr="006541AB">
        <w:trPr>
          <w:trHeight w:val="710"/>
        </w:trPr>
        <w:tc>
          <w:tcPr>
            <w:tcW w:w="8730" w:type="dxa"/>
          </w:tcPr>
          <w:p w:rsidR="006541AB" w:rsidRPr="00AF58C3" w:rsidRDefault="006541AB" w:rsidP="006541AB">
            <w:pPr>
              <w:rPr>
                <w:sz w:val="21"/>
                <w:szCs w:val="21"/>
              </w:rPr>
            </w:pPr>
            <w:r w:rsidRPr="00AF58C3">
              <w:rPr>
                <w:sz w:val="21"/>
                <w:szCs w:val="21"/>
              </w:rPr>
              <w:lastRenderedPageBreak/>
              <w:t>Enduring Understanding:</w:t>
            </w:r>
          </w:p>
          <w:p w:rsidR="006541AB" w:rsidRPr="00AF58C3" w:rsidRDefault="006541AB" w:rsidP="006541AB">
            <w:pPr>
              <w:pStyle w:val="ListParagraph"/>
              <w:numPr>
                <w:ilvl w:val="0"/>
                <w:numId w:val="26"/>
              </w:numPr>
              <w:rPr>
                <w:sz w:val="21"/>
                <w:szCs w:val="21"/>
              </w:rPr>
            </w:pPr>
            <w:r w:rsidRPr="00AF58C3">
              <w:rPr>
                <w:sz w:val="21"/>
                <w:szCs w:val="21"/>
              </w:rPr>
              <w:t>Students will understand that not being active can be cause risk factors for your heart</w:t>
            </w:r>
          </w:p>
          <w:p w:rsidR="006541AB" w:rsidRPr="00AF58C3" w:rsidRDefault="006541AB" w:rsidP="006541AB">
            <w:pPr>
              <w:pStyle w:val="ListParagraph"/>
              <w:numPr>
                <w:ilvl w:val="0"/>
                <w:numId w:val="26"/>
              </w:numPr>
              <w:rPr>
                <w:sz w:val="21"/>
                <w:szCs w:val="21"/>
              </w:rPr>
            </w:pPr>
            <w:r w:rsidRPr="00AF58C3">
              <w:rPr>
                <w:sz w:val="21"/>
                <w:szCs w:val="21"/>
              </w:rPr>
              <w:t>Students will understand the effects of having a healthy heart and what they can do to help others that don’t.</w:t>
            </w:r>
          </w:p>
          <w:p w:rsidR="006541AB" w:rsidRPr="00AF58C3" w:rsidRDefault="006541AB" w:rsidP="006541AB">
            <w:pPr>
              <w:pStyle w:val="ListParagraph"/>
              <w:numPr>
                <w:ilvl w:val="0"/>
                <w:numId w:val="26"/>
              </w:numPr>
              <w:rPr>
                <w:sz w:val="21"/>
                <w:szCs w:val="21"/>
              </w:rPr>
            </w:pPr>
            <w:r w:rsidRPr="00AF58C3">
              <w:rPr>
                <w:sz w:val="21"/>
                <w:szCs w:val="21"/>
              </w:rPr>
              <w:t>Students will  be able to jump the long,  short ropes and Chinese jump ropes -one foot -alternating</w:t>
            </w:r>
          </w:p>
          <w:p w:rsidR="006541AB" w:rsidRPr="00AF58C3" w:rsidRDefault="006541AB" w:rsidP="006541AB">
            <w:pPr>
              <w:pStyle w:val="ListParagraph"/>
              <w:numPr>
                <w:ilvl w:val="0"/>
                <w:numId w:val="26"/>
              </w:numPr>
              <w:rPr>
                <w:sz w:val="21"/>
                <w:szCs w:val="21"/>
              </w:rPr>
            </w:pPr>
            <w:r w:rsidRPr="00AF58C3">
              <w:rPr>
                <w:sz w:val="21"/>
                <w:szCs w:val="21"/>
              </w:rPr>
              <w:t>Students will participate in jumping activities -jumping jacks - hop scotch</w:t>
            </w:r>
          </w:p>
        </w:tc>
        <w:tc>
          <w:tcPr>
            <w:tcW w:w="6205" w:type="dxa"/>
          </w:tcPr>
          <w:p w:rsidR="006541AB" w:rsidRPr="00AF58C3" w:rsidRDefault="006541AB" w:rsidP="006541AB">
            <w:pPr>
              <w:rPr>
                <w:sz w:val="21"/>
                <w:szCs w:val="21"/>
              </w:rPr>
            </w:pPr>
            <w:r w:rsidRPr="00AF58C3">
              <w:rPr>
                <w:sz w:val="21"/>
                <w:szCs w:val="21"/>
              </w:rPr>
              <w:t>Essential Questions:</w:t>
            </w:r>
          </w:p>
          <w:p w:rsidR="006541AB" w:rsidRPr="00AF58C3" w:rsidRDefault="006541AB" w:rsidP="006541AB">
            <w:pPr>
              <w:pStyle w:val="ListParagraph"/>
              <w:numPr>
                <w:ilvl w:val="0"/>
                <w:numId w:val="26"/>
              </w:numPr>
              <w:rPr>
                <w:sz w:val="21"/>
                <w:szCs w:val="21"/>
              </w:rPr>
            </w:pPr>
            <w:r w:rsidRPr="00AF58C3">
              <w:rPr>
                <w:sz w:val="21"/>
                <w:szCs w:val="21"/>
              </w:rPr>
              <w:t>What are health risk factors for the heart?</w:t>
            </w:r>
          </w:p>
          <w:p w:rsidR="006541AB" w:rsidRPr="00AF58C3" w:rsidRDefault="006541AB" w:rsidP="006541AB">
            <w:pPr>
              <w:pStyle w:val="ListParagraph"/>
              <w:numPr>
                <w:ilvl w:val="0"/>
                <w:numId w:val="27"/>
              </w:numPr>
              <w:rPr>
                <w:sz w:val="21"/>
                <w:szCs w:val="21"/>
              </w:rPr>
            </w:pPr>
            <w:r w:rsidRPr="00AF58C3">
              <w:rPr>
                <w:sz w:val="21"/>
                <w:szCs w:val="21"/>
              </w:rPr>
              <w:t>Why are we participating in jump rope for heart?</w:t>
            </w:r>
          </w:p>
          <w:p w:rsidR="006541AB" w:rsidRPr="00AF58C3" w:rsidRDefault="006541AB" w:rsidP="006541AB">
            <w:pPr>
              <w:pStyle w:val="ListParagraph"/>
              <w:numPr>
                <w:ilvl w:val="0"/>
                <w:numId w:val="27"/>
              </w:numPr>
              <w:rPr>
                <w:sz w:val="21"/>
                <w:szCs w:val="21"/>
              </w:rPr>
            </w:pPr>
            <w:r w:rsidRPr="00AF58C3">
              <w:rPr>
                <w:sz w:val="21"/>
                <w:szCs w:val="21"/>
              </w:rPr>
              <w:t>What does jumping rope do for your body? Your heart?</w:t>
            </w:r>
          </w:p>
        </w:tc>
      </w:tr>
      <w:tr w:rsidR="006541AB" w:rsidTr="006541AB">
        <w:trPr>
          <w:trHeight w:val="1340"/>
        </w:trPr>
        <w:tc>
          <w:tcPr>
            <w:tcW w:w="8730" w:type="dxa"/>
          </w:tcPr>
          <w:p w:rsidR="006541AB" w:rsidRPr="00AF58C3" w:rsidRDefault="006541AB" w:rsidP="006541AB">
            <w:pPr>
              <w:rPr>
                <w:sz w:val="21"/>
                <w:szCs w:val="21"/>
              </w:rPr>
            </w:pPr>
            <w:r w:rsidRPr="00AF58C3">
              <w:rPr>
                <w:sz w:val="21"/>
                <w:szCs w:val="21"/>
              </w:rPr>
              <w:t>Knowledge and Skills:</w:t>
            </w:r>
          </w:p>
          <w:p w:rsidR="006541AB" w:rsidRPr="00AF58C3" w:rsidRDefault="006541AB" w:rsidP="006541AB">
            <w:pPr>
              <w:pStyle w:val="ListParagraph"/>
              <w:numPr>
                <w:ilvl w:val="0"/>
                <w:numId w:val="28"/>
              </w:numPr>
              <w:rPr>
                <w:sz w:val="21"/>
                <w:szCs w:val="21"/>
              </w:rPr>
            </w:pPr>
            <w:r w:rsidRPr="00AF58C3">
              <w:rPr>
                <w:sz w:val="21"/>
                <w:szCs w:val="21"/>
              </w:rPr>
              <w:t>Student will understand the need for daily physical activity.</w:t>
            </w:r>
          </w:p>
          <w:p w:rsidR="006541AB" w:rsidRPr="00AF58C3" w:rsidRDefault="006541AB" w:rsidP="006541AB">
            <w:pPr>
              <w:pStyle w:val="ListParagraph"/>
              <w:numPr>
                <w:ilvl w:val="0"/>
                <w:numId w:val="28"/>
              </w:numPr>
              <w:rPr>
                <w:sz w:val="21"/>
                <w:szCs w:val="21"/>
              </w:rPr>
            </w:pPr>
            <w:r w:rsidRPr="00AF58C3">
              <w:rPr>
                <w:sz w:val="21"/>
                <w:szCs w:val="21"/>
              </w:rPr>
              <w:t>Students can identify between the different ropes; short, long.</w:t>
            </w:r>
          </w:p>
        </w:tc>
        <w:tc>
          <w:tcPr>
            <w:tcW w:w="6205" w:type="dxa"/>
          </w:tcPr>
          <w:p w:rsidR="006541AB" w:rsidRPr="006541AB" w:rsidRDefault="006541AB" w:rsidP="006541AB">
            <w:pPr>
              <w:rPr>
                <w:sz w:val="21"/>
                <w:szCs w:val="21"/>
              </w:rPr>
            </w:pPr>
            <w:r w:rsidRPr="006541AB">
              <w:rPr>
                <w:sz w:val="21"/>
                <w:szCs w:val="21"/>
              </w:rPr>
              <w:t>Demonstration of Learning:</w:t>
            </w:r>
          </w:p>
          <w:p w:rsidR="006541AB" w:rsidRPr="006541AB" w:rsidRDefault="006541AB" w:rsidP="006541AB">
            <w:pPr>
              <w:pStyle w:val="ListParagraph"/>
              <w:numPr>
                <w:ilvl w:val="0"/>
                <w:numId w:val="29"/>
              </w:numPr>
              <w:rPr>
                <w:sz w:val="21"/>
                <w:szCs w:val="21"/>
              </w:rPr>
            </w:pPr>
            <w:r w:rsidRPr="006541AB">
              <w:rPr>
                <w:sz w:val="21"/>
                <w:szCs w:val="21"/>
              </w:rPr>
              <w:t>Students will be able to hold and turn a jump rope properly by using two hands in the U- shape</w:t>
            </w:r>
          </w:p>
          <w:p w:rsidR="006541AB" w:rsidRPr="006541AB" w:rsidRDefault="006541AB" w:rsidP="006541AB">
            <w:pPr>
              <w:pStyle w:val="ListParagraph"/>
              <w:numPr>
                <w:ilvl w:val="0"/>
                <w:numId w:val="29"/>
              </w:numPr>
              <w:rPr>
                <w:sz w:val="21"/>
                <w:szCs w:val="21"/>
              </w:rPr>
            </w:pPr>
            <w:r w:rsidRPr="006541AB">
              <w:rPr>
                <w:sz w:val="21"/>
                <w:szCs w:val="21"/>
              </w:rPr>
              <w:t>Students will be able to jump consistently by using two feet, one foot, alternating feet.</w:t>
            </w:r>
          </w:p>
          <w:p w:rsidR="006541AB" w:rsidRPr="006541AB" w:rsidRDefault="006541AB" w:rsidP="006541AB">
            <w:pPr>
              <w:pStyle w:val="ListParagraph"/>
              <w:numPr>
                <w:ilvl w:val="0"/>
                <w:numId w:val="29"/>
              </w:numPr>
              <w:rPr>
                <w:sz w:val="21"/>
                <w:szCs w:val="21"/>
              </w:rPr>
            </w:pPr>
            <w:r w:rsidRPr="006541AB">
              <w:rPr>
                <w:sz w:val="21"/>
                <w:szCs w:val="21"/>
              </w:rPr>
              <w:t>Students will demonstrate cardiovascular endurance by completing at least 20 jumping jacks consecutively.</w:t>
            </w:r>
          </w:p>
          <w:p w:rsidR="006541AB" w:rsidRPr="006541AB" w:rsidRDefault="006541AB" w:rsidP="006541AB">
            <w:pPr>
              <w:pStyle w:val="ListParagraph"/>
              <w:numPr>
                <w:ilvl w:val="0"/>
                <w:numId w:val="29"/>
              </w:numPr>
              <w:rPr>
                <w:sz w:val="21"/>
                <w:szCs w:val="21"/>
              </w:rPr>
            </w:pPr>
            <w:r w:rsidRPr="006541AB">
              <w:rPr>
                <w:sz w:val="21"/>
                <w:szCs w:val="21"/>
              </w:rPr>
              <w:t>Jump Rope Skills Rubric</w:t>
            </w:r>
          </w:p>
        </w:tc>
      </w:tr>
      <w:tr w:rsidR="006541AB" w:rsidTr="006541AB">
        <w:trPr>
          <w:trHeight w:val="1385"/>
        </w:trPr>
        <w:tc>
          <w:tcPr>
            <w:tcW w:w="8730" w:type="dxa"/>
          </w:tcPr>
          <w:p w:rsidR="006541AB" w:rsidRPr="00AF58C3" w:rsidRDefault="006541AB" w:rsidP="006541AB">
            <w:pPr>
              <w:rPr>
                <w:sz w:val="21"/>
                <w:szCs w:val="21"/>
              </w:rPr>
            </w:pPr>
            <w:r w:rsidRPr="00AF58C3">
              <w:rPr>
                <w:sz w:val="21"/>
                <w:szCs w:val="21"/>
              </w:rPr>
              <w:t>Suggested Tasks and Activities:</w:t>
            </w:r>
          </w:p>
          <w:p w:rsidR="006541AB" w:rsidRPr="00AF58C3" w:rsidRDefault="006541AB" w:rsidP="006541AB">
            <w:pPr>
              <w:pStyle w:val="ListParagraph"/>
              <w:numPr>
                <w:ilvl w:val="0"/>
                <w:numId w:val="77"/>
              </w:numPr>
              <w:rPr>
                <w:sz w:val="21"/>
                <w:szCs w:val="21"/>
              </w:rPr>
            </w:pPr>
            <w:r w:rsidRPr="00AF58C3">
              <w:rPr>
                <w:sz w:val="21"/>
                <w:szCs w:val="21"/>
              </w:rPr>
              <w:t>Chinese Jump Ropes</w:t>
            </w:r>
          </w:p>
          <w:p w:rsidR="006541AB" w:rsidRPr="00AF58C3" w:rsidRDefault="006541AB" w:rsidP="006541AB">
            <w:pPr>
              <w:pStyle w:val="ListParagraph"/>
              <w:numPr>
                <w:ilvl w:val="0"/>
                <w:numId w:val="30"/>
              </w:numPr>
              <w:rPr>
                <w:sz w:val="21"/>
                <w:szCs w:val="21"/>
              </w:rPr>
            </w:pPr>
            <w:r w:rsidRPr="00AF58C3">
              <w:rPr>
                <w:sz w:val="21"/>
                <w:szCs w:val="21"/>
              </w:rPr>
              <w:t>Short rope practice with teacher modeling</w:t>
            </w:r>
          </w:p>
          <w:p w:rsidR="006541AB" w:rsidRPr="00AF58C3" w:rsidRDefault="006541AB" w:rsidP="006541AB">
            <w:pPr>
              <w:pStyle w:val="ListParagraph"/>
              <w:numPr>
                <w:ilvl w:val="0"/>
                <w:numId w:val="30"/>
              </w:numPr>
              <w:rPr>
                <w:sz w:val="21"/>
                <w:szCs w:val="21"/>
              </w:rPr>
            </w:pPr>
            <w:r w:rsidRPr="00AF58C3">
              <w:rPr>
                <w:sz w:val="21"/>
                <w:szCs w:val="21"/>
              </w:rPr>
              <w:t>Long rope practice jumping over a moving rope</w:t>
            </w:r>
          </w:p>
          <w:p w:rsidR="006541AB" w:rsidRPr="00AF58C3" w:rsidRDefault="006541AB" w:rsidP="006541AB">
            <w:pPr>
              <w:pStyle w:val="ListParagraph"/>
              <w:numPr>
                <w:ilvl w:val="0"/>
                <w:numId w:val="30"/>
              </w:numPr>
              <w:rPr>
                <w:sz w:val="21"/>
                <w:szCs w:val="21"/>
              </w:rPr>
            </w:pPr>
            <w:r w:rsidRPr="00AF58C3">
              <w:rPr>
                <w:sz w:val="21"/>
                <w:szCs w:val="21"/>
              </w:rPr>
              <w:t>Obstacle course – jumping section –hula hoops and hopscotch</w:t>
            </w:r>
          </w:p>
        </w:tc>
        <w:tc>
          <w:tcPr>
            <w:tcW w:w="6205" w:type="dxa"/>
          </w:tcPr>
          <w:p w:rsidR="006541AB" w:rsidRPr="006541AB" w:rsidRDefault="006541AB" w:rsidP="006541AB">
            <w:pPr>
              <w:rPr>
                <w:sz w:val="21"/>
                <w:szCs w:val="21"/>
              </w:rPr>
            </w:pPr>
            <w:r w:rsidRPr="006541AB">
              <w:rPr>
                <w:sz w:val="21"/>
                <w:szCs w:val="21"/>
              </w:rPr>
              <w:t xml:space="preserve">Technical Integration: </w:t>
            </w:r>
          </w:p>
          <w:p w:rsidR="006541AB" w:rsidRPr="006541AB" w:rsidRDefault="006541AB" w:rsidP="006541AB">
            <w:pPr>
              <w:pStyle w:val="ListParagraph"/>
              <w:numPr>
                <w:ilvl w:val="0"/>
                <w:numId w:val="79"/>
              </w:numPr>
            </w:pPr>
            <w:proofErr w:type="spellStart"/>
            <w:r w:rsidRPr="006541AB">
              <w:t>SmartBoard</w:t>
            </w:r>
            <w:proofErr w:type="spellEnd"/>
          </w:p>
          <w:p w:rsidR="006541AB" w:rsidRPr="006541AB" w:rsidRDefault="006541AB" w:rsidP="006541AB">
            <w:pPr>
              <w:pStyle w:val="ListParagraph"/>
              <w:numPr>
                <w:ilvl w:val="0"/>
                <w:numId w:val="79"/>
              </w:numPr>
            </w:pPr>
            <w:r w:rsidRPr="006541AB">
              <w:t>Laptop/</w:t>
            </w:r>
            <w:proofErr w:type="spellStart"/>
            <w:r w:rsidRPr="006541AB">
              <w:t>Ipad</w:t>
            </w:r>
            <w:proofErr w:type="spellEnd"/>
            <w:r w:rsidRPr="006541AB">
              <w:t>/Projector</w:t>
            </w:r>
          </w:p>
          <w:p w:rsidR="006541AB" w:rsidRPr="006541AB" w:rsidRDefault="006541AB" w:rsidP="006541AB">
            <w:pPr>
              <w:pStyle w:val="ListParagraph"/>
              <w:numPr>
                <w:ilvl w:val="0"/>
                <w:numId w:val="79"/>
              </w:numPr>
            </w:pPr>
            <w:r w:rsidRPr="006541AB">
              <w:t>Music – Blue tooth speaker</w:t>
            </w:r>
          </w:p>
          <w:p w:rsidR="006541AB" w:rsidRPr="006541AB" w:rsidRDefault="006541AB" w:rsidP="006541AB">
            <w:pPr>
              <w:pStyle w:val="ListParagraph"/>
              <w:rPr>
                <w:sz w:val="21"/>
                <w:szCs w:val="21"/>
              </w:rPr>
            </w:pPr>
          </w:p>
        </w:tc>
      </w:tr>
      <w:tr w:rsidR="006541AB" w:rsidTr="006541AB">
        <w:trPr>
          <w:trHeight w:val="70"/>
        </w:trPr>
        <w:tc>
          <w:tcPr>
            <w:tcW w:w="14935" w:type="dxa"/>
            <w:gridSpan w:val="2"/>
          </w:tcPr>
          <w:p w:rsidR="006541AB" w:rsidRPr="006541AB" w:rsidRDefault="006541AB" w:rsidP="006541AB">
            <w:pPr>
              <w:rPr>
                <w:sz w:val="21"/>
                <w:szCs w:val="21"/>
              </w:rPr>
            </w:pPr>
            <w:r w:rsidRPr="006541AB">
              <w:rPr>
                <w:sz w:val="21"/>
                <w:szCs w:val="21"/>
              </w:rPr>
              <w:t>Resources: American Heart Association, SHAPE, P.E. Central, SPARK, OPEN</w:t>
            </w:r>
          </w:p>
          <w:p w:rsidR="006541AB" w:rsidRPr="006541AB" w:rsidRDefault="006541AB" w:rsidP="006541AB">
            <w:pPr>
              <w:rPr>
                <w:sz w:val="21"/>
                <w:szCs w:val="21"/>
              </w:rPr>
            </w:pPr>
            <w:r w:rsidRPr="006541AB">
              <w:t xml:space="preserve">Materials:  Long and Short Jump Ropes, Cones, </w:t>
            </w:r>
            <w:proofErr w:type="spellStart"/>
            <w:r w:rsidRPr="006541AB">
              <w:t>Polyspots</w:t>
            </w:r>
            <w:proofErr w:type="spellEnd"/>
            <w:r w:rsidRPr="006541AB">
              <w:t>, Hula Hoops, Mats, Balance beam, Tunnel, Wedge Mat, Lava Rocks, Stepping Buckets, Foam Dice, Stethoscope</w:t>
            </w:r>
          </w:p>
        </w:tc>
      </w:tr>
    </w:tbl>
    <w:p w:rsidR="00AD5E28" w:rsidRDefault="00AD5E28" w:rsidP="00AD5E28"/>
    <w:p w:rsidR="00AD5E28" w:rsidRDefault="00AD5E28" w:rsidP="00AD5E28"/>
    <w:p w:rsidR="00AD5E28" w:rsidRDefault="00AD5E28" w:rsidP="00AD5E28">
      <w:r>
        <w:br w:type="page"/>
      </w:r>
    </w:p>
    <w:tbl>
      <w:tblPr>
        <w:tblStyle w:val="TableGrid2"/>
        <w:tblpPr w:leftFromText="180" w:rightFromText="180" w:vertAnchor="page" w:horzAnchor="margin" w:tblpXSpec="center" w:tblpY="751"/>
        <w:tblW w:w="14945" w:type="dxa"/>
        <w:shd w:val="clear" w:color="auto" w:fill="A8D08D" w:themeFill="accent6" w:themeFillTint="99"/>
        <w:tblLook w:val="04A0" w:firstRow="1" w:lastRow="0" w:firstColumn="1" w:lastColumn="0" w:noHBand="0" w:noVBand="1"/>
      </w:tblPr>
      <w:tblGrid>
        <w:gridCol w:w="930"/>
        <w:gridCol w:w="4105"/>
        <w:gridCol w:w="5670"/>
        <w:gridCol w:w="4240"/>
      </w:tblGrid>
      <w:tr w:rsidR="006541AB" w:rsidRPr="00B851E6" w:rsidTr="00083992">
        <w:trPr>
          <w:trHeight w:val="266"/>
        </w:trPr>
        <w:tc>
          <w:tcPr>
            <w:tcW w:w="14945" w:type="dxa"/>
            <w:gridSpan w:val="4"/>
            <w:shd w:val="clear" w:color="auto" w:fill="auto"/>
          </w:tcPr>
          <w:p w:rsidR="006541AB" w:rsidRPr="00B851E6" w:rsidRDefault="006541AB" w:rsidP="00083992">
            <w:pPr>
              <w:jc w:val="center"/>
              <w:rPr>
                <w:b/>
              </w:rPr>
            </w:pPr>
            <w:r w:rsidRPr="00B851E6">
              <w:rPr>
                <w:b/>
              </w:rPr>
              <w:lastRenderedPageBreak/>
              <w:t>Differentiation/Accommodations/Modifications</w:t>
            </w:r>
          </w:p>
        </w:tc>
      </w:tr>
      <w:tr w:rsidR="006541AB" w:rsidRPr="00B851E6" w:rsidTr="00083992">
        <w:trPr>
          <w:trHeight w:val="331"/>
        </w:trPr>
        <w:tc>
          <w:tcPr>
            <w:tcW w:w="930" w:type="dxa"/>
            <w:shd w:val="clear" w:color="auto" w:fill="auto"/>
          </w:tcPr>
          <w:p w:rsidR="006541AB" w:rsidRPr="00B851E6" w:rsidRDefault="006541AB" w:rsidP="00083992">
            <w:pPr>
              <w:jc w:val="center"/>
              <w:rPr>
                <w:sz w:val="20"/>
              </w:rPr>
            </w:pPr>
          </w:p>
        </w:tc>
        <w:tc>
          <w:tcPr>
            <w:tcW w:w="4105" w:type="dxa"/>
            <w:shd w:val="clear" w:color="auto" w:fill="auto"/>
          </w:tcPr>
          <w:p w:rsidR="006541AB" w:rsidRPr="00B851E6" w:rsidRDefault="006541AB" w:rsidP="00083992">
            <w:pPr>
              <w:jc w:val="center"/>
              <w:rPr>
                <w:rFonts w:eastAsia="Calibri" w:cs="Calibri"/>
                <w:b/>
                <w:color w:val="000000"/>
                <w:sz w:val="20"/>
                <w:szCs w:val="20"/>
              </w:rPr>
            </w:pPr>
            <w:r w:rsidRPr="00B851E6">
              <w:rPr>
                <w:rFonts w:eastAsia="Calibri" w:cs="Calibri"/>
                <w:b/>
                <w:color w:val="000000"/>
                <w:sz w:val="20"/>
                <w:szCs w:val="20"/>
              </w:rPr>
              <w:t>Content</w:t>
            </w:r>
          </w:p>
          <w:p w:rsidR="006541AB" w:rsidRPr="00B851E6" w:rsidRDefault="006541AB" w:rsidP="00083992">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6541AB" w:rsidRPr="00B851E6" w:rsidRDefault="006541AB" w:rsidP="00083992">
            <w:pPr>
              <w:jc w:val="center"/>
              <w:rPr>
                <w:rFonts w:eastAsia="Calibri" w:cs="Calibri"/>
                <w:b/>
                <w:color w:val="000000"/>
                <w:sz w:val="20"/>
                <w:szCs w:val="20"/>
              </w:rPr>
            </w:pPr>
            <w:r w:rsidRPr="00B851E6">
              <w:rPr>
                <w:rFonts w:eastAsia="Calibri" w:cs="Calibri"/>
                <w:b/>
                <w:color w:val="000000"/>
                <w:sz w:val="20"/>
                <w:szCs w:val="20"/>
              </w:rPr>
              <w:t>Process</w:t>
            </w:r>
          </w:p>
          <w:p w:rsidR="006541AB" w:rsidRPr="00B851E6" w:rsidRDefault="006541AB" w:rsidP="00083992">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4240" w:type="dxa"/>
            <w:shd w:val="clear" w:color="auto" w:fill="auto"/>
          </w:tcPr>
          <w:p w:rsidR="006541AB" w:rsidRPr="00B851E6" w:rsidRDefault="006541AB" w:rsidP="00083992">
            <w:pPr>
              <w:jc w:val="center"/>
              <w:rPr>
                <w:rFonts w:eastAsia="Calibri" w:cs="Calibri"/>
                <w:b/>
                <w:color w:val="000000"/>
                <w:sz w:val="20"/>
                <w:szCs w:val="20"/>
              </w:rPr>
            </w:pPr>
            <w:r w:rsidRPr="00B851E6">
              <w:rPr>
                <w:rFonts w:eastAsia="Calibri" w:cs="Calibri"/>
                <w:b/>
                <w:color w:val="000000"/>
                <w:sz w:val="20"/>
                <w:szCs w:val="20"/>
              </w:rPr>
              <w:t>Product</w:t>
            </w:r>
          </w:p>
          <w:p w:rsidR="006541AB" w:rsidRPr="00B851E6" w:rsidRDefault="006541AB" w:rsidP="00083992">
            <w:pPr>
              <w:jc w:val="center"/>
              <w:rPr>
                <w:rFonts w:eastAsia="Calibri" w:cs="Calibri"/>
                <w:color w:val="000000"/>
                <w:sz w:val="20"/>
                <w:szCs w:val="20"/>
              </w:rPr>
            </w:pPr>
            <w:r w:rsidRPr="00B851E6">
              <w:rPr>
                <w:rFonts w:eastAsia="Calibri" w:cs="Calibri"/>
                <w:color w:val="000000"/>
                <w:sz w:val="20"/>
                <w:szCs w:val="20"/>
              </w:rPr>
              <w:t>Evidence of Learning</w:t>
            </w:r>
          </w:p>
        </w:tc>
      </w:tr>
      <w:tr w:rsidR="006541AB" w:rsidRPr="00B851E6" w:rsidTr="00083992">
        <w:trPr>
          <w:trHeight w:val="1280"/>
        </w:trPr>
        <w:tc>
          <w:tcPr>
            <w:tcW w:w="930" w:type="dxa"/>
            <w:shd w:val="clear" w:color="auto" w:fill="auto"/>
          </w:tcPr>
          <w:p w:rsidR="006541AB" w:rsidRPr="00B851E6" w:rsidRDefault="006541AB" w:rsidP="00083992">
            <w:pPr>
              <w:jc w:val="center"/>
              <w:rPr>
                <w:b/>
                <w:sz w:val="18"/>
                <w:szCs w:val="20"/>
              </w:rPr>
            </w:pPr>
          </w:p>
          <w:p w:rsidR="006541AB" w:rsidRPr="00B851E6" w:rsidRDefault="006541AB" w:rsidP="00083992">
            <w:pPr>
              <w:jc w:val="center"/>
              <w:rPr>
                <w:b/>
                <w:sz w:val="18"/>
                <w:szCs w:val="20"/>
              </w:rPr>
            </w:pPr>
          </w:p>
          <w:p w:rsidR="006541AB" w:rsidRPr="00B851E6" w:rsidRDefault="006541AB" w:rsidP="00083992">
            <w:pPr>
              <w:jc w:val="center"/>
              <w:rPr>
                <w:b/>
                <w:sz w:val="18"/>
                <w:szCs w:val="20"/>
              </w:rPr>
            </w:pPr>
            <w:r w:rsidRPr="00B851E6">
              <w:rPr>
                <w:b/>
                <w:sz w:val="18"/>
                <w:szCs w:val="20"/>
              </w:rPr>
              <w:t xml:space="preserve">G&amp;T </w:t>
            </w:r>
          </w:p>
        </w:tc>
        <w:tc>
          <w:tcPr>
            <w:tcW w:w="4105" w:type="dxa"/>
            <w:shd w:val="clear" w:color="auto" w:fill="auto"/>
          </w:tcPr>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Compacting</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Flexible grouping</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Interest/station groups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Centers/Stations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Use of technology</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Journals/Logs</w:t>
            </w:r>
          </w:p>
        </w:tc>
        <w:tc>
          <w:tcPr>
            <w:tcW w:w="4240" w:type="dxa"/>
            <w:shd w:val="clear" w:color="auto" w:fill="auto"/>
          </w:tcPr>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Choice boards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Podcast/blog</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Debate</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Design and conduct experiments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Formulate &amp; defend theory</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6541AB" w:rsidRPr="00B851E6" w:rsidTr="00083992">
        <w:trPr>
          <w:trHeight w:val="1280"/>
        </w:trPr>
        <w:tc>
          <w:tcPr>
            <w:tcW w:w="930" w:type="dxa"/>
            <w:shd w:val="clear" w:color="auto" w:fill="auto"/>
          </w:tcPr>
          <w:p w:rsidR="006541AB" w:rsidRPr="00B851E6" w:rsidRDefault="006541AB" w:rsidP="00083992">
            <w:pPr>
              <w:rPr>
                <w:b/>
                <w:sz w:val="18"/>
                <w:szCs w:val="20"/>
              </w:rPr>
            </w:pPr>
          </w:p>
          <w:p w:rsidR="006541AB" w:rsidRPr="00B851E6" w:rsidRDefault="006541AB" w:rsidP="00083992">
            <w:pPr>
              <w:rPr>
                <w:b/>
                <w:sz w:val="18"/>
                <w:szCs w:val="20"/>
              </w:rPr>
            </w:pPr>
          </w:p>
          <w:p w:rsidR="006541AB" w:rsidRPr="00B851E6" w:rsidRDefault="006541AB" w:rsidP="00083992">
            <w:pPr>
              <w:jc w:val="center"/>
              <w:rPr>
                <w:b/>
                <w:sz w:val="18"/>
                <w:szCs w:val="20"/>
              </w:rPr>
            </w:pPr>
            <w:r w:rsidRPr="00B851E6">
              <w:rPr>
                <w:b/>
                <w:sz w:val="18"/>
                <w:szCs w:val="20"/>
              </w:rPr>
              <w:t>ELL</w:t>
            </w:r>
          </w:p>
        </w:tc>
        <w:tc>
          <w:tcPr>
            <w:tcW w:w="4105" w:type="dxa"/>
            <w:shd w:val="clear" w:color="auto" w:fill="auto"/>
          </w:tcPr>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Compacting</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Flexible grouping</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Controlled choice</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Pre-teach vocabulary</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Vocabulary lists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Visuals/Modeling </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Centers/Stations</w:t>
            </w:r>
          </w:p>
          <w:p w:rsidR="006541AB" w:rsidRPr="00B851E6" w:rsidRDefault="006541AB" w:rsidP="00083992">
            <w:pPr>
              <w:ind w:left="360"/>
              <w:rPr>
                <w:sz w:val="18"/>
                <w:szCs w:val="20"/>
              </w:rPr>
            </w:pPr>
            <w:r w:rsidRPr="00B851E6">
              <w:rPr>
                <w:sz w:val="18"/>
                <w:szCs w:val="20"/>
              </w:rPr>
              <w:t>Scaffolding</w:t>
            </w:r>
          </w:p>
          <w:p w:rsidR="006541AB" w:rsidRPr="00B851E6" w:rsidRDefault="006541AB" w:rsidP="00083992">
            <w:pPr>
              <w:ind w:left="360"/>
              <w:rPr>
                <w:sz w:val="18"/>
                <w:szCs w:val="20"/>
              </w:rPr>
            </w:pPr>
            <w:r w:rsidRPr="00B851E6">
              <w:rPr>
                <w:sz w:val="18"/>
                <w:szCs w:val="20"/>
              </w:rPr>
              <w:t>Chunking</w:t>
            </w:r>
          </w:p>
          <w:p w:rsidR="006541AB" w:rsidRPr="00B851E6" w:rsidRDefault="006541AB" w:rsidP="00083992">
            <w:pPr>
              <w:ind w:left="360"/>
              <w:rPr>
                <w:sz w:val="18"/>
                <w:szCs w:val="20"/>
              </w:rPr>
            </w:pPr>
            <w:r w:rsidRPr="00B851E6">
              <w:rPr>
                <w:sz w:val="18"/>
                <w:szCs w:val="20"/>
              </w:rPr>
              <w:t>E-Dictionaries, bilingual dictionaries</w:t>
            </w:r>
          </w:p>
          <w:p w:rsidR="006541AB" w:rsidRPr="00B851E6" w:rsidRDefault="006541AB" w:rsidP="00083992">
            <w:pPr>
              <w:ind w:left="360"/>
              <w:rPr>
                <w:sz w:val="18"/>
                <w:szCs w:val="20"/>
              </w:rPr>
            </w:pPr>
            <w:r w:rsidRPr="00B851E6">
              <w:rPr>
                <w:sz w:val="18"/>
                <w:szCs w:val="20"/>
              </w:rPr>
              <w:t>Extended time</w:t>
            </w:r>
          </w:p>
          <w:p w:rsidR="006541AB" w:rsidRPr="00B851E6" w:rsidRDefault="006541AB" w:rsidP="00083992">
            <w:pPr>
              <w:ind w:left="360"/>
              <w:rPr>
                <w:sz w:val="18"/>
                <w:szCs w:val="20"/>
              </w:rPr>
            </w:pPr>
            <w:r w:rsidRPr="00B851E6">
              <w:rPr>
                <w:sz w:val="18"/>
                <w:szCs w:val="20"/>
              </w:rPr>
              <w:t>Differentiated instructional outcomes</w:t>
            </w:r>
          </w:p>
          <w:p w:rsidR="006541AB" w:rsidRPr="00B851E6" w:rsidRDefault="006541AB" w:rsidP="00083992">
            <w:pPr>
              <w:ind w:left="360"/>
              <w:rPr>
                <w:sz w:val="18"/>
                <w:szCs w:val="20"/>
              </w:rPr>
            </w:pPr>
            <w:r w:rsidRPr="00B851E6">
              <w:rPr>
                <w:sz w:val="18"/>
                <w:szCs w:val="20"/>
              </w:rPr>
              <w:t xml:space="preserve">Use of technology  </w:t>
            </w:r>
          </w:p>
          <w:p w:rsidR="006541AB" w:rsidRPr="00B851E6" w:rsidRDefault="006541AB" w:rsidP="00083992">
            <w:pPr>
              <w:ind w:left="360"/>
              <w:rPr>
                <w:sz w:val="18"/>
                <w:szCs w:val="20"/>
              </w:rPr>
            </w:pPr>
            <w:r w:rsidRPr="00B851E6">
              <w:rPr>
                <w:sz w:val="18"/>
                <w:szCs w:val="20"/>
              </w:rPr>
              <w:t xml:space="preserve">Frequent checks for understanding </w:t>
            </w:r>
          </w:p>
        </w:tc>
        <w:tc>
          <w:tcPr>
            <w:tcW w:w="4240" w:type="dxa"/>
            <w:shd w:val="clear" w:color="auto" w:fill="auto"/>
          </w:tcPr>
          <w:p w:rsidR="006541AB" w:rsidRPr="00B851E6" w:rsidRDefault="006541AB" w:rsidP="00083992">
            <w:pPr>
              <w:ind w:left="360"/>
              <w:rPr>
                <w:sz w:val="18"/>
                <w:szCs w:val="20"/>
              </w:rPr>
            </w:pPr>
            <w:r w:rsidRPr="00B851E6">
              <w:rPr>
                <w:sz w:val="18"/>
                <w:szCs w:val="20"/>
              </w:rPr>
              <w:t>Rubrics</w:t>
            </w:r>
          </w:p>
          <w:p w:rsidR="006541AB" w:rsidRPr="00B851E6" w:rsidRDefault="006541AB" w:rsidP="00083992">
            <w:pPr>
              <w:ind w:left="360"/>
              <w:rPr>
                <w:sz w:val="18"/>
                <w:szCs w:val="20"/>
              </w:rPr>
            </w:pPr>
            <w:r w:rsidRPr="00B851E6">
              <w:rPr>
                <w:sz w:val="18"/>
                <w:szCs w:val="20"/>
              </w:rPr>
              <w:t>Simple to complex</w:t>
            </w:r>
          </w:p>
          <w:p w:rsidR="006541AB" w:rsidRPr="00B851E6" w:rsidRDefault="006541AB" w:rsidP="00083992">
            <w:pPr>
              <w:ind w:left="360"/>
              <w:rPr>
                <w:sz w:val="18"/>
                <w:szCs w:val="20"/>
              </w:rPr>
            </w:pPr>
            <w:r w:rsidRPr="00B851E6">
              <w:rPr>
                <w:sz w:val="18"/>
                <w:szCs w:val="20"/>
              </w:rPr>
              <w:t>Group tasks</w:t>
            </w:r>
          </w:p>
          <w:p w:rsidR="006541AB" w:rsidRPr="00B851E6" w:rsidRDefault="006541AB" w:rsidP="00083992">
            <w:pPr>
              <w:ind w:left="360"/>
              <w:rPr>
                <w:sz w:val="18"/>
                <w:szCs w:val="20"/>
              </w:rPr>
            </w:pPr>
            <w:r w:rsidRPr="00B851E6">
              <w:rPr>
                <w:sz w:val="18"/>
                <w:szCs w:val="20"/>
              </w:rPr>
              <w:t>Quizzes, tests with various types of questions</w:t>
            </w:r>
          </w:p>
          <w:p w:rsidR="006541AB" w:rsidRPr="00B851E6" w:rsidRDefault="006541AB" w:rsidP="00083992">
            <w:pPr>
              <w:ind w:left="360"/>
              <w:rPr>
                <w:sz w:val="18"/>
                <w:szCs w:val="20"/>
              </w:rPr>
            </w:pPr>
            <w:r w:rsidRPr="00B851E6">
              <w:rPr>
                <w:sz w:val="18"/>
                <w:szCs w:val="20"/>
              </w:rPr>
              <w:t>Generate charts or diagrams to show what was learned</w:t>
            </w:r>
          </w:p>
          <w:p w:rsidR="006541AB" w:rsidRPr="00B851E6" w:rsidRDefault="006541AB" w:rsidP="00083992">
            <w:pPr>
              <w:ind w:left="360"/>
              <w:rPr>
                <w:sz w:val="18"/>
                <w:szCs w:val="20"/>
              </w:rPr>
            </w:pPr>
            <w:r w:rsidRPr="00B851E6">
              <w:rPr>
                <w:sz w:val="18"/>
                <w:szCs w:val="20"/>
              </w:rPr>
              <w:t>Act out or role play</w:t>
            </w:r>
          </w:p>
        </w:tc>
      </w:tr>
      <w:tr w:rsidR="006541AB" w:rsidRPr="00B851E6" w:rsidTr="00083992">
        <w:trPr>
          <w:trHeight w:val="1373"/>
        </w:trPr>
        <w:tc>
          <w:tcPr>
            <w:tcW w:w="930" w:type="dxa"/>
            <w:shd w:val="clear" w:color="auto" w:fill="auto"/>
          </w:tcPr>
          <w:p w:rsidR="006541AB" w:rsidRPr="00B851E6" w:rsidRDefault="006541AB" w:rsidP="00083992">
            <w:pPr>
              <w:jc w:val="center"/>
              <w:rPr>
                <w:sz w:val="18"/>
                <w:szCs w:val="20"/>
              </w:rPr>
            </w:pPr>
          </w:p>
          <w:p w:rsidR="006541AB" w:rsidRPr="00B851E6" w:rsidRDefault="006541AB" w:rsidP="00083992">
            <w:pPr>
              <w:jc w:val="center"/>
              <w:rPr>
                <w:sz w:val="18"/>
                <w:szCs w:val="20"/>
              </w:rPr>
            </w:pPr>
          </w:p>
          <w:p w:rsidR="006541AB" w:rsidRPr="00B851E6" w:rsidRDefault="006541AB" w:rsidP="00083992">
            <w:pPr>
              <w:jc w:val="center"/>
              <w:rPr>
                <w:b/>
                <w:sz w:val="18"/>
                <w:szCs w:val="20"/>
              </w:rPr>
            </w:pPr>
            <w:r w:rsidRPr="00B851E6">
              <w:rPr>
                <w:b/>
                <w:sz w:val="18"/>
                <w:szCs w:val="20"/>
              </w:rPr>
              <w:t>At Risk</w:t>
            </w:r>
          </w:p>
        </w:tc>
        <w:tc>
          <w:tcPr>
            <w:tcW w:w="4105" w:type="dxa"/>
            <w:shd w:val="clear" w:color="auto" w:fill="auto"/>
          </w:tcPr>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Compacting</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Flexible grouping</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Controlled choice</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Pre-teach vocabulary</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Vocabulary lists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Centers/Stations</w:t>
            </w:r>
          </w:p>
          <w:p w:rsidR="006541AB" w:rsidRPr="00B851E6" w:rsidRDefault="006541AB" w:rsidP="00083992">
            <w:pPr>
              <w:ind w:left="360"/>
              <w:rPr>
                <w:sz w:val="18"/>
                <w:szCs w:val="20"/>
              </w:rPr>
            </w:pPr>
            <w:r w:rsidRPr="00B851E6">
              <w:rPr>
                <w:sz w:val="18"/>
                <w:szCs w:val="20"/>
              </w:rPr>
              <w:t>Scaffolding</w:t>
            </w:r>
          </w:p>
          <w:p w:rsidR="006541AB" w:rsidRPr="00B851E6" w:rsidRDefault="006541AB" w:rsidP="00083992">
            <w:pPr>
              <w:ind w:left="360"/>
              <w:rPr>
                <w:sz w:val="18"/>
                <w:szCs w:val="20"/>
              </w:rPr>
            </w:pPr>
            <w:r w:rsidRPr="00B851E6">
              <w:rPr>
                <w:sz w:val="18"/>
                <w:szCs w:val="20"/>
              </w:rPr>
              <w:t>Chunking</w:t>
            </w:r>
          </w:p>
          <w:p w:rsidR="006541AB" w:rsidRPr="00B851E6" w:rsidRDefault="006541AB" w:rsidP="00083992">
            <w:pPr>
              <w:ind w:left="360"/>
              <w:rPr>
                <w:sz w:val="18"/>
                <w:szCs w:val="20"/>
              </w:rPr>
            </w:pPr>
            <w:r w:rsidRPr="00B851E6">
              <w:rPr>
                <w:sz w:val="18"/>
                <w:szCs w:val="20"/>
              </w:rPr>
              <w:t>Extended time</w:t>
            </w:r>
          </w:p>
          <w:p w:rsidR="006541AB" w:rsidRPr="00B851E6" w:rsidRDefault="006541AB" w:rsidP="00083992">
            <w:pPr>
              <w:ind w:left="360"/>
              <w:rPr>
                <w:sz w:val="18"/>
                <w:szCs w:val="20"/>
              </w:rPr>
            </w:pPr>
            <w:r w:rsidRPr="00B851E6">
              <w:rPr>
                <w:sz w:val="18"/>
                <w:szCs w:val="20"/>
              </w:rPr>
              <w:t>Differentiated instructional outcomes</w:t>
            </w:r>
          </w:p>
          <w:p w:rsidR="006541AB" w:rsidRPr="00B851E6" w:rsidRDefault="006541AB" w:rsidP="00083992">
            <w:pPr>
              <w:ind w:left="360"/>
              <w:rPr>
                <w:sz w:val="18"/>
                <w:szCs w:val="20"/>
              </w:rPr>
            </w:pPr>
            <w:r w:rsidRPr="00B851E6">
              <w:rPr>
                <w:sz w:val="18"/>
                <w:szCs w:val="20"/>
              </w:rPr>
              <w:t xml:space="preserve">Use of technology  </w:t>
            </w:r>
          </w:p>
          <w:p w:rsidR="006541AB" w:rsidRPr="00B851E6" w:rsidRDefault="006541AB" w:rsidP="00083992">
            <w:pPr>
              <w:ind w:left="360"/>
              <w:rPr>
                <w:sz w:val="18"/>
                <w:szCs w:val="20"/>
              </w:rPr>
            </w:pPr>
            <w:r w:rsidRPr="00B851E6">
              <w:rPr>
                <w:sz w:val="18"/>
                <w:szCs w:val="20"/>
              </w:rPr>
              <w:t>Partner work</w:t>
            </w:r>
          </w:p>
          <w:p w:rsidR="006541AB" w:rsidRPr="00B851E6" w:rsidRDefault="006541AB" w:rsidP="00083992">
            <w:pPr>
              <w:ind w:left="360"/>
              <w:rPr>
                <w:sz w:val="18"/>
                <w:szCs w:val="20"/>
              </w:rPr>
            </w:pPr>
            <w:r w:rsidRPr="00B851E6">
              <w:rPr>
                <w:sz w:val="18"/>
                <w:szCs w:val="20"/>
              </w:rPr>
              <w:t xml:space="preserve">Frequent checks for understanding </w:t>
            </w:r>
          </w:p>
        </w:tc>
        <w:tc>
          <w:tcPr>
            <w:tcW w:w="4240" w:type="dxa"/>
            <w:shd w:val="clear" w:color="auto" w:fill="auto"/>
          </w:tcPr>
          <w:p w:rsidR="006541AB" w:rsidRPr="00B851E6" w:rsidRDefault="006541AB" w:rsidP="00083992">
            <w:pPr>
              <w:ind w:left="360"/>
              <w:rPr>
                <w:sz w:val="18"/>
                <w:szCs w:val="20"/>
              </w:rPr>
            </w:pPr>
            <w:r w:rsidRPr="00B851E6">
              <w:rPr>
                <w:sz w:val="18"/>
                <w:szCs w:val="20"/>
              </w:rPr>
              <w:t>Rubrics</w:t>
            </w:r>
          </w:p>
          <w:p w:rsidR="006541AB" w:rsidRPr="00B851E6" w:rsidRDefault="006541AB" w:rsidP="00083992">
            <w:pPr>
              <w:ind w:left="360"/>
              <w:rPr>
                <w:sz w:val="18"/>
                <w:szCs w:val="20"/>
              </w:rPr>
            </w:pPr>
            <w:r w:rsidRPr="00B851E6">
              <w:rPr>
                <w:sz w:val="18"/>
                <w:szCs w:val="20"/>
              </w:rPr>
              <w:t>Simple to complex</w:t>
            </w:r>
          </w:p>
          <w:p w:rsidR="006541AB" w:rsidRPr="00B851E6" w:rsidRDefault="006541AB" w:rsidP="00083992">
            <w:pPr>
              <w:ind w:left="360"/>
              <w:rPr>
                <w:sz w:val="18"/>
                <w:szCs w:val="20"/>
              </w:rPr>
            </w:pPr>
            <w:r w:rsidRPr="00B851E6">
              <w:rPr>
                <w:sz w:val="18"/>
                <w:szCs w:val="20"/>
              </w:rPr>
              <w:t>Group tasks</w:t>
            </w:r>
          </w:p>
          <w:p w:rsidR="006541AB" w:rsidRPr="00B851E6" w:rsidRDefault="006541AB" w:rsidP="00083992">
            <w:pPr>
              <w:ind w:left="360"/>
              <w:rPr>
                <w:sz w:val="18"/>
                <w:szCs w:val="20"/>
              </w:rPr>
            </w:pPr>
            <w:r w:rsidRPr="00B851E6">
              <w:rPr>
                <w:sz w:val="18"/>
                <w:szCs w:val="20"/>
              </w:rPr>
              <w:t>Quizzes, tests</w:t>
            </w:r>
          </w:p>
          <w:p w:rsidR="006541AB" w:rsidRPr="00B851E6" w:rsidRDefault="006541AB" w:rsidP="00083992">
            <w:pPr>
              <w:ind w:left="360"/>
              <w:rPr>
                <w:sz w:val="18"/>
                <w:szCs w:val="20"/>
              </w:rPr>
            </w:pPr>
            <w:r w:rsidRPr="00B851E6">
              <w:rPr>
                <w:sz w:val="18"/>
                <w:szCs w:val="20"/>
              </w:rPr>
              <w:t>Oral Assessments</w:t>
            </w:r>
          </w:p>
          <w:p w:rsidR="006541AB" w:rsidRPr="00B851E6" w:rsidRDefault="006541AB" w:rsidP="00083992">
            <w:pPr>
              <w:ind w:left="360"/>
              <w:rPr>
                <w:sz w:val="18"/>
                <w:szCs w:val="20"/>
              </w:rPr>
            </w:pPr>
            <w:r w:rsidRPr="00B851E6">
              <w:rPr>
                <w:sz w:val="18"/>
                <w:szCs w:val="20"/>
              </w:rPr>
              <w:t>Generate charts or diagrams to show what was learned</w:t>
            </w:r>
          </w:p>
          <w:p w:rsidR="006541AB" w:rsidRPr="00B851E6" w:rsidRDefault="006541AB" w:rsidP="00083992">
            <w:pPr>
              <w:ind w:left="360"/>
              <w:rPr>
                <w:sz w:val="18"/>
                <w:szCs w:val="20"/>
              </w:rPr>
            </w:pPr>
            <w:r w:rsidRPr="00B851E6">
              <w:rPr>
                <w:sz w:val="18"/>
                <w:szCs w:val="20"/>
              </w:rPr>
              <w:t>Act out or role play</w:t>
            </w:r>
          </w:p>
          <w:p w:rsidR="006541AB" w:rsidRPr="00B851E6" w:rsidRDefault="006541AB" w:rsidP="00083992">
            <w:pPr>
              <w:rPr>
                <w:sz w:val="18"/>
                <w:szCs w:val="20"/>
              </w:rPr>
            </w:pPr>
          </w:p>
        </w:tc>
      </w:tr>
      <w:tr w:rsidR="006541AB" w:rsidRPr="00B851E6" w:rsidTr="00083992">
        <w:trPr>
          <w:trHeight w:val="1513"/>
        </w:trPr>
        <w:tc>
          <w:tcPr>
            <w:tcW w:w="930" w:type="dxa"/>
            <w:shd w:val="clear" w:color="auto" w:fill="auto"/>
          </w:tcPr>
          <w:p w:rsidR="006541AB" w:rsidRPr="00B851E6" w:rsidRDefault="006541AB" w:rsidP="00083992">
            <w:pPr>
              <w:rPr>
                <w:sz w:val="18"/>
                <w:szCs w:val="20"/>
              </w:rPr>
            </w:pPr>
          </w:p>
          <w:p w:rsidR="006541AB" w:rsidRPr="00B851E6" w:rsidRDefault="006541AB" w:rsidP="00083992">
            <w:pPr>
              <w:rPr>
                <w:sz w:val="18"/>
                <w:szCs w:val="20"/>
              </w:rPr>
            </w:pPr>
          </w:p>
          <w:p w:rsidR="006541AB" w:rsidRPr="00B851E6" w:rsidRDefault="006541AB" w:rsidP="00083992">
            <w:pPr>
              <w:rPr>
                <w:b/>
                <w:sz w:val="18"/>
                <w:szCs w:val="20"/>
              </w:rPr>
            </w:pPr>
            <w:r w:rsidRPr="00B851E6">
              <w:rPr>
                <w:b/>
                <w:sz w:val="18"/>
                <w:szCs w:val="20"/>
              </w:rPr>
              <w:t>IEP/504</w:t>
            </w:r>
          </w:p>
        </w:tc>
        <w:tc>
          <w:tcPr>
            <w:tcW w:w="4105" w:type="dxa"/>
            <w:shd w:val="clear" w:color="auto" w:fill="auto"/>
          </w:tcPr>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Compacting</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Flexible grouping</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Controlled choice</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Pre-teach vocabulary</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Centers/Stations</w:t>
            </w:r>
          </w:p>
          <w:p w:rsidR="006541AB" w:rsidRPr="00B851E6" w:rsidRDefault="006541AB" w:rsidP="00083992">
            <w:pPr>
              <w:ind w:left="360"/>
              <w:rPr>
                <w:sz w:val="18"/>
                <w:szCs w:val="20"/>
              </w:rPr>
            </w:pPr>
            <w:r w:rsidRPr="00B851E6">
              <w:rPr>
                <w:sz w:val="18"/>
                <w:szCs w:val="20"/>
              </w:rPr>
              <w:t>Scaffolding</w:t>
            </w:r>
          </w:p>
          <w:p w:rsidR="006541AB" w:rsidRPr="00B851E6" w:rsidRDefault="006541AB" w:rsidP="00083992">
            <w:pPr>
              <w:ind w:left="360"/>
              <w:rPr>
                <w:sz w:val="18"/>
                <w:szCs w:val="20"/>
              </w:rPr>
            </w:pPr>
            <w:r w:rsidRPr="00B851E6">
              <w:rPr>
                <w:sz w:val="18"/>
                <w:szCs w:val="20"/>
              </w:rPr>
              <w:t>Extended time</w:t>
            </w:r>
          </w:p>
          <w:p w:rsidR="006541AB" w:rsidRPr="00B851E6" w:rsidRDefault="006541AB" w:rsidP="00083992">
            <w:pPr>
              <w:ind w:left="360"/>
              <w:rPr>
                <w:sz w:val="18"/>
                <w:szCs w:val="20"/>
              </w:rPr>
            </w:pPr>
            <w:r w:rsidRPr="00B851E6">
              <w:rPr>
                <w:sz w:val="18"/>
                <w:szCs w:val="20"/>
              </w:rPr>
              <w:t>Differentiated instructional outcomes</w:t>
            </w:r>
          </w:p>
          <w:p w:rsidR="006541AB" w:rsidRPr="00B851E6" w:rsidRDefault="006541AB" w:rsidP="00083992">
            <w:pPr>
              <w:ind w:left="360"/>
              <w:rPr>
                <w:sz w:val="18"/>
                <w:szCs w:val="20"/>
              </w:rPr>
            </w:pPr>
            <w:r w:rsidRPr="00B851E6">
              <w:rPr>
                <w:sz w:val="18"/>
                <w:szCs w:val="20"/>
              </w:rPr>
              <w:t>Preferential Seating</w:t>
            </w:r>
          </w:p>
          <w:p w:rsidR="006541AB" w:rsidRPr="00B851E6" w:rsidRDefault="006541AB" w:rsidP="00083992">
            <w:pPr>
              <w:ind w:left="360"/>
              <w:rPr>
                <w:sz w:val="18"/>
                <w:szCs w:val="20"/>
              </w:rPr>
            </w:pPr>
            <w:r w:rsidRPr="00B851E6">
              <w:rPr>
                <w:sz w:val="18"/>
                <w:szCs w:val="20"/>
              </w:rPr>
              <w:t xml:space="preserve">Use of technology  </w:t>
            </w:r>
          </w:p>
          <w:p w:rsidR="006541AB" w:rsidRPr="00B851E6" w:rsidRDefault="006541AB" w:rsidP="00083992">
            <w:pPr>
              <w:ind w:left="360"/>
              <w:rPr>
                <w:sz w:val="18"/>
                <w:szCs w:val="20"/>
              </w:rPr>
            </w:pPr>
            <w:r w:rsidRPr="00B851E6">
              <w:rPr>
                <w:sz w:val="18"/>
                <w:szCs w:val="20"/>
              </w:rPr>
              <w:t xml:space="preserve">Small group/one-to-one instruction </w:t>
            </w:r>
          </w:p>
          <w:p w:rsidR="006541AB" w:rsidRPr="00B851E6" w:rsidRDefault="006541AB" w:rsidP="00083992">
            <w:pPr>
              <w:ind w:left="360"/>
              <w:rPr>
                <w:sz w:val="18"/>
                <w:szCs w:val="20"/>
              </w:rPr>
            </w:pPr>
            <w:r w:rsidRPr="00B851E6">
              <w:rPr>
                <w:sz w:val="18"/>
                <w:szCs w:val="20"/>
              </w:rPr>
              <w:t>Teach information processing strategies</w:t>
            </w:r>
          </w:p>
          <w:p w:rsidR="006541AB" w:rsidRPr="00B851E6" w:rsidRDefault="006541AB" w:rsidP="00083992">
            <w:pPr>
              <w:ind w:left="360"/>
              <w:rPr>
                <w:sz w:val="18"/>
                <w:szCs w:val="20"/>
              </w:rPr>
            </w:pPr>
            <w:r w:rsidRPr="00B851E6">
              <w:rPr>
                <w:sz w:val="18"/>
                <w:szCs w:val="20"/>
              </w:rPr>
              <w:t>Chunking</w:t>
            </w:r>
          </w:p>
          <w:p w:rsidR="006541AB" w:rsidRPr="00B851E6" w:rsidRDefault="006541AB" w:rsidP="00083992">
            <w:pPr>
              <w:ind w:left="360"/>
              <w:rPr>
                <w:sz w:val="18"/>
                <w:szCs w:val="20"/>
              </w:rPr>
            </w:pPr>
            <w:r w:rsidRPr="00B851E6">
              <w:rPr>
                <w:sz w:val="18"/>
                <w:szCs w:val="20"/>
              </w:rPr>
              <w:t xml:space="preserve">Frequent checks for understanding </w:t>
            </w:r>
          </w:p>
          <w:p w:rsidR="006541AB" w:rsidRPr="00B851E6" w:rsidRDefault="006541AB" w:rsidP="00083992">
            <w:pPr>
              <w:ind w:left="360"/>
              <w:rPr>
                <w:sz w:val="18"/>
                <w:szCs w:val="20"/>
              </w:rPr>
            </w:pPr>
            <w:r w:rsidRPr="00B851E6">
              <w:rPr>
                <w:sz w:val="18"/>
                <w:szCs w:val="20"/>
              </w:rPr>
              <w:t>Access to teacher created notes</w:t>
            </w:r>
          </w:p>
        </w:tc>
        <w:tc>
          <w:tcPr>
            <w:tcW w:w="4240" w:type="dxa"/>
            <w:shd w:val="clear" w:color="auto" w:fill="auto"/>
          </w:tcPr>
          <w:p w:rsidR="006541AB" w:rsidRPr="00B851E6" w:rsidRDefault="006541AB" w:rsidP="00083992">
            <w:pPr>
              <w:ind w:left="360"/>
              <w:rPr>
                <w:sz w:val="18"/>
                <w:szCs w:val="20"/>
              </w:rPr>
            </w:pPr>
            <w:r w:rsidRPr="00B851E6">
              <w:rPr>
                <w:sz w:val="18"/>
                <w:szCs w:val="20"/>
              </w:rPr>
              <w:t>Rubrics</w:t>
            </w:r>
          </w:p>
          <w:p w:rsidR="006541AB" w:rsidRPr="00B851E6" w:rsidRDefault="006541AB" w:rsidP="00083992">
            <w:pPr>
              <w:ind w:left="360"/>
              <w:rPr>
                <w:sz w:val="18"/>
                <w:szCs w:val="20"/>
              </w:rPr>
            </w:pPr>
            <w:r w:rsidRPr="00B851E6">
              <w:rPr>
                <w:sz w:val="18"/>
                <w:szCs w:val="20"/>
              </w:rPr>
              <w:t>Simple to complex</w:t>
            </w:r>
          </w:p>
          <w:p w:rsidR="006541AB" w:rsidRPr="00B851E6" w:rsidRDefault="006541AB" w:rsidP="00083992">
            <w:pPr>
              <w:ind w:left="360"/>
              <w:rPr>
                <w:sz w:val="18"/>
                <w:szCs w:val="20"/>
              </w:rPr>
            </w:pPr>
            <w:r w:rsidRPr="00B851E6">
              <w:rPr>
                <w:sz w:val="18"/>
                <w:szCs w:val="20"/>
              </w:rPr>
              <w:t>Group tasks</w:t>
            </w:r>
          </w:p>
          <w:p w:rsidR="006541AB" w:rsidRPr="00B851E6" w:rsidRDefault="006541AB" w:rsidP="00083992">
            <w:pPr>
              <w:ind w:left="360"/>
              <w:rPr>
                <w:sz w:val="18"/>
                <w:szCs w:val="20"/>
              </w:rPr>
            </w:pPr>
            <w:r w:rsidRPr="00B851E6">
              <w:rPr>
                <w:sz w:val="18"/>
                <w:szCs w:val="20"/>
              </w:rPr>
              <w:t>Quizzes, tests</w:t>
            </w:r>
          </w:p>
          <w:p w:rsidR="006541AB" w:rsidRPr="00B851E6" w:rsidRDefault="006541AB" w:rsidP="00083992">
            <w:pPr>
              <w:ind w:left="360"/>
              <w:rPr>
                <w:sz w:val="18"/>
                <w:szCs w:val="20"/>
              </w:rPr>
            </w:pPr>
            <w:r w:rsidRPr="00B851E6">
              <w:rPr>
                <w:sz w:val="18"/>
                <w:szCs w:val="20"/>
              </w:rPr>
              <w:t>Oral Assessments</w:t>
            </w:r>
          </w:p>
          <w:p w:rsidR="006541AB" w:rsidRPr="00B851E6" w:rsidRDefault="006541AB" w:rsidP="00083992">
            <w:pPr>
              <w:ind w:left="360"/>
              <w:rPr>
                <w:sz w:val="18"/>
                <w:szCs w:val="20"/>
              </w:rPr>
            </w:pPr>
            <w:r w:rsidRPr="00B851E6">
              <w:rPr>
                <w:sz w:val="18"/>
                <w:szCs w:val="20"/>
              </w:rPr>
              <w:t>Generate charts or diagrams to show what was learned</w:t>
            </w:r>
          </w:p>
          <w:p w:rsidR="006541AB" w:rsidRPr="00B851E6" w:rsidRDefault="006541AB" w:rsidP="00083992">
            <w:pPr>
              <w:ind w:left="360"/>
              <w:rPr>
                <w:sz w:val="18"/>
                <w:szCs w:val="20"/>
              </w:rPr>
            </w:pPr>
            <w:r w:rsidRPr="00B851E6">
              <w:rPr>
                <w:sz w:val="18"/>
                <w:szCs w:val="20"/>
              </w:rPr>
              <w:t>Act out or role play</w:t>
            </w:r>
          </w:p>
          <w:p w:rsidR="006541AB" w:rsidRPr="00B851E6" w:rsidRDefault="006541AB" w:rsidP="00083992">
            <w:pPr>
              <w:rPr>
                <w:sz w:val="18"/>
                <w:szCs w:val="20"/>
              </w:rPr>
            </w:pPr>
          </w:p>
        </w:tc>
      </w:tr>
    </w:tbl>
    <w:p w:rsidR="00AD5E28" w:rsidRDefault="00AD5E28" w:rsidP="00AD5E28"/>
    <w:tbl>
      <w:tblPr>
        <w:tblStyle w:val="TableGrid"/>
        <w:tblW w:w="14940" w:type="dxa"/>
        <w:tblInd w:w="-365" w:type="dxa"/>
        <w:tblLook w:val="04A0" w:firstRow="1" w:lastRow="0" w:firstColumn="1" w:lastColumn="0" w:noHBand="0" w:noVBand="1"/>
      </w:tblPr>
      <w:tblGrid>
        <w:gridCol w:w="7294"/>
        <w:gridCol w:w="7646"/>
      </w:tblGrid>
      <w:tr w:rsidR="00AD5E28" w:rsidRPr="00703829" w:rsidTr="00317285">
        <w:tc>
          <w:tcPr>
            <w:tcW w:w="7294" w:type="dxa"/>
          </w:tcPr>
          <w:p w:rsidR="00AD5E28" w:rsidRPr="00703829" w:rsidRDefault="00AD5E28" w:rsidP="00317285">
            <w:pPr>
              <w:rPr>
                <w:b/>
              </w:rPr>
            </w:pPr>
            <w:r w:rsidRPr="00703829">
              <w:rPr>
                <w:b/>
              </w:rPr>
              <w:lastRenderedPageBreak/>
              <w:t xml:space="preserve">Content Area: </w:t>
            </w:r>
            <w:r>
              <w:rPr>
                <w:b/>
              </w:rPr>
              <w:t>Physical Education</w:t>
            </w:r>
          </w:p>
        </w:tc>
        <w:tc>
          <w:tcPr>
            <w:tcW w:w="7646" w:type="dxa"/>
          </w:tcPr>
          <w:p w:rsidR="00AD5E28" w:rsidRPr="00703829" w:rsidRDefault="00AD5E28" w:rsidP="00317285">
            <w:pPr>
              <w:rPr>
                <w:b/>
              </w:rPr>
            </w:pPr>
            <w:r w:rsidRPr="00703829">
              <w:rPr>
                <w:b/>
              </w:rPr>
              <w:t xml:space="preserve">Grade Level : </w:t>
            </w:r>
            <w:r>
              <w:rPr>
                <w:b/>
              </w:rPr>
              <w:t xml:space="preserve">Second </w:t>
            </w:r>
          </w:p>
        </w:tc>
      </w:tr>
      <w:tr w:rsidR="00AD5E28" w:rsidRPr="00703829" w:rsidTr="00317285">
        <w:tc>
          <w:tcPr>
            <w:tcW w:w="14940" w:type="dxa"/>
            <w:gridSpan w:val="2"/>
          </w:tcPr>
          <w:p w:rsidR="00AD5E28" w:rsidRPr="00703829" w:rsidRDefault="00AD5E28" w:rsidP="00317285">
            <w:pPr>
              <w:rPr>
                <w:b/>
              </w:rPr>
            </w:pPr>
            <w:r w:rsidRPr="00703829">
              <w:rPr>
                <w:b/>
              </w:rPr>
              <w:t>Unit</w:t>
            </w:r>
            <w:r>
              <w:rPr>
                <w:b/>
              </w:rPr>
              <w:t xml:space="preserve"> Title</w:t>
            </w:r>
            <w:r w:rsidRPr="00703829">
              <w:rPr>
                <w:b/>
              </w:rPr>
              <w:t>:</w:t>
            </w:r>
            <w:r>
              <w:rPr>
                <w:b/>
              </w:rPr>
              <w:t xml:space="preserve"> Scooters</w:t>
            </w:r>
          </w:p>
        </w:tc>
      </w:tr>
      <w:tr w:rsidR="00AD5E28" w:rsidTr="00317285">
        <w:tc>
          <w:tcPr>
            <w:tcW w:w="14940" w:type="dxa"/>
            <w:gridSpan w:val="2"/>
          </w:tcPr>
          <w:p w:rsidR="006541AB" w:rsidRPr="00FA5B53" w:rsidRDefault="006541AB" w:rsidP="006541AB">
            <w:pPr>
              <w:rPr>
                <w:b/>
                <w:sz w:val="21"/>
                <w:szCs w:val="21"/>
              </w:rPr>
            </w:pPr>
            <w:r w:rsidRPr="00FA5B53">
              <w:rPr>
                <w:sz w:val="21"/>
                <w:szCs w:val="21"/>
              </w:rPr>
              <w:t xml:space="preserve">Standard: </w:t>
            </w:r>
            <w:r w:rsidRPr="00FA5B53">
              <w:rPr>
                <w:b/>
                <w:sz w:val="21"/>
                <w:szCs w:val="21"/>
              </w:rPr>
              <w:t>2.5 Motor Skill Development - All students will utilize safe, efficient and effective movement to develop and maintain a healthy, active lifestyle.</w:t>
            </w:r>
          </w:p>
          <w:p w:rsidR="006541AB" w:rsidRPr="00FA5B53" w:rsidRDefault="006541AB" w:rsidP="006541AB">
            <w:pPr>
              <w:rPr>
                <w:b/>
                <w:sz w:val="21"/>
                <w:szCs w:val="21"/>
              </w:rPr>
            </w:pPr>
            <w:r w:rsidRPr="00FA5B53">
              <w:rPr>
                <w:b/>
                <w:sz w:val="21"/>
                <w:szCs w:val="21"/>
              </w:rPr>
              <w:t>Strand A – Movement Skills and Concepts.</w:t>
            </w:r>
          </w:p>
          <w:p w:rsidR="006541AB" w:rsidRPr="00FA5B53" w:rsidRDefault="006541AB" w:rsidP="006541AB">
            <w:pPr>
              <w:rPr>
                <w:sz w:val="21"/>
                <w:szCs w:val="21"/>
              </w:rPr>
            </w:pPr>
            <w:r w:rsidRPr="00FA5B53">
              <w:rPr>
                <w:sz w:val="21"/>
                <w:szCs w:val="21"/>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6541AB" w:rsidRPr="00FA5B53" w:rsidRDefault="006541AB" w:rsidP="006541AB">
            <w:pPr>
              <w:rPr>
                <w:b/>
                <w:sz w:val="21"/>
                <w:szCs w:val="21"/>
              </w:rPr>
            </w:pPr>
            <w:r w:rsidRPr="00FA5B53">
              <w:rPr>
                <w:b/>
                <w:sz w:val="21"/>
                <w:szCs w:val="21"/>
              </w:rPr>
              <w:t>Strand C – Sportsmanship, Rules, and Safety</w:t>
            </w:r>
          </w:p>
          <w:p w:rsidR="006541AB" w:rsidRPr="00FA5B53" w:rsidRDefault="006541AB" w:rsidP="006541AB">
            <w:pPr>
              <w:rPr>
                <w:sz w:val="21"/>
                <w:szCs w:val="21"/>
              </w:rPr>
            </w:pPr>
            <w:r w:rsidRPr="00FA5B53">
              <w:rPr>
                <w:sz w:val="21"/>
                <w:szCs w:val="21"/>
              </w:rPr>
              <w:t>Practicing appropriate and safe behaviors while participating in and viewing games, sports and other competitive events contributes to enjoyment of the event.</w:t>
            </w:r>
          </w:p>
          <w:p w:rsidR="006541AB" w:rsidRPr="00FA5B53" w:rsidRDefault="006541AB" w:rsidP="006541AB">
            <w:pPr>
              <w:rPr>
                <w:b/>
                <w:sz w:val="21"/>
                <w:szCs w:val="21"/>
              </w:rPr>
            </w:pPr>
            <w:r w:rsidRPr="00FA5B53">
              <w:rPr>
                <w:b/>
                <w:sz w:val="21"/>
                <w:szCs w:val="21"/>
              </w:rPr>
              <w:t>2.6 Fitness – All students will apply health-related and skill-related fitness concepts and skills to develop and maintain a healthy active lifestyle.</w:t>
            </w:r>
          </w:p>
          <w:p w:rsidR="006541AB" w:rsidRPr="00FA5B53" w:rsidRDefault="006541AB" w:rsidP="006541AB">
            <w:pPr>
              <w:rPr>
                <w:b/>
                <w:sz w:val="21"/>
                <w:szCs w:val="21"/>
              </w:rPr>
            </w:pPr>
            <w:r w:rsidRPr="00FA5B53">
              <w:rPr>
                <w:b/>
                <w:sz w:val="21"/>
                <w:szCs w:val="21"/>
              </w:rPr>
              <w:t>Strand A – Fitness and Physical Activity</w:t>
            </w:r>
          </w:p>
          <w:p w:rsidR="006541AB" w:rsidRPr="00FA5B53" w:rsidRDefault="006541AB" w:rsidP="006541AB">
            <w:pPr>
              <w:rPr>
                <w:sz w:val="21"/>
                <w:szCs w:val="21"/>
              </w:rPr>
            </w:pPr>
            <w:r w:rsidRPr="00FA5B53">
              <w:rPr>
                <w:sz w:val="21"/>
                <w:szCs w:val="21"/>
              </w:rPr>
              <w:t>Each component of fitness contributes to personal health as well as motor skill performance.</w:t>
            </w:r>
          </w:p>
          <w:p w:rsidR="006541AB" w:rsidRPr="00FA5B53" w:rsidRDefault="006541AB" w:rsidP="006541AB">
            <w:pPr>
              <w:rPr>
                <w:b/>
                <w:sz w:val="21"/>
                <w:szCs w:val="21"/>
              </w:rPr>
            </w:pPr>
            <w:r w:rsidRPr="00FA5B53">
              <w:rPr>
                <w:b/>
                <w:sz w:val="21"/>
                <w:szCs w:val="21"/>
              </w:rPr>
              <w:t>Cumulative Progress Indicators:</w:t>
            </w:r>
          </w:p>
          <w:p w:rsidR="006541AB" w:rsidRPr="00FA5B53" w:rsidRDefault="006541AB" w:rsidP="006541AB">
            <w:pPr>
              <w:pStyle w:val="ListParagraph"/>
              <w:numPr>
                <w:ilvl w:val="0"/>
                <w:numId w:val="79"/>
              </w:numPr>
              <w:rPr>
                <w:sz w:val="21"/>
                <w:szCs w:val="21"/>
              </w:rPr>
            </w:pPr>
            <w:r w:rsidRPr="00FA5B53">
              <w:rPr>
                <w:sz w:val="21"/>
                <w:szCs w:val="21"/>
              </w:rPr>
              <w:t>2.5.2</w:t>
            </w:r>
            <w:proofErr w:type="gramStart"/>
            <w:r w:rsidRPr="00FA5B53">
              <w:rPr>
                <w:sz w:val="21"/>
                <w:szCs w:val="21"/>
              </w:rPr>
              <w:t>.A.1</w:t>
            </w:r>
            <w:proofErr w:type="gramEnd"/>
            <w:r w:rsidRPr="00FA5B53">
              <w:rPr>
                <w:sz w:val="21"/>
                <w:szCs w:val="21"/>
              </w:rPr>
              <w:t xml:space="preserve"> - Explain and perform </w:t>
            </w:r>
            <w:hyperlink r:id="rId25" w:tgtFrame="_blank" w:history="1">
              <w:r w:rsidRPr="00FA5B53">
                <w:rPr>
                  <w:rStyle w:val="Hyperlink"/>
                  <w:rFonts w:eastAsia="Times New Roman" w:cs="Arial"/>
                  <w:color w:val="auto"/>
                  <w:sz w:val="21"/>
                  <w:szCs w:val="21"/>
                  <w:u w:val="none"/>
                </w:rPr>
                <w:t>movement skills</w:t>
              </w:r>
            </w:hyperlink>
            <w:r w:rsidRPr="00FA5B53">
              <w:rPr>
                <w:sz w:val="21"/>
                <w:szCs w:val="21"/>
              </w:rPr>
              <w:t> with developmentally appropriate control in isolated settings (i.e., skill practice) and applied settings (i.e., games, sports, dance, and recreational activities).                                                                                                              </w:t>
            </w:r>
          </w:p>
          <w:p w:rsidR="006541AB" w:rsidRPr="00FA5B53" w:rsidRDefault="006541AB" w:rsidP="006541AB">
            <w:pPr>
              <w:pStyle w:val="ListParagraph"/>
              <w:numPr>
                <w:ilvl w:val="0"/>
                <w:numId w:val="79"/>
              </w:numPr>
              <w:rPr>
                <w:sz w:val="21"/>
                <w:szCs w:val="21"/>
              </w:rPr>
            </w:pPr>
            <w:r w:rsidRPr="00FA5B53">
              <w:rPr>
                <w:sz w:val="21"/>
                <w:szCs w:val="21"/>
              </w:rPr>
              <w:t>2.5.2</w:t>
            </w:r>
            <w:proofErr w:type="gramStart"/>
            <w:r w:rsidRPr="00FA5B53">
              <w:rPr>
                <w:sz w:val="21"/>
                <w:szCs w:val="21"/>
              </w:rPr>
              <w:t>.A.2</w:t>
            </w:r>
            <w:proofErr w:type="gramEnd"/>
            <w:r w:rsidRPr="00FA5B53">
              <w:rPr>
                <w:sz w:val="21"/>
                <w:szCs w:val="21"/>
              </w:rPr>
              <w:t>- Demonstrate changes in time, force, and flow while moving in personal and general space at different levels, directions, ranges, and pathways.                                                                                                              </w:t>
            </w:r>
          </w:p>
          <w:p w:rsidR="006541AB" w:rsidRPr="00FA5B53" w:rsidRDefault="006541AB" w:rsidP="006541AB">
            <w:pPr>
              <w:pStyle w:val="ListParagraph"/>
              <w:numPr>
                <w:ilvl w:val="0"/>
                <w:numId w:val="79"/>
              </w:numPr>
              <w:rPr>
                <w:sz w:val="21"/>
                <w:szCs w:val="21"/>
              </w:rPr>
            </w:pPr>
            <w:r w:rsidRPr="00FA5B53">
              <w:rPr>
                <w:sz w:val="21"/>
                <w:szCs w:val="21"/>
              </w:rPr>
              <w:t>2.5.2.A.3- Respond in movement to changes in tempo, beat, rhythm, or musical style</w:t>
            </w:r>
          </w:p>
          <w:p w:rsidR="006541AB" w:rsidRPr="00FA5B53" w:rsidRDefault="006541AB" w:rsidP="006541AB">
            <w:pPr>
              <w:pStyle w:val="ListParagraph"/>
              <w:numPr>
                <w:ilvl w:val="0"/>
                <w:numId w:val="79"/>
              </w:numPr>
              <w:rPr>
                <w:sz w:val="21"/>
                <w:szCs w:val="21"/>
              </w:rPr>
            </w:pPr>
            <w:r w:rsidRPr="00FA5B53">
              <w:rPr>
                <w:sz w:val="21"/>
                <w:szCs w:val="21"/>
              </w:rPr>
              <w:t>2.5.2.A.4 -Correct movement errors in response to feedback</w:t>
            </w:r>
          </w:p>
          <w:p w:rsidR="006541AB" w:rsidRPr="00FA5B53" w:rsidRDefault="006541AB" w:rsidP="006541AB">
            <w:pPr>
              <w:pStyle w:val="ListParagraph"/>
              <w:numPr>
                <w:ilvl w:val="0"/>
                <w:numId w:val="79"/>
              </w:numPr>
              <w:rPr>
                <w:sz w:val="21"/>
                <w:szCs w:val="21"/>
              </w:rPr>
            </w:pPr>
            <w:r w:rsidRPr="00FA5B53">
              <w:rPr>
                <w:sz w:val="21"/>
                <w:szCs w:val="21"/>
              </w:rPr>
              <w:t>2.5.2</w:t>
            </w:r>
            <w:proofErr w:type="gramStart"/>
            <w:r w:rsidRPr="00FA5B53">
              <w:rPr>
                <w:sz w:val="21"/>
                <w:szCs w:val="21"/>
              </w:rPr>
              <w:t>.B.1</w:t>
            </w:r>
            <w:proofErr w:type="gramEnd"/>
            <w:r w:rsidRPr="00FA5B53">
              <w:rPr>
                <w:sz w:val="21"/>
                <w:szCs w:val="21"/>
              </w:rPr>
              <w:t xml:space="preserve"> - Differentiate when to use competitive and cooperative strategies in games, sports, and other movement activities.       </w:t>
            </w:r>
          </w:p>
          <w:p w:rsidR="00AD5E28" w:rsidRDefault="006541AB" w:rsidP="006541AB">
            <w:r w:rsidRPr="00FA5B53">
              <w:rPr>
                <w:sz w:val="21"/>
                <w:szCs w:val="21"/>
              </w:rPr>
              <w:t>2.5.2</w:t>
            </w:r>
            <w:proofErr w:type="gramStart"/>
            <w:r w:rsidRPr="00FA5B53">
              <w:rPr>
                <w:sz w:val="21"/>
                <w:szCs w:val="21"/>
              </w:rPr>
              <w:t>.C.2</w:t>
            </w:r>
            <w:proofErr w:type="gramEnd"/>
            <w:r w:rsidRPr="00FA5B53">
              <w:rPr>
                <w:sz w:val="21"/>
                <w:szCs w:val="21"/>
              </w:rPr>
              <w:t xml:space="preserve"> - Demonstrate basic activity and safety rules and explain how they contribute to moving in a safe environment.</w:t>
            </w:r>
          </w:p>
        </w:tc>
      </w:tr>
      <w:tr w:rsidR="006541AB" w:rsidTr="00317285">
        <w:tc>
          <w:tcPr>
            <w:tcW w:w="14940" w:type="dxa"/>
            <w:gridSpan w:val="2"/>
          </w:tcPr>
          <w:p w:rsidR="006541AB" w:rsidRPr="006541AB" w:rsidRDefault="006541AB" w:rsidP="006541AB">
            <w:pPr>
              <w:rPr>
                <w:b/>
              </w:rPr>
            </w:pPr>
            <w:r w:rsidRPr="006541AB">
              <w:rPr>
                <w:b/>
              </w:rPr>
              <w:t>Technology:</w:t>
            </w:r>
          </w:p>
          <w:p w:rsidR="006541AB" w:rsidRPr="006541AB" w:rsidRDefault="006541AB" w:rsidP="006541AB">
            <w:pPr>
              <w:rPr>
                <w:b/>
              </w:rPr>
            </w:pPr>
            <w:r w:rsidRPr="006541AB">
              <w:rPr>
                <w:b/>
              </w:rPr>
              <w:t>Standard:</w:t>
            </w:r>
            <w:r w:rsidRPr="006541AB">
              <w:t xml:space="preserve"> </w:t>
            </w:r>
            <w:r w:rsidRPr="006541AB">
              <w:rPr>
                <w:b/>
              </w:rPr>
              <w:t>8.2 Technology Education, Engineering, Design, and Computational Thinking - Programming:</w:t>
            </w:r>
          </w:p>
          <w:p w:rsidR="006541AB" w:rsidRPr="006541AB" w:rsidRDefault="006541AB" w:rsidP="006541AB">
            <w:r w:rsidRPr="006541AB">
              <w:t>All students will develop an understanding of the nature and impact of technology, engineering, technological design, computational thinking and the designed world as they relate to the individual, global society, and the environment.</w:t>
            </w:r>
          </w:p>
          <w:p w:rsidR="006541AB" w:rsidRPr="006541AB" w:rsidRDefault="006541AB" w:rsidP="006541AB">
            <w:pPr>
              <w:rPr>
                <w:i/>
              </w:rPr>
            </w:pPr>
            <w:r w:rsidRPr="006541AB">
              <w:rPr>
                <w:b/>
              </w:rPr>
              <w:t xml:space="preserve">Strand:  A. The Nature of Technology: Creativity and Innovation </w:t>
            </w:r>
            <w:r w:rsidRPr="006541AB">
              <w:rPr>
                <w:i/>
              </w:rPr>
              <w:t>Technology systems impact every aspect of the world in which we live.</w:t>
            </w:r>
          </w:p>
          <w:p w:rsidR="006541AB" w:rsidRPr="006541AB" w:rsidRDefault="006541AB" w:rsidP="006541AB">
            <w:r w:rsidRPr="006541AB">
              <w:rPr>
                <w:b/>
              </w:rPr>
              <w:t>Cumulative Progress Indicators</w:t>
            </w:r>
            <w:r w:rsidRPr="006541AB">
              <w:t>:</w:t>
            </w:r>
          </w:p>
          <w:p w:rsidR="006541AB" w:rsidRPr="006541AB" w:rsidRDefault="006541AB" w:rsidP="006541AB">
            <w:pPr>
              <w:pStyle w:val="ListParagraph"/>
              <w:numPr>
                <w:ilvl w:val="0"/>
                <w:numId w:val="97"/>
              </w:numPr>
              <w:spacing w:after="160" w:line="259" w:lineRule="auto"/>
              <w:rPr>
                <w:i/>
              </w:rPr>
            </w:pPr>
            <w:r w:rsidRPr="006541AB">
              <w:rPr>
                <w:b/>
              </w:rPr>
              <w:t>8.2.2</w:t>
            </w:r>
            <w:proofErr w:type="gramStart"/>
            <w:r w:rsidRPr="006541AB">
              <w:rPr>
                <w:b/>
              </w:rPr>
              <w:t>.A.2</w:t>
            </w:r>
            <w:proofErr w:type="gramEnd"/>
            <w:r w:rsidRPr="006541AB">
              <w:rPr>
                <w:b/>
              </w:rPr>
              <w:t xml:space="preserve"> </w:t>
            </w:r>
            <w:r w:rsidRPr="006541AB">
              <w:t>Describe how designed products and systems are useful at school, home and work.</w:t>
            </w:r>
          </w:p>
          <w:p w:rsidR="006541AB" w:rsidRPr="006541AB" w:rsidRDefault="006541AB" w:rsidP="00317285">
            <w:pPr>
              <w:pStyle w:val="ListParagraph"/>
              <w:numPr>
                <w:ilvl w:val="0"/>
                <w:numId w:val="97"/>
              </w:numPr>
            </w:pPr>
            <w:r w:rsidRPr="006541AB">
              <w:rPr>
                <w:b/>
              </w:rPr>
              <w:t>8.2.2</w:t>
            </w:r>
            <w:proofErr w:type="gramStart"/>
            <w:r w:rsidRPr="006541AB">
              <w:rPr>
                <w:b/>
              </w:rPr>
              <w:t>.A.5</w:t>
            </w:r>
            <w:proofErr w:type="gramEnd"/>
            <w:r w:rsidRPr="006541AB">
              <w:rPr>
                <w:b/>
              </w:rPr>
              <w:t xml:space="preserve"> </w:t>
            </w:r>
            <w:r w:rsidRPr="006541AB">
              <w:t>Collaborate to design a solution to a problem affecting the community.</w:t>
            </w:r>
            <w:r w:rsidRPr="006541AB">
              <w:rPr>
                <w:sz w:val="21"/>
                <w:szCs w:val="21"/>
              </w:rPr>
              <w:t>          </w:t>
            </w:r>
          </w:p>
        </w:tc>
      </w:tr>
      <w:tr w:rsidR="006541AB" w:rsidTr="00317285">
        <w:tc>
          <w:tcPr>
            <w:tcW w:w="14940" w:type="dxa"/>
            <w:gridSpan w:val="2"/>
          </w:tcPr>
          <w:p w:rsidR="006541AB" w:rsidRPr="006541AB" w:rsidRDefault="006541AB" w:rsidP="006541AB">
            <w:r w:rsidRPr="006541AB">
              <w:t>CRP1. Act as a responsible and contributing citizen and employee.</w:t>
            </w:r>
          </w:p>
          <w:p w:rsidR="006541AB" w:rsidRPr="006541AB" w:rsidRDefault="006541AB" w:rsidP="006541AB">
            <w:r w:rsidRPr="006541AB">
              <w:t>CRP3. Attend to personal health and financial well-being</w:t>
            </w:r>
          </w:p>
          <w:p w:rsidR="006541AB" w:rsidRPr="006541AB" w:rsidRDefault="006541AB" w:rsidP="006541AB">
            <w:r w:rsidRPr="006541AB">
              <w:t>CRP9. Model integrity, ethical leadership and effective management</w:t>
            </w:r>
          </w:p>
          <w:p w:rsidR="006541AB" w:rsidRPr="006541AB" w:rsidRDefault="006541AB" w:rsidP="006541AB">
            <w:r w:rsidRPr="006541AB">
              <w:t>CRP11. Use technology to enhance productivity</w:t>
            </w:r>
          </w:p>
          <w:p w:rsidR="006541AB" w:rsidRPr="006541AB" w:rsidRDefault="006541AB" w:rsidP="00317285">
            <w:r w:rsidRPr="006541AB">
              <w:t>CRP12. Work productively in teams while using cultural global competence</w:t>
            </w:r>
          </w:p>
        </w:tc>
      </w:tr>
    </w:tbl>
    <w:p w:rsidR="00AD5E28" w:rsidRPr="002F5B39" w:rsidRDefault="00AD5E28" w:rsidP="00AD5E28"/>
    <w:tbl>
      <w:tblPr>
        <w:tblStyle w:val="TableGrid"/>
        <w:tblpPr w:leftFromText="180" w:rightFromText="180" w:vertAnchor="page" w:horzAnchor="margin" w:tblpX="-455" w:tblpY="1006"/>
        <w:tblW w:w="15323" w:type="dxa"/>
        <w:tblLook w:val="04A0" w:firstRow="1" w:lastRow="0" w:firstColumn="1" w:lastColumn="0" w:noHBand="0" w:noVBand="1"/>
      </w:tblPr>
      <w:tblGrid>
        <w:gridCol w:w="7375"/>
        <w:gridCol w:w="7948"/>
      </w:tblGrid>
      <w:tr w:rsidR="006541AB" w:rsidTr="006541AB">
        <w:trPr>
          <w:trHeight w:val="893"/>
        </w:trPr>
        <w:tc>
          <w:tcPr>
            <w:tcW w:w="15323" w:type="dxa"/>
            <w:gridSpan w:val="2"/>
          </w:tcPr>
          <w:p w:rsidR="006541AB" w:rsidRDefault="006541AB" w:rsidP="00317285">
            <w:pPr>
              <w:rPr>
                <w:b/>
              </w:rPr>
            </w:pPr>
            <w:r w:rsidRPr="006541AB">
              <w:rPr>
                <w:b/>
              </w:rPr>
              <w:lastRenderedPageBreak/>
              <w:t xml:space="preserve">Interdisciplinary Connections: </w:t>
            </w:r>
          </w:p>
          <w:p w:rsidR="006541AB" w:rsidRPr="00A87598" w:rsidRDefault="006541AB" w:rsidP="006541AB">
            <w:pPr>
              <w:rPr>
                <w:sz w:val="21"/>
                <w:szCs w:val="21"/>
              </w:rPr>
            </w:pPr>
            <w:r w:rsidRPr="00A87598">
              <w:rPr>
                <w:sz w:val="21"/>
                <w:szCs w:val="21"/>
              </w:rPr>
              <w:t>NJSLS-ELA</w:t>
            </w:r>
          </w:p>
          <w:p w:rsidR="006541AB" w:rsidRPr="00A87598" w:rsidRDefault="006541AB" w:rsidP="006541AB">
            <w:pPr>
              <w:rPr>
                <w:sz w:val="21"/>
                <w:szCs w:val="21"/>
              </w:rPr>
            </w:pPr>
            <w:r w:rsidRPr="00A87598">
              <w:rPr>
                <w:sz w:val="21"/>
                <w:szCs w:val="21"/>
              </w:rPr>
              <w:t xml:space="preserve">SL.2.1. Participate in collaborative conversations with diverse partners about grade 2 topics and texts with peers and adults in small and larger groups. </w:t>
            </w:r>
          </w:p>
          <w:p w:rsidR="006541AB" w:rsidRPr="00A87598" w:rsidRDefault="006541AB" w:rsidP="006541AB">
            <w:pPr>
              <w:ind w:left="720"/>
              <w:rPr>
                <w:sz w:val="21"/>
                <w:szCs w:val="21"/>
              </w:rPr>
            </w:pPr>
            <w:r w:rsidRPr="00A87598">
              <w:rPr>
                <w:sz w:val="21"/>
                <w:szCs w:val="21"/>
              </w:rPr>
              <w:t>A. Follow agreed-upon norms for discussions (e.g., gaining the floor in respectful ways, listening to others with care, speaking one at a time about the topics and texts under discussion).</w:t>
            </w:r>
          </w:p>
          <w:p w:rsidR="006541AB" w:rsidRPr="00A87598" w:rsidRDefault="006541AB" w:rsidP="006541AB">
            <w:pPr>
              <w:ind w:left="720"/>
              <w:rPr>
                <w:sz w:val="21"/>
                <w:szCs w:val="21"/>
              </w:rPr>
            </w:pPr>
            <w:r w:rsidRPr="00A87598">
              <w:rPr>
                <w:sz w:val="21"/>
                <w:szCs w:val="21"/>
              </w:rPr>
              <w:t>B. Build on others' talk in conversations by linking their explicit comments to the remarks of others.</w:t>
            </w:r>
          </w:p>
          <w:p w:rsidR="006541AB" w:rsidRPr="00A87598" w:rsidRDefault="006541AB" w:rsidP="006541AB">
            <w:pPr>
              <w:ind w:left="720"/>
              <w:rPr>
                <w:sz w:val="21"/>
                <w:szCs w:val="21"/>
              </w:rPr>
            </w:pPr>
            <w:r w:rsidRPr="00A87598">
              <w:rPr>
                <w:sz w:val="21"/>
                <w:szCs w:val="21"/>
              </w:rPr>
              <w:t>C. Ask for clarification and further explanation as needed about the topics and texts under discussion.</w:t>
            </w:r>
          </w:p>
          <w:p w:rsidR="006541AB" w:rsidRPr="006541AB" w:rsidRDefault="006541AB" w:rsidP="006541AB">
            <w:pPr>
              <w:rPr>
                <w:b/>
              </w:rPr>
            </w:pPr>
            <w:r w:rsidRPr="00A87598">
              <w:rPr>
                <w:sz w:val="20"/>
                <w:szCs w:val="21"/>
              </w:rPr>
              <w:t>SL.2.3. Ask and answer questions about what a speaker says in order to clarify comprehension, gather additional information, or deepen understanding of a topic or issue</w:t>
            </w:r>
          </w:p>
        </w:tc>
      </w:tr>
      <w:tr w:rsidR="00AD5E28" w:rsidTr="00317285">
        <w:trPr>
          <w:trHeight w:val="1430"/>
        </w:trPr>
        <w:tc>
          <w:tcPr>
            <w:tcW w:w="7375" w:type="dxa"/>
          </w:tcPr>
          <w:p w:rsidR="00AD5E28" w:rsidRDefault="00AD5E28" w:rsidP="00317285">
            <w:r>
              <w:t>Enduring Understanding:</w:t>
            </w:r>
          </w:p>
          <w:p w:rsidR="00AD5E28" w:rsidRDefault="00AD5E28" w:rsidP="00AD5E28">
            <w:pPr>
              <w:pStyle w:val="ListParagraph"/>
              <w:numPr>
                <w:ilvl w:val="0"/>
                <w:numId w:val="82"/>
              </w:numPr>
            </w:pPr>
            <w:r>
              <w:t>Students will understand the differences and similarities of the scooter game to the actual sport games.</w:t>
            </w:r>
          </w:p>
          <w:p w:rsidR="00AD5E28" w:rsidRDefault="00AD5E28" w:rsidP="00AD5E28">
            <w:pPr>
              <w:pStyle w:val="ListParagraph"/>
              <w:numPr>
                <w:ilvl w:val="0"/>
                <w:numId w:val="81"/>
              </w:numPr>
            </w:pPr>
            <w:r>
              <w:t>Students will understand the rules of the team scooter games</w:t>
            </w:r>
          </w:p>
          <w:p w:rsidR="00AD5E28" w:rsidRDefault="00AD5E28" w:rsidP="00AD5E28">
            <w:pPr>
              <w:pStyle w:val="ListParagraph"/>
              <w:numPr>
                <w:ilvl w:val="0"/>
                <w:numId w:val="31"/>
              </w:numPr>
            </w:pPr>
            <w:r>
              <w:t>Students will understand the safety issues for riding the scooter</w:t>
            </w:r>
          </w:p>
          <w:p w:rsidR="00AD5E28" w:rsidRDefault="00AD5E28" w:rsidP="00AD5E28">
            <w:pPr>
              <w:pStyle w:val="ListParagraph"/>
              <w:numPr>
                <w:ilvl w:val="0"/>
                <w:numId w:val="31"/>
              </w:numPr>
            </w:pPr>
            <w:r>
              <w:t>Students will be able to explain what muscles are being used</w:t>
            </w:r>
          </w:p>
          <w:p w:rsidR="00AD5E28" w:rsidRDefault="00AD5E28" w:rsidP="00AD5E28">
            <w:pPr>
              <w:pStyle w:val="ListParagraph"/>
              <w:numPr>
                <w:ilvl w:val="0"/>
                <w:numId w:val="31"/>
              </w:numPr>
            </w:pPr>
            <w:r>
              <w:t>Students will work in teams to complete tasks on the scooters</w:t>
            </w:r>
          </w:p>
        </w:tc>
        <w:tc>
          <w:tcPr>
            <w:tcW w:w="7948" w:type="dxa"/>
          </w:tcPr>
          <w:p w:rsidR="00AD5E28" w:rsidRDefault="00AD5E28" w:rsidP="00317285">
            <w:r>
              <w:t>Essential Questions:</w:t>
            </w:r>
          </w:p>
          <w:p w:rsidR="00AD5E28" w:rsidRDefault="00AD5E28" w:rsidP="00AD5E28">
            <w:pPr>
              <w:pStyle w:val="ListParagraph"/>
              <w:numPr>
                <w:ilvl w:val="0"/>
                <w:numId w:val="32"/>
              </w:numPr>
            </w:pPr>
            <w:r>
              <w:t>What strategies can you use to help your team?</w:t>
            </w:r>
          </w:p>
          <w:p w:rsidR="00AD5E28" w:rsidRDefault="00AD5E28" w:rsidP="00AD5E28">
            <w:pPr>
              <w:pStyle w:val="ListParagraph"/>
              <w:numPr>
                <w:ilvl w:val="0"/>
                <w:numId w:val="32"/>
              </w:numPr>
            </w:pPr>
            <w:r>
              <w:t>What is scooter basketball?</w:t>
            </w:r>
          </w:p>
          <w:p w:rsidR="00AD5E28" w:rsidRDefault="00AD5E28" w:rsidP="00AD5E28">
            <w:pPr>
              <w:pStyle w:val="ListParagraph"/>
              <w:numPr>
                <w:ilvl w:val="0"/>
                <w:numId w:val="32"/>
              </w:numPr>
            </w:pPr>
            <w:r>
              <w:t>What is offense? Defense?</w:t>
            </w:r>
          </w:p>
        </w:tc>
      </w:tr>
      <w:tr w:rsidR="00AD5E28" w:rsidTr="00317285">
        <w:trPr>
          <w:trHeight w:val="1340"/>
        </w:trPr>
        <w:tc>
          <w:tcPr>
            <w:tcW w:w="7375" w:type="dxa"/>
          </w:tcPr>
          <w:p w:rsidR="00AD5E28" w:rsidRPr="006541AB" w:rsidRDefault="00AD5E28" w:rsidP="00317285">
            <w:r w:rsidRPr="006541AB">
              <w:t>Knowledge and Skills:</w:t>
            </w:r>
          </w:p>
          <w:p w:rsidR="00AD5E28" w:rsidRPr="006541AB" w:rsidRDefault="00AD5E28" w:rsidP="00AD5E28">
            <w:pPr>
              <w:pStyle w:val="ListParagraph"/>
              <w:numPr>
                <w:ilvl w:val="0"/>
                <w:numId w:val="33"/>
              </w:numPr>
            </w:pPr>
            <w:r w:rsidRPr="006541AB">
              <w:t>Students will understand why it is important to ride the scooters safely.</w:t>
            </w:r>
          </w:p>
          <w:p w:rsidR="00AD5E28" w:rsidRPr="006541AB" w:rsidRDefault="00AD5E28" w:rsidP="00AD5E28">
            <w:pPr>
              <w:pStyle w:val="ListParagraph"/>
              <w:numPr>
                <w:ilvl w:val="0"/>
                <w:numId w:val="33"/>
              </w:numPr>
            </w:pPr>
            <w:r w:rsidRPr="006541AB">
              <w:t>Students will how the body’s muscles are used through different activities.</w:t>
            </w:r>
          </w:p>
          <w:p w:rsidR="00AD5E28" w:rsidRPr="006541AB" w:rsidRDefault="00AD5E28" w:rsidP="00AD5E28">
            <w:pPr>
              <w:pStyle w:val="ListParagraph"/>
              <w:numPr>
                <w:ilvl w:val="0"/>
                <w:numId w:val="33"/>
              </w:numPr>
            </w:pPr>
            <w:r w:rsidRPr="006541AB">
              <w:t>Students will understand how to propel, and change direction using their feet or hands on the scooter.</w:t>
            </w:r>
          </w:p>
        </w:tc>
        <w:tc>
          <w:tcPr>
            <w:tcW w:w="7948" w:type="dxa"/>
          </w:tcPr>
          <w:p w:rsidR="00AD5E28" w:rsidRPr="006541AB" w:rsidRDefault="00AD5E28" w:rsidP="00317285">
            <w:r w:rsidRPr="006541AB">
              <w:t xml:space="preserve">Demonstration of Learning: </w:t>
            </w:r>
          </w:p>
          <w:p w:rsidR="00AD5E28" w:rsidRPr="006541AB" w:rsidRDefault="00AD5E28" w:rsidP="00AD5E28">
            <w:pPr>
              <w:pStyle w:val="ListParagraph"/>
              <w:numPr>
                <w:ilvl w:val="0"/>
                <w:numId w:val="80"/>
              </w:numPr>
            </w:pPr>
            <w:r w:rsidRPr="006541AB">
              <w:t>Students will be able to demonstrate sportsmanship and body awareness by combining scooter skills and sportsmanship skills during these games.</w:t>
            </w:r>
          </w:p>
          <w:p w:rsidR="00AD5E28" w:rsidRPr="006541AB" w:rsidRDefault="00AD5E28" w:rsidP="00AD5E28">
            <w:pPr>
              <w:pStyle w:val="ListParagraph"/>
              <w:numPr>
                <w:ilvl w:val="0"/>
                <w:numId w:val="34"/>
              </w:numPr>
            </w:pPr>
            <w:r w:rsidRPr="006541AB">
              <w:t>Students will be able to demonstrate muscular strength and flexibility by traveling on the scooter properly.</w:t>
            </w:r>
          </w:p>
          <w:p w:rsidR="00AD5E28" w:rsidRPr="006541AB" w:rsidRDefault="00AD5E28" w:rsidP="00AD5E28">
            <w:pPr>
              <w:pStyle w:val="ListParagraph"/>
              <w:numPr>
                <w:ilvl w:val="0"/>
                <w:numId w:val="34"/>
              </w:numPr>
            </w:pPr>
            <w:r w:rsidRPr="006541AB">
              <w:t>Students will be able to explain and locate the muscles being used while riding the scooter</w:t>
            </w:r>
          </w:p>
          <w:p w:rsidR="00AD5E28" w:rsidRPr="006541AB" w:rsidRDefault="00AD5E28" w:rsidP="00AD5E28">
            <w:pPr>
              <w:pStyle w:val="ListParagraph"/>
              <w:numPr>
                <w:ilvl w:val="0"/>
                <w:numId w:val="34"/>
              </w:numPr>
            </w:pPr>
            <w:r w:rsidRPr="006541AB">
              <w:t>Students will be able to contribute to their team during the scooter activities by riding the scooters correctly.</w:t>
            </w:r>
          </w:p>
          <w:p w:rsidR="00AD5E28" w:rsidRPr="006541AB" w:rsidRDefault="00AD5E28" w:rsidP="00AD5E28">
            <w:pPr>
              <w:pStyle w:val="ListParagraph"/>
              <w:numPr>
                <w:ilvl w:val="0"/>
                <w:numId w:val="34"/>
              </w:numPr>
            </w:pPr>
            <w:r w:rsidRPr="006541AB">
              <w:t>Scooter Skills Rubric</w:t>
            </w:r>
          </w:p>
        </w:tc>
      </w:tr>
      <w:tr w:rsidR="00AD5E28" w:rsidTr="00317285">
        <w:trPr>
          <w:trHeight w:val="965"/>
        </w:trPr>
        <w:tc>
          <w:tcPr>
            <w:tcW w:w="7375" w:type="dxa"/>
          </w:tcPr>
          <w:p w:rsidR="00AD5E28" w:rsidRPr="006541AB" w:rsidRDefault="00AD5E28" w:rsidP="00317285">
            <w:r w:rsidRPr="006541AB">
              <w:t>Suggested Tasks and Activities:</w:t>
            </w:r>
          </w:p>
          <w:p w:rsidR="00AD5E28" w:rsidRPr="006541AB" w:rsidRDefault="00AD5E28" w:rsidP="00AD5E28">
            <w:pPr>
              <w:pStyle w:val="ListParagraph"/>
              <w:numPr>
                <w:ilvl w:val="0"/>
                <w:numId w:val="35"/>
              </w:numPr>
            </w:pPr>
            <w:r w:rsidRPr="006541AB">
              <w:t>Team Games - Scooter Basketball - Scooter Handball</w:t>
            </w:r>
          </w:p>
          <w:p w:rsidR="00AD5E28" w:rsidRPr="006541AB" w:rsidRDefault="00AD5E28" w:rsidP="00AD5E28">
            <w:pPr>
              <w:pStyle w:val="ListParagraph"/>
              <w:numPr>
                <w:ilvl w:val="0"/>
                <w:numId w:val="35"/>
              </w:numPr>
            </w:pPr>
            <w:r w:rsidRPr="006541AB">
              <w:t>Healthy food game</w:t>
            </w:r>
          </w:p>
        </w:tc>
        <w:tc>
          <w:tcPr>
            <w:tcW w:w="7948" w:type="dxa"/>
          </w:tcPr>
          <w:p w:rsidR="00AD5E28" w:rsidRPr="006541AB" w:rsidRDefault="00AD5E28" w:rsidP="00317285">
            <w:pPr>
              <w:rPr>
                <w:b/>
              </w:rPr>
            </w:pPr>
            <w:r w:rsidRPr="006541AB">
              <w:rPr>
                <w:b/>
              </w:rPr>
              <w:t xml:space="preserve">Technical Integration: </w:t>
            </w:r>
          </w:p>
          <w:p w:rsidR="00AD5E28" w:rsidRPr="006541AB" w:rsidRDefault="00AD5E28" w:rsidP="00AD5E28">
            <w:pPr>
              <w:pStyle w:val="ListParagraph"/>
              <w:numPr>
                <w:ilvl w:val="0"/>
                <w:numId w:val="35"/>
              </w:numPr>
            </w:pPr>
            <w:proofErr w:type="spellStart"/>
            <w:r w:rsidRPr="006541AB">
              <w:t>SmartBoard</w:t>
            </w:r>
            <w:proofErr w:type="spellEnd"/>
          </w:p>
          <w:p w:rsidR="00AD5E28" w:rsidRPr="006541AB" w:rsidRDefault="00AD5E28" w:rsidP="00AD5E28">
            <w:pPr>
              <w:pStyle w:val="ListParagraph"/>
              <w:numPr>
                <w:ilvl w:val="0"/>
                <w:numId w:val="35"/>
              </w:numPr>
            </w:pPr>
            <w:r w:rsidRPr="006541AB">
              <w:t>Laptop/</w:t>
            </w:r>
            <w:proofErr w:type="spellStart"/>
            <w:r w:rsidRPr="006541AB">
              <w:t>Ipad</w:t>
            </w:r>
            <w:proofErr w:type="spellEnd"/>
            <w:r w:rsidRPr="006541AB">
              <w:t>/Projector</w:t>
            </w:r>
          </w:p>
          <w:p w:rsidR="00AD5E28" w:rsidRPr="006541AB" w:rsidRDefault="00AD5E28" w:rsidP="00AD5E28">
            <w:pPr>
              <w:pStyle w:val="ListParagraph"/>
              <w:numPr>
                <w:ilvl w:val="0"/>
                <w:numId w:val="35"/>
              </w:numPr>
            </w:pPr>
            <w:r w:rsidRPr="006541AB">
              <w:t>Music – Blue tooth speaker</w:t>
            </w:r>
          </w:p>
          <w:p w:rsidR="00AD5E28" w:rsidRPr="006541AB" w:rsidRDefault="00AD5E28" w:rsidP="00317285">
            <w:pPr>
              <w:ind w:left="360"/>
            </w:pPr>
          </w:p>
        </w:tc>
      </w:tr>
      <w:tr w:rsidR="00AD5E28" w:rsidTr="00317285">
        <w:tc>
          <w:tcPr>
            <w:tcW w:w="15323" w:type="dxa"/>
            <w:gridSpan w:val="2"/>
          </w:tcPr>
          <w:p w:rsidR="00AD5E28" w:rsidRPr="006541AB" w:rsidRDefault="00AD5E28" w:rsidP="00317285">
            <w:r w:rsidRPr="006541AB">
              <w:t>Resources: SHAPE, P.E. Central, SPARK, OPEN</w:t>
            </w:r>
          </w:p>
          <w:p w:rsidR="00AD5E28" w:rsidRPr="006541AB" w:rsidRDefault="00AD5E28" w:rsidP="00317285">
            <w:r w:rsidRPr="006541AB">
              <w:t xml:space="preserve">Materials: Scooters, </w:t>
            </w:r>
            <w:proofErr w:type="spellStart"/>
            <w:r w:rsidRPr="006541AB">
              <w:t>polyspots</w:t>
            </w:r>
            <w:proofErr w:type="spellEnd"/>
            <w:r w:rsidRPr="006541AB">
              <w:t>, cones, yarn balls, hula hoops, foam pins</w:t>
            </w:r>
          </w:p>
        </w:tc>
      </w:tr>
    </w:tbl>
    <w:p w:rsidR="00AD5E28" w:rsidRDefault="00AD5E28" w:rsidP="00AD5E28"/>
    <w:p w:rsidR="006541AB" w:rsidRDefault="006541AB" w:rsidP="00AD5E28"/>
    <w:p w:rsidR="006541AB" w:rsidRDefault="006541AB" w:rsidP="00AD5E28"/>
    <w:p w:rsidR="006541AB" w:rsidRDefault="006541AB" w:rsidP="00AD5E28"/>
    <w:p w:rsidR="006541AB" w:rsidRDefault="006541AB" w:rsidP="00AD5E28"/>
    <w:tbl>
      <w:tblPr>
        <w:tblStyle w:val="TableGrid2"/>
        <w:tblpPr w:leftFromText="180" w:rightFromText="180" w:vertAnchor="page" w:horzAnchor="margin" w:tblpXSpec="center" w:tblpY="751"/>
        <w:tblW w:w="14945" w:type="dxa"/>
        <w:shd w:val="clear" w:color="auto" w:fill="A8D08D" w:themeFill="accent6" w:themeFillTint="99"/>
        <w:tblLook w:val="04A0" w:firstRow="1" w:lastRow="0" w:firstColumn="1" w:lastColumn="0" w:noHBand="0" w:noVBand="1"/>
      </w:tblPr>
      <w:tblGrid>
        <w:gridCol w:w="930"/>
        <w:gridCol w:w="4105"/>
        <w:gridCol w:w="5670"/>
        <w:gridCol w:w="4240"/>
      </w:tblGrid>
      <w:tr w:rsidR="006541AB" w:rsidRPr="00B851E6" w:rsidTr="00083992">
        <w:trPr>
          <w:trHeight w:val="266"/>
        </w:trPr>
        <w:tc>
          <w:tcPr>
            <w:tcW w:w="14945" w:type="dxa"/>
            <w:gridSpan w:val="4"/>
            <w:shd w:val="clear" w:color="auto" w:fill="auto"/>
          </w:tcPr>
          <w:p w:rsidR="006541AB" w:rsidRPr="00B851E6" w:rsidRDefault="006541AB" w:rsidP="00083992">
            <w:pPr>
              <w:jc w:val="center"/>
              <w:rPr>
                <w:b/>
              </w:rPr>
            </w:pPr>
            <w:r w:rsidRPr="00B851E6">
              <w:rPr>
                <w:b/>
              </w:rPr>
              <w:lastRenderedPageBreak/>
              <w:t>Differentiation/Accommodations/Modifications</w:t>
            </w:r>
          </w:p>
        </w:tc>
      </w:tr>
      <w:tr w:rsidR="006541AB" w:rsidRPr="00B851E6" w:rsidTr="00083992">
        <w:trPr>
          <w:trHeight w:val="331"/>
        </w:trPr>
        <w:tc>
          <w:tcPr>
            <w:tcW w:w="930" w:type="dxa"/>
            <w:shd w:val="clear" w:color="auto" w:fill="auto"/>
          </w:tcPr>
          <w:p w:rsidR="006541AB" w:rsidRPr="00B851E6" w:rsidRDefault="006541AB" w:rsidP="00083992">
            <w:pPr>
              <w:jc w:val="center"/>
              <w:rPr>
                <w:sz w:val="20"/>
              </w:rPr>
            </w:pPr>
          </w:p>
        </w:tc>
        <w:tc>
          <w:tcPr>
            <w:tcW w:w="4105" w:type="dxa"/>
            <w:shd w:val="clear" w:color="auto" w:fill="auto"/>
          </w:tcPr>
          <w:p w:rsidR="006541AB" w:rsidRPr="00B851E6" w:rsidRDefault="006541AB" w:rsidP="00083992">
            <w:pPr>
              <w:jc w:val="center"/>
              <w:rPr>
                <w:rFonts w:eastAsia="Calibri" w:cs="Calibri"/>
                <w:b/>
                <w:color w:val="000000"/>
                <w:sz w:val="20"/>
                <w:szCs w:val="20"/>
              </w:rPr>
            </w:pPr>
            <w:r w:rsidRPr="00B851E6">
              <w:rPr>
                <w:rFonts w:eastAsia="Calibri" w:cs="Calibri"/>
                <w:b/>
                <w:color w:val="000000"/>
                <w:sz w:val="20"/>
                <w:szCs w:val="20"/>
              </w:rPr>
              <w:t>Content</w:t>
            </w:r>
          </w:p>
          <w:p w:rsidR="006541AB" w:rsidRPr="00B851E6" w:rsidRDefault="006541AB" w:rsidP="00083992">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6541AB" w:rsidRPr="00B851E6" w:rsidRDefault="006541AB" w:rsidP="00083992">
            <w:pPr>
              <w:jc w:val="center"/>
              <w:rPr>
                <w:rFonts w:eastAsia="Calibri" w:cs="Calibri"/>
                <w:b/>
                <w:color w:val="000000"/>
                <w:sz w:val="20"/>
                <w:szCs w:val="20"/>
              </w:rPr>
            </w:pPr>
            <w:r w:rsidRPr="00B851E6">
              <w:rPr>
                <w:rFonts w:eastAsia="Calibri" w:cs="Calibri"/>
                <w:b/>
                <w:color w:val="000000"/>
                <w:sz w:val="20"/>
                <w:szCs w:val="20"/>
              </w:rPr>
              <w:t>Process</w:t>
            </w:r>
          </w:p>
          <w:p w:rsidR="006541AB" w:rsidRPr="00B851E6" w:rsidRDefault="006541AB" w:rsidP="00083992">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4240" w:type="dxa"/>
            <w:shd w:val="clear" w:color="auto" w:fill="auto"/>
          </w:tcPr>
          <w:p w:rsidR="006541AB" w:rsidRPr="00B851E6" w:rsidRDefault="006541AB" w:rsidP="00083992">
            <w:pPr>
              <w:jc w:val="center"/>
              <w:rPr>
                <w:rFonts w:eastAsia="Calibri" w:cs="Calibri"/>
                <w:b/>
                <w:color w:val="000000"/>
                <w:sz w:val="20"/>
                <w:szCs w:val="20"/>
              </w:rPr>
            </w:pPr>
            <w:r w:rsidRPr="00B851E6">
              <w:rPr>
                <w:rFonts w:eastAsia="Calibri" w:cs="Calibri"/>
                <w:b/>
                <w:color w:val="000000"/>
                <w:sz w:val="20"/>
                <w:szCs w:val="20"/>
              </w:rPr>
              <w:t>Product</w:t>
            </w:r>
          </w:p>
          <w:p w:rsidR="006541AB" w:rsidRPr="00B851E6" w:rsidRDefault="006541AB" w:rsidP="00083992">
            <w:pPr>
              <w:jc w:val="center"/>
              <w:rPr>
                <w:rFonts w:eastAsia="Calibri" w:cs="Calibri"/>
                <w:color w:val="000000"/>
                <w:sz w:val="20"/>
                <w:szCs w:val="20"/>
              </w:rPr>
            </w:pPr>
            <w:r w:rsidRPr="00B851E6">
              <w:rPr>
                <w:rFonts w:eastAsia="Calibri" w:cs="Calibri"/>
                <w:color w:val="000000"/>
                <w:sz w:val="20"/>
                <w:szCs w:val="20"/>
              </w:rPr>
              <w:t>Evidence of Learning</w:t>
            </w:r>
          </w:p>
        </w:tc>
      </w:tr>
      <w:tr w:rsidR="006541AB" w:rsidRPr="00B851E6" w:rsidTr="00083992">
        <w:trPr>
          <w:trHeight w:val="1280"/>
        </w:trPr>
        <w:tc>
          <w:tcPr>
            <w:tcW w:w="930" w:type="dxa"/>
            <w:shd w:val="clear" w:color="auto" w:fill="auto"/>
          </w:tcPr>
          <w:p w:rsidR="006541AB" w:rsidRPr="00B851E6" w:rsidRDefault="006541AB" w:rsidP="00083992">
            <w:pPr>
              <w:jc w:val="center"/>
              <w:rPr>
                <w:b/>
                <w:sz w:val="18"/>
                <w:szCs w:val="20"/>
              </w:rPr>
            </w:pPr>
          </w:p>
          <w:p w:rsidR="006541AB" w:rsidRPr="00B851E6" w:rsidRDefault="006541AB" w:rsidP="00083992">
            <w:pPr>
              <w:jc w:val="center"/>
              <w:rPr>
                <w:b/>
                <w:sz w:val="18"/>
                <w:szCs w:val="20"/>
              </w:rPr>
            </w:pPr>
          </w:p>
          <w:p w:rsidR="006541AB" w:rsidRPr="00B851E6" w:rsidRDefault="006541AB" w:rsidP="00083992">
            <w:pPr>
              <w:jc w:val="center"/>
              <w:rPr>
                <w:b/>
                <w:sz w:val="18"/>
                <w:szCs w:val="20"/>
              </w:rPr>
            </w:pPr>
            <w:r w:rsidRPr="00B851E6">
              <w:rPr>
                <w:b/>
                <w:sz w:val="18"/>
                <w:szCs w:val="20"/>
              </w:rPr>
              <w:t xml:space="preserve">G&amp;T </w:t>
            </w:r>
          </w:p>
        </w:tc>
        <w:tc>
          <w:tcPr>
            <w:tcW w:w="4105" w:type="dxa"/>
            <w:shd w:val="clear" w:color="auto" w:fill="auto"/>
          </w:tcPr>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Compacting</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Flexible grouping</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Interest/station groups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Centers/Stations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Use of technology</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Journals/Logs</w:t>
            </w:r>
          </w:p>
        </w:tc>
        <w:tc>
          <w:tcPr>
            <w:tcW w:w="4240" w:type="dxa"/>
            <w:shd w:val="clear" w:color="auto" w:fill="auto"/>
          </w:tcPr>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Choice boards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Podcast/blog</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Debate</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Design and conduct experiments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Formulate &amp; defend theory</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6541AB" w:rsidRPr="00B851E6" w:rsidTr="00083992">
        <w:trPr>
          <w:trHeight w:val="1280"/>
        </w:trPr>
        <w:tc>
          <w:tcPr>
            <w:tcW w:w="930" w:type="dxa"/>
            <w:shd w:val="clear" w:color="auto" w:fill="auto"/>
          </w:tcPr>
          <w:p w:rsidR="006541AB" w:rsidRPr="00B851E6" w:rsidRDefault="006541AB" w:rsidP="00083992">
            <w:pPr>
              <w:rPr>
                <w:b/>
                <w:sz w:val="18"/>
                <w:szCs w:val="20"/>
              </w:rPr>
            </w:pPr>
          </w:p>
          <w:p w:rsidR="006541AB" w:rsidRPr="00B851E6" w:rsidRDefault="006541AB" w:rsidP="00083992">
            <w:pPr>
              <w:rPr>
                <w:b/>
                <w:sz w:val="18"/>
                <w:szCs w:val="20"/>
              </w:rPr>
            </w:pPr>
          </w:p>
          <w:p w:rsidR="006541AB" w:rsidRPr="00B851E6" w:rsidRDefault="006541AB" w:rsidP="00083992">
            <w:pPr>
              <w:jc w:val="center"/>
              <w:rPr>
                <w:b/>
                <w:sz w:val="18"/>
                <w:szCs w:val="20"/>
              </w:rPr>
            </w:pPr>
            <w:r w:rsidRPr="00B851E6">
              <w:rPr>
                <w:b/>
                <w:sz w:val="18"/>
                <w:szCs w:val="20"/>
              </w:rPr>
              <w:t>ELL</w:t>
            </w:r>
          </w:p>
        </w:tc>
        <w:tc>
          <w:tcPr>
            <w:tcW w:w="4105" w:type="dxa"/>
            <w:shd w:val="clear" w:color="auto" w:fill="auto"/>
          </w:tcPr>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Compacting</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Flexible grouping</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Controlled choice</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Pre-teach vocabulary</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Vocabulary lists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Visuals/Modeling </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Centers/Stations</w:t>
            </w:r>
          </w:p>
          <w:p w:rsidR="006541AB" w:rsidRPr="00B851E6" w:rsidRDefault="006541AB" w:rsidP="00083992">
            <w:pPr>
              <w:ind w:left="360"/>
              <w:rPr>
                <w:sz w:val="18"/>
                <w:szCs w:val="20"/>
              </w:rPr>
            </w:pPr>
            <w:r w:rsidRPr="00B851E6">
              <w:rPr>
                <w:sz w:val="18"/>
                <w:szCs w:val="20"/>
              </w:rPr>
              <w:t>Scaffolding</w:t>
            </w:r>
          </w:p>
          <w:p w:rsidR="006541AB" w:rsidRPr="00B851E6" w:rsidRDefault="006541AB" w:rsidP="00083992">
            <w:pPr>
              <w:ind w:left="360"/>
              <w:rPr>
                <w:sz w:val="18"/>
                <w:szCs w:val="20"/>
              </w:rPr>
            </w:pPr>
            <w:r w:rsidRPr="00B851E6">
              <w:rPr>
                <w:sz w:val="18"/>
                <w:szCs w:val="20"/>
              </w:rPr>
              <w:t>Chunking</w:t>
            </w:r>
          </w:p>
          <w:p w:rsidR="006541AB" w:rsidRPr="00B851E6" w:rsidRDefault="006541AB" w:rsidP="00083992">
            <w:pPr>
              <w:ind w:left="360"/>
              <w:rPr>
                <w:sz w:val="18"/>
                <w:szCs w:val="20"/>
              </w:rPr>
            </w:pPr>
            <w:r w:rsidRPr="00B851E6">
              <w:rPr>
                <w:sz w:val="18"/>
                <w:szCs w:val="20"/>
              </w:rPr>
              <w:t>E-Dictionaries, bilingual dictionaries</w:t>
            </w:r>
          </w:p>
          <w:p w:rsidR="006541AB" w:rsidRPr="00B851E6" w:rsidRDefault="006541AB" w:rsidP="00083992">
            <w:pPr>
              <w:ind w:left="360"/>
              <w:rPr>
                <w:sz w:val="18"/>
                <w:szCs w:val="20"/>
              </w:rPr>
            </w:pPr>
            <w:r w:rsidRPr="00B851E6">
              <w:rPr>
                <w:sz w:val="18"/>
                <w:szCs w:val="20"/>
              </w:rPr>
              <w:t>Extended time</w:t>
            </w:r>
          </w:p>
          <w:p w:rsidR="006541AB" w:rsidRPr="00B851E6" w:rsidRDefault="006541AB" w:rsidP="00083992">
            <w:pPr>
              <w:ind w:left="360"/>
              <w:rPr>
                <w:sz w:val="18"/>
                <w:szCs w:val="20"/>
              </w:rPr>
            </w:pPr>
            <w:r w:rsidRPr="00B851E6">
              <w:rPr>
                <w:sz w:val="18"/>
                <w:szCs w:val="20"/>
              </w:rPr>
              <w:t>Differentiated instructional outcomes</w:t>
            </w:r>
          </w:p>
          <w:p w:rsidR="006541AB" w:rsidRPr="00B851E6" w:rsidRDefault="006541AB" w:rsidP="00083992">
            <w:pPr>
              <w:ind w:left="360"/>
              <w:rPr>
                <w:sz w:val="18"/>
                <w:szCs w:val="20"/>
              </w:rPr>
            </w:pPr>
            <w:r w:rsidRPr="00B851E6">
              <w:rPr>
                <w:sz w:val="18"/>
                <w:szCs w:val="20"/>
              </w:rPr>
              <w:t xml:space="preserve">Use of technology  </w:t>
            </w:r>
          </w:p>
          <w:p w:rsidR="006541AB" w:rsidRPr="00B851E6" w:rsidRDefault="006541AB" w:rsidP="00083992">
            <w:pPr>
              <w:ind w:left="360"/>
              <w:rPr>
                <w:sz w:val="18"/>
                <w:szCs w:val="20"/>
              </w:rPr>
            </w:pPr>
            <w:r w:rsidRPr="00B851E6">
              <w:rPr>
                <w:sz w:val="18"/>
                <w:szCs w:val="20"/>
              </w:rPr>
              <w:t xml:space="preserve">Frequent checks for understanding </w:t>
            </w:r>
          </w:p>
        </w:tc>
        <w:tc>
          <w:tcPr>
            <w:tcW w:w="4240" w:type="dxa"/>
            <w:shd w:val="clear" w:color="auto" w:fill="auto"/>
          </w:tcPr>
          <w:p w:rsidR="006541AB" w:rsidRPr="00B851E6" w:rsidRDefault="006541AB" w:rsidP="00083992">
            <w:pPr>
              <w:ind w:left="360"/>
              <w:rPr>
                <w:sz w:val="18"/>
                <w:szCs w:val="20"/>
              </w:rPr>
            </w:pPr>
            <w:r w:rsidRPr="00B851E6">
              <w:rPr>
                <w:sz w:val="18"/>
                <w:szCs w:val="20"/>
              </w:rPr>
              <w:t>Rubrics</w:t>
            </w:r>
          </w:p>
          <w:p w:rsidR="006541AB" w:rsidRPr="00B851E6" w:rsidRDefault="006541AB" w:rsidP="00083992">
            <w:pPr>
              <w:ind w:left="360"/>
              <w:rPr>
                <w:sz w:val="18"/>
                <w:szCs w:val="20"/>
              </w:rPr>
            </w:pPr>
            <w:r w:rsidRPr="00B851E6">
              <w:rPr>
                <w:sz w:val="18"/>
                <w:szCs w:val="20"/>
              </w:rPr>
              <w:t>Simple to complex</w:t>
            </w:r>
          </w:p>
          <w:p w:rsidR="006541AB" w:rsidRPr="00B851E6" w:rsidRDefault="006541AB" w:rsidP="00083992">
            <w:pPr>
              <w:ind w:left="360"/>
              <w:rPr>
                <w:sz w:val="18"/>
                <w:szCs w:val="20"/>
              </w:rPr>
            </w:pPr>
            <w:r w:rsidRPr="00B851E6">
              <w:rPr>
                <w:sz w:val="18"/>
                <w:szCs w:val="20"/>
              </w:rPr>
              <w:t>Group tasks</w:t>
            </w:r>
          </w:p>
          <w:p w:rsidR="006541AB" w:rsidRPr="00B851E6" w:rsidRDefault="006541AB" w:rsidP="00083992">
            <w:pPr>
              <w:ind w:left="360"/>
              <w:rPr>
                <w:sz w:val="18"/>
                <w:szCs w:val="20"/>
              </w:rPr>
            </w:pPr>
            <w:r w:rsidRPr="00B851E6">
              <w:rPr>
                <w:sz w:val="18"/>
                <w:szCs w:val="20"/>
              </w:rPr>
              <w:t>Quizzes, tests with various types of questions</w:t>
            </w:r>
          </w:p>
          <w:p w:rsidR="006541AB" w:rsidRPr="00B851E6" w:rsidRDefault="006541AB" w:rsidP="00083992">
            <w:pPr>
              <w:ind w:left="360"/>
              <w:rPr>
                <w:sz w:val="18"/>
                <w:szCs w:val="20"/>
              </w:rPr>
            </w:pPr>
            <w:r w:rsidRPr="00B851E6">
              <w:rPr>
                <w:sz w:val="18"/>
                <w:szCs w:val="20"/>
              </w:rPr>
              <w:t>Generate charts or diagrams to show what was learned</w:t>
            </w:r>
          </w:p>
          <w:p w:rsidR="006541AB" w:rsidRPr="00B851E6" w:rsidRDefault="006541AB" w:rsidP="00083992">
            <w:pPr>
              <w:ind w:left="360"/>
              <w:rPr>
                <w:sz w:val="18"/>
                <w:szCs w:val="20"/>
              </w:rPr>
            </w:pPr>
            <w:r w:rsidRPr="00B851E6">
              <w:rPr>
                <w:sz w:val="18"/>
                <w:szCs w:val="20"/>
              </w:rPr>
              <w:t>Act out or role play</w:t>
            </w:r>
          </w:p>
        </w:tc>
      </w:tr>
      <w:tr w:rsidR="006541AB" w:rsidRPr="00B851E6" w:rsidTr="00083992">
        <w:trPr>
          <w:trHeight w:val="1373"/>
        </w:trPr>
        <w:tc>
          <w:tcPr>
            <w:tcW w:w="930" w:type="dxa"/>
            <w:shd w:val="clear" w:color="auto" w:fill="auto"/>
          </w:tcPr>
          <w:p w:rsidR="006541AB" w:rsidRPr="00B851E6" w:rsidRDefault="006541AB" w:rsidP="00083992">
            <w:pPr>
              <w:jc w:val="center"/>
              <w:rPr>
                <w:sz w:val="18"/>
                <w:szCs w:val="20"/>
              </w:rPr>
            </w:pPr>
          </w:p>
          <w:p w:rsidR="006541AB" w:rsidRPr="00B851E6" w:rsidRDefault="006541AB" w:rsidP="00083992">
            <w:pPr>
              <w:jc w:val="center"/>
              <w:rPr>
                <w:sz w:val="18"/>
                <w:szCs w:val="20"/>
              </w:rPr>
            </w:pPr>
          </w:p>
          <w:p w:rsidR="006541AB" w:rsidRPr="00B851E6" w:rsidRDefault="006541AB" w:rsidP="00083992">
            <w:pPr>
              <w:jc w:val="center"/>
              <w:rPr>
                <w:b/>
                <w:sz w:val="18"/>
                <w:szCs w:val="20"/>
              </w:rPr>
            </w:pPr>
            <w:r w:rsidRPr="00B851E6">
              <w:rPr>
                <w:b/>
                <w:sz w:val="18"/>
                <w:szCs w:val="20"/>
              </w:rPr>
              <w:t>At Risk</w:t>
            </w:r>
          </w:p>
        </w:tc>
        <w:tc>
          <w:tcPr>
            <w:tcW w:w="4105" w:type="dxa"/>
            <w:shd w:val="clear" w:color="auto" w:fill="auto"/>
          </w:tcPr>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Compacting</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Flexible grouping</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Controlled choice</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Pre-teach vocabulary</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Vocabulary lists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Centers/Stations</w:t>
            </w:r>
          </w:p>
          <w:p w:rsidR="006541AB" w:rsidRPr="00B851E6" w:rsidRDefault="006541AB" w:rsidP="00083992">
            <w:pPr>
              <w:ind w:left="360"/>
              <w:rPr>
                <w:sz w:val="18"/>
                <w:szCs w:val="20"/>
              </w:rPr>
            </w:pPr>
            <w:r w:rsidRPr="00B851E6">
              <w:rPr>
                <w:sz w:val="18"/>
                <w:szCs w:val="20"/>
              </w:rPr>
              <w:t>Scaffolding</w:t>
            </w:r>
          </w:p>
          <w:p w:rsidR="006541AB" w:rsidRPr="00B851E6" w:rsidRDefault="006541AB" w:rsidP="00083992">
            <w:pPr>
              <w:ind w:left="360"/>
              <w:rPr>
                <w:sz w:val="18"/>
                <w:szCs w:val="20"/>
              </w:rPr>
            </w:pPr>
            <w:r w:rsidRPr="00B851E6">
              <w:rPr>
                <w:sz w:val="18"/>
                <w:szCs w:val="20"/>
              </w:rPr>
              <w:t>Chunking</w:t>
            </w:r>
          </w:p>
          <w:p w:rsidR="006541AB" w:rsidRPr="00B851E6" w:rsidRDefault="006541AB" w:rsidP="00083992">
            <w:pPr>
              <w:ind w:left="360"/>
              <w:rPr>
                <w:sz w:val="18"/>
                <w:szCs w:val="20"/>
              </w:rPr>
            </w:pPr>
            <w:r w:rsidRPr="00B851E6">
              <w:rPr>
                <w:sz w:val="18"/>
                <w:szCs w:val="20"/>
              </w:rPr>
              <w:t>Extended time</w:t>
            </w:r>
          </w:p>
          <w:p w:rsidR="006541AB" w:rsidRPr="00B851E6" w:rsidRDefault="006541AB" w:rsidP="00083992">
            <w:pPr>
              <w:ind w:left="360"/>
              <w:rPr>
                <w:sz w:val="18"/>
                <w:szCs w:val="20"/>
              </w:rPr>
            </w:pPr>
            <w:r w:rsidRPr="00B851E6">
              <w:rPr>
                <w:sz w:val="18"/>
                <w:szCs w:val="20"/>
              </w:rPr>
              <w:t>Differentiated instructional outcomes</w:t>
            </w:r>
          </w:p>
          <w:p w:rsidR="006541AB" w:rsidRPr="00B851E6" w:rsidRDefault="006541AB" w:rsidP="00083992">
            <w:pPr>
              <w:ind w:left="360"/>
              <w:rPr>
                <w:sz w:val="18"/>
                <w:szCs w:val="20"/>
              </w:rPr>
            </w:pPr>
            <w:r w:rsidRPr="00B851E6">
              <w:rPr>
                <w:sz w:val="18"/>
                <w:szCs w:val="20"/>
              </w:rPr>
              <w:t xml:space="preserve">Use of technology  </w:t>
            </w:r>
          </w:p>
          <w:p w:rsidR="006541AB" w:rsidRPr="00B851E6" w:rsidRDefault="006541AB" w:rsidP="00083992">
            <w:pPr>
              <w:ind w:left="360"/>
              <w:rPr>
                <w:sz w:val="18"/>
                <w:szCs w:val="20"/>
              </w:rPr>
            </w:pPr>
            <w:r w:rsidRPr="00B851E6">
              <w:rPr>
                <w:sz w:val="18"/>
                <w:szCs w:val="20"/>
              </w:rPr>
              <w:t>Partner work</w:t>
            </w:r>
          </w:p>
          <w:p w:rsidR="006541AB" w:rsidRPr="00B851E6" w:rsidRDefault="006541AB" w:rsidP="00083992">
            <w:pPr>
              <w:ind w:left="360"/>
              <w:rPr>
                <w:sz w:val="18"/>
                <w:szCs w:val="20"/>
              </w:rPr>
            </w:pPr>
            <w:r w:rsidRPr="00B851E6">
              <w:rPr>
                <w:sz w:val="18"/>
                <w:szCs w:val="20"/>
              </w:rPr>
              <w:t xml:space="preserve">Frequent checks for understanding </w:t>
            </w:r>
          </w:p>
        </w:tc>
        <w:tc>
          <w:tcPr>
            <w:tcW w:w="4240" w:type="dxa"/>
            <w:shd w:val="clear" w:color="auto" w:fill="auto"/>
          </w:tcPr>
          <w:p w:rsidR="006541AB" w:rsidRPr="00B851E6" w:rsidRDefault="006541AB" w:rsidP="00083992">
            <w:pPr>
              <w:ind w:left="360"/>
              <w:rPr>
                <w:sz w:val="18"/>
                <w:szCs w:val="20"/>
              </w:rPr>
            </w:pPr>
            <w:r w:rsidRPr="00B851E6">
              <w:rPr>
                <w:sz w:val="18"/>
                <w:szCs w:val="20"/>
              </w:rPr>
              <w:t>Rubrics</w:t>
            </w:r>
          </w:p>
          <w:p w:rsidR="006541AB" w:rsidRPr="00B851E6" w:rsidRDefault="006541AB" w:rsidP="00083992">
            <w:pPr>
              <w:ind w:left="360"/>
              <w:rPr>
                <w:sz w:val="18"/>
                <w:szCs w:val="20"/>
              </w:rPr>
            </w:pPr>
            <w:r w:rsidRPr="00B851E6">
              <w:rPr>
                <w:sz w:val="18"/>
                <w:szCs w:val="20"/>
              </w:rPr>
              <w:t>Simple to complex</w:t>
            </w:r>
          </w:p>
          <w:p w:rsidR="006541AB" w:rsidRPr="00B851E6" w:rsidRDefault="006541AB" w:rsidP="00083992">
            <w:pPr>
              <w:ind w:left="360"/>
              <w:rPr>
                <w:sz w:val="18"/>
                <w:szCs w:val="20"/>
              </w:rPr>
            </w:pPr>
            <w:r w:rsidRPr="00B851E6">
              <w:rPr>
                <w:sz w:val="18"/>
                <w:szCs w:val="20"/>
              </w:rPr>
              <w:t>Group tasks</w:t>
            </w:r>
          </w:p>
          <w:p w:rsidR="006541AB" w:rsidRPr="00B851E6" w:rsidRDefault="006541AB" w:rsidP="00083992">
            <w:pPr>
              <w:ind w:left="360"/>
              <w:rPr>
                <w:sz w:val="18"/>
                <w:szCs w:val="20"/>
              </w:rPr>
            </w:pPr>
            <w:r w:rsidRPr="00B851E6">
              <w:rPr>
                <w:sz w:val="18"/>
                <w:szCs w:val="20"/>
              </w:rPr>
              <w:t>Quizzes, tests</w:t>
            </w:r>
          </w:p>
          <w:p w:rsidR="006541AB" w:rsidRPr="00B851E6" w:rsidRDefault="006541AB" w:rsidP="00083992">
            <w:pPr>
              <w:ind w:left="360"/>
              <w:rPr>
                <w:sz w:val="18"/>
                <w:szCs w:val="20"/>
              </w:rPr>
            </w:pPr>
            <w:r w:rsidRPr="00B851E6">
              <w:rPr>
                <w:sz w:val="18"/>
                <w:szCs w:val="20"/>
              </w:rPr>
              <w:t>Oral Assessments</w:t>
            </w:r>
          </w:p>
          <w:p w:rsidR="006541AB" w:rsidRPr="00B851E6" w:rsidRDefault="006541AB" w:rsidP="00083992">
            <w:pPr>
              <w:ind w:left="360"/>
              <w:rPr>
                <w:sz w:val="18"/>
                <w:szCs w:val="20"/>
              </w:rPr>
            </w:pPr>
            <w:r w:rsidRPr="00B851E6">
              <w:rPr>
                <w:sz w:val="18"/>
                <w:szCs w:val="20"/>
              </w:rPr>
              <w:t>Generate charts or diagrams to show what was learned</w:t>
            </w:r>
          </w:p>
          <w:p w:rsidR="006541AB" w:rsidRPr="00B851E6" w:rsidRDefault="006541AB" w:rsidP="00083992">
            <w:pPr>
              <w:ind w:left="360"/>
              <w:rPr>
                <w:sz w:val="18"/>
                <w:szCs w:val="20"/>
              </w:rPr>
            </w:pPr>
            <w:r w:rsidRPr="00B851E6">
              <w:rPr>
                <w:sz w:val="18"/>
                <w:szCs w:val="20"/>
              </w:rPr>
              <w:t>Act out or role play</w:t>
            </w:r>
          </w:p>
          <w:p w:rsidR="006541AB" w:rsidRPr="00B851E6" w:rsidRDefault="006541AB" w:rsidP="00083992">
            <w:pPr>
              <w:rPr>
                <w:sz w:val="18"/>
                <w:szCs w:val="20"/>
              </w:rPr>
            </w:pPr>
          </w:p>
        </w:tc>
      </w:tr>
      <w:tr w:rsidR="006541AB" w:rsidRPr="00B851E6" w:rsidTr="00083992">
        <w:trPr>
          <w:trHeight w:val="1513"/>
        </w:trPr>
        <w:tc>
          <w:tcPr>
            <w:tcW w:w="930" w:type="dxa"/>
            <w:shd w:val="clear" w:color="auto" w:fill="auto"/>
          </w:tcPr>
          <w:p w:rsidR="006541AB" w:rsidRPr="00B851E6" w:rsidRDefault="006541AB" w:rsidP="00083992">
            <w:pPr>
              <w:rPr>
                <w:sz w:val="18"/>
                <w:szCs w:val="20"/>
              </w:rPr>
            </w:pPr>
          </w:p>
          <w:p w:rsidR="006541AB" w:rsidRPr="00B851E6" w:rsidRDefault="006541AB" w:rsidP="00083992">
            <w:pPr>
              <w:rPr>
                <w:sz w:val="18"/>
                <w:szCs w:val="20"/>
              </w:rPr>
            </w:pPr>
          </w:p>
          <w:p w:rsidR="006541AB" w:rsidRPr="00B851E6" w:rsidRDefault="006541AB" w:rsidP="00083992">
            <w:pPr>
              <w:rPr>
                <w:b/>
                <w:sz w:val="18"/>
                <w:szCs w:val="20"/>
              </w:rPr>
            </w:pPr>
            <w:r w:rsidRPr="00B851E6">
              <w:rPr>
                <w:b/>
                <w:sz w:val="18"/>
                <w:szCs w:val="20"/>
              </w:rPr>
              <w:t>IEP/504</w:t>
            </w:r>
          </w:p>
        </w:tc>
        <w:tc>
          <w:tcPr>
            <w:tcW w:w="4105" w:type="dxa"/>
            <w:shd w:val="clear" w:color="auto" w:fill="auto"/>
          </w:tcPr>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Compacting</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Flexible grouping</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Controlled choice</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Pre-teach vocabulary</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6541AB" w:rsidRPr="00B851E6" w:rsidRDefault="006541AB" w:rsidP="00083992">
            <w:pPr>
              <w:ind w:left="360"/>
              <w:rPr>
                <w:rFonts w:eastAsia="Calibri" w:cs="Calibri"/>
                <w:color w:val="000000"/>
                <w:sz w:val="18"/>
                <w:szCs w:val="20"/>
              </w:rPr>
            </w:pPr>
            <w:r w:rsidRPr="00B851E6">
              <w:rPr>
                <w:rFonts w:eastAsia="Calibri" w:cs="Calibri"/>
                <w:color w:val="000000"/>
                <w:sz w:val="18"/>
                <w:szCs w:val="20"/>
              </w:rPr>
              <w:t>Centers/Stations</w:t>
            </w:r>
          </w:p>
          <w:p w:rsidR="006541AB" w:rsidRPr="00B851E6" w:rsidRDefault="006541AB" w:rsidP="00083992">
            <w:pPr>
              <w:ind w:left="360"/>
              <w:rPr>
                <w:sz w:val="18"/>
                <w:szCs w:val="20"/>
              </w:rPr>
            </w:pPr>
            <w:r w:rsidRPr="00B851E6">
              <w:rPr>
                <w:sz w:val="18"/>
                <w:szCs w:val="20"/>
              </w:rPr>
              <w:t>Scaffolding</w:t>
            </w:r>
          </w:p>
          <w:p w:rsidR="006541AB" w:rsidRPr="00B851E6" w:rsidRDefault="006541AB" w:rsidP="00083992">
            <w:pPr>
              <w:ind w:left="360"/>
              <w:rPr>
                <w:sz w:val="18"/>
                <w:szCs w:val="20"/>
              </w:rPr>
            </w:pPr>
            <w:r w:rsidRPr="00B851E6">
              <w:rPr>
                <w:sz w:val="18"/>
                <w:szCs w:val="20"/>
              </w:rPr>
              <w:t>Extended time</w:t>
            </w:r>
          </w:p>
          <w:p w:rsidR="006541AB" w:rsidRPr="00B851E6" w:rsidRDefault="006541AB" w:rsidP="00083992">
            <w:pPr>
              <w:ind w:left="360"/>
              <w:rPr>
                <w:sz w:val="18"/>
                <w:szCs w:val="20"/>
              </w:rPr>
            </w:pPr>
            <w:r w:rsidRPr="00B851E6">
              <w:rPr>
                <w:sz w:val="18"/>
                <w:szCs w:val="20"/>
              </w:rPr>
              <w:t>Differentiated instructional outcomes</w:t>
            </w:r>
          </w:p>
          <w:p w:rsidR="006541AB" w:rsidRPr="00B851E6" w:rsidRDefault="006541AB" w:rsidP="00083992">
            <w:pPr>
              <w:ind w:left="360"/>
              <w:rPr>
                <w:sz w:val="18"/>
                <w:szCs w:val="20"/>
              </w:rPr>
            </w:pPr>
            <w:r w:rsidRPr="00B851E6">
              <w:rPr>
                <w:sz w:val="18"/>
                <w:szCs w:val="20"/>
              </w:rPr>
              <w:t>Preferential Seating</w:t>
            </w:r>
          </w:p>
          <w:p w:rsidR="006541AB" w:rsidRPr="00B851E6" w:rsidRDefault="006541AB" w:rsidP="00083992">
            <w:pPr>
              <w:ind w:left="360"/>
              <w:rPr>
                <w:sz w:val="18"/>
                <w:szCs w:val="20"/>
              </w:rPr>
            </w:pPr>
            <w:r w:rsidRPr="00B851E6">
              <w:rPr>
                <w:sz w:val="18"/>
                <w:szCs w:val="20"/>
              </w:rPr>
              <w:t xml:space="preserve">Use of technology  </w:t>
            </w:r>
          </w:p>
          <w:p w:rsidR="006541AB" w:rsidRPr="00B851E6" w:rsidRDefault="006541AB" w:rsidP="00083992">
            <w:pPr>
              <w:ind w:left="360"/>
              <w:rPr>
                <w:sz w:val="18"/>
                <w:szCs w:val="20"/>
              </w:rPr>
            </w:pPr>
            <w:r w:rsidRPr="00B851E6">
              <w:rPr>
                <w:sz w:val="18"/>
                <w:szCs w:val="20"/>
              </w:rPr>
              <w:t xml:space="preserve">Small group/one-to-one instruction </w:t>
            </w:r>
          </w:p>
          <w:p w:rsidR="006541AB" w:rsidRPr="00B851E6" w:rsidRDefault="006541AB" w:rsidP="00083992">
            <w:pPr>
              <w:ind w:left="360"/>
              <w:rPr>
                <w:sz w:val="18"/>
                <w:szCs w:val="20"/>
              </w:rPr>
            </w:pPr>
            <w:r w:rsidRPr="00B851E6">
              <w:rPr>
                <w:sz w:val="18"/>
                <w:szCs w:val="20"/>
              </w:rPr>
              <w:t>Teach information processing strategies</w:t>
            </w:r>
          </w:p>
          <w:p w:rsidR="006541AB" w:rsidRPr="00B851E6" w:rsidRDefault="006541AB" w:rsidP="00083992">
            <w:pPr>
              <w:ind w:left="360"/>
              <w:rPr>
                <w:sz w:val="18"/>
                <w:szCs w:val="20"/>
              </w:rPr>
            </w:pPr>
            <w:r w:rsidRPr="00B851E6">
              <w:rPr>
                <w:sz w:val="18"/>
                <w:szCs w:val="20"/>
              </w:rPr>
              <w:t>Chunking</w:t>
            </w:r>
          </w:p>
          <w:p w:rsidR="006541AB" w:rsidRPr="00B851E6" w:rsidRDefault="006541AB" w:rsidP="00083992">
            <w:pPr>
              <w:ind w:left="360"/>
              <w:rPr>
                <w:sz w:val="18"/>
                <w:szCs w:val="20"/>
              </w:rPr>
            </w:pPr>
            <w:r w:rsidRPr="00B851E6">
              <w:rPr>
                <w:sz w:val="18"/>
                <w:szCs w:val="20"/>
              </w:rPr>
              <w:t xml:space="preserve">Frequent checks for understanding </w:t>
            </w:r>
          </w:p>
          <w:p w:rsidR="006541AB" w:rsidRPr="00B851E6" w:rsidRDefault="006541AB" w:rsidP="00083992">
            <w:pPr>
              <w:ind w:left="360"/>
              <w:rPr>
                <w:sz w:val="18"/>
                <w:szCs w:val="20"/>
              </w:rPr>
            </w:pPr>
            <w:r w:rsidRPr="00B851E6">
              <w:rPr>
                <w:sz w:val="18"/>
                <w:szCs w:val="20"/>
              </w:rPr>
              <w:t>Access to teacher created notes</w:t>
            </w:r>
          </w:p>
        </w:tc>
        <w:tc>
          <w:tcPr>
            <w:tcW w:w="4240" w:type="dxa"/>
            <w:shd w:val="clear" w:color="auto" w:fill="auto"/>
          </w:tcPr>
          <w:p w:rsidR="006541AB" w:rsidRPr="00B851E6" w:rsidRDefault="006541AB" w:rsidP="00083992">
            <w:pPr>
              <w:ind w:left="360"/>
              <w:rPr>
                <w:sz w:val="18"/>
                <w:szCs w:val="20"/>
              </w:rPr>
            </w:pPr>
            <w:r w:rsidRPr="00B851E6">
              <w:rPr>
                <w:sz w:val="18"/>
                <w:szCs w:val="20"/>
              </w:rPr>
              <w:t>Rubrics</w:t>
            </w:r>
          </w:p>
          <w:p w:rsidR="006541AB" w:rsidRPr="00B851E6" w:rsidRDefault="006541AB" w:rsidP="00083992">
            <w:pPr>
              <w:ind w:left="360"/>
              <w:rPr>
                <w:sz w:val="18"/>
                <w:szCs w:val="20"/>
              </w:rPr>
            </w:pPr>
            <w:r w:rsidRPr="00B851E6">
              <w:rPr>
                <w:sz w:val="18"/>
                <w:szCs w:val="20"/>
              </w:rPr>
              <w:t>Simple to complex</w:t>
            </w:r>
          </w:p>
          <w:p w:rsidR="006541AB" w:rsidRPr="00B851E6" w:rsidRDefault="006541AB" w:rsidP="00083992">
            <w:pPr>
              <w:ind w:left="360"/>
              <w:rPr>
                <w:sz w:val="18"/>
                <w:szCs w:val="20"/>
              </w:rPr>
            </w:pPr>
            <w:r w:rsidRPr="00B851E6">
              <w:rPr>
                <w:sz w:val="18"/>
                <w:szCs w:val="20"/>
              </w:rPr>
              <w:t>Group tasks</w:t>
            </w:r>
          </w:p>
          <w:p w:rsidR="006541AB" w:rsidRPr="00B851E6" w:rsidRDefault="006541AB" w:rsidP="00083992">
            <w:pPr>
              <w:ind w:left="360"/>
              <w:rPr>
                <w:sz w:val="18"/>
                <w:szCs w:val="20"/>
              </w:rPr>
            </w:pPr>
            <w:r w:rsidRPr="00B851E6">
              <w:rPr>
                <w:sz w:val="18"/>
                <w:szCs w:val="20"/>
              </w:rPr>
              <w:t>Quizzes, tests</w:t>
            </w:r>
          </w:p>
          <w:p w:rsidR="006541AB" w:rsidRPr="00B851E6" w:rsidRDefault="006541AB" w:rsidP="00083992">
            <w:pPr>
              <w:ind w:left="360"/>
              <w:rPr>
                <w:sz w:val="18"/>
                <w:szCs w:val="20"/>
              </w:rPr>
            </w:pPr>
            <w:r w:rsidRPr="00B851E6">
              <w:rPr>
                <w:sz w:val="18"/>
                <w:szCs w:val="20"/>
              </w:rPr>
              <w:t>Oral Assessments</w:t>
            </w:r>
          </w:p>
          <w:p w:rsidR="006541AB" w:rsidRPr="00B851E6" w:rsidRDefault="006541AB" w:rsidP="00083992">
            <w:pPr>
              <w:ind w:left="360"/>
              <w:rPr>
                <w:sz w:val="18"/>
                <w:szCs w:val="20"/>
              </w:rPr>
            </w:pPr>
            <w:r w:rsidRPr="00B851E6">
              <w:rPr>
                <w:sz w:val="18"/>
                <w:szCs w:val="20"/>
              </w:rPr>
              <w:t>Generate charts or diagrams to show what was learned</w:t>
            </w:r>
          </w:p>
          <w:p w:rsidR="006541AB" w:rsidRPr="00B851E6" w:rsidRDefault="006541AB" w:rsidP="00083992">
            <w:pPr>
              <w:ind w:left="360"/>
              <w:rPr>
                <w:sz w:val="18"/>
                <w:szCs w:val="20"/>
              </w:rPr>
            </w:pPr>
            <w:r w:rsidRPr="00B851E6">
              <w:rPr>
                <w:sz w:val="18"/>
                <w:szCs w:val="20"/>
              </w:rPr>
              <w:t>Act out or role play</w:t>
            </w:r>
          </w:p>
          <w:p w:rsidR="006541AB" w:rsidRPr="00B851E6" w:rsidRDefault="006541AB" w:rsidP="00083992">
            <w:pPr>
              <w:rPr>
                <w:sz w:val="18"/>
                <w:szCs w:val="20"/>
              </w:rPr>
            </w:pPr>
          </w:p>
        </w:tc>
      </w:tr>
    </w:tbl>
    <w:p w:rsidR="006541AB" w:rsidRDefault="006541AB" w:rsidP="00AD5E28"/>
    <w:tbl>
      <w:tblPr>
        <w:tblStyle w:val="TableGrid"/>
        <w:tblW w:w="14940" w:type="dxa"/>
        <w:tblInd w:w="-365" w:type="dxa"/>
        <w:tblLook w:val="04A0" w:firstRow="1" w:lastRow="0" w:firstColumn="1" w:lastColumn="0" w:noHBand="0" w:noVBand="1"/>
      </w:tblPr>
      <w:tblGrid>
        <w:gridCol w:w="7294"/>
        <w:gridCol w:w="7646"/>
      </w:tblGrid>
      <w:tr w:rsidR="00AD5E28" w:rsidRPr="00703829" w:rsidTr="00317285">
        <w:tc>
          <w:tcPr>
            <w:tcW w:w="7294" w:type="dxa"/>
          </w:tcPr>
          <w:p w:rsidR="00AD5E28" w:rsidRPr="00703829" w:rsidRDefault="00AD5E28" w:rsidP="00317285">
            <w:pPr>
              <w:rPr>
                <w:b/>
              </w:rPr>
            </w:pPr>
            <w:r w:rsidRPr="00703829">
              <w:rPr>
                <w:b/>
              </w:rPr>
              <w:lastRenderedPageBreak/>
              <w:t xml:space="preserve">Content Area: </w:t>
            </w:r>
            <w:r>
              <w:rPr>
                <w:b/>
              </w:rPr>
              <w:t>Physical Education</w:t>
            </w:r>
          </w:p>
        </w:tc>
        <w:tc>
          <w:tcPr>
            <w:tcW w:w="7646" w:type="dxa"/>
          </w:tcPr>
          <w:p w:rsidR="00AD5E28" w:rsidRPr="00703829" w:rsidRDefault="00AD5E28" w:rsidP="00317285">
            <w:pPr>
              <w:rPr>
                <w:b/>
              </w:rPr>
            </w:pPr>
            <w:r w:rsidRPr="00703829">
              <w:rPr>
                <w:b/>
              </w:rPr>
              <w:t xml:space="preserve">Grade Level : </w:t>
            </w:r>
            <w:r>
              <w:rPr>
                <w:b/>
              </w:rPr>
              <w:t xml:space="preserve">Second </w:t>
            </w:r>
          </w:p>
        </w:tc>
      </w:tr>
      <w:tr w:rsidR="00AD5E28" w:rsidRPr="00703829" w:rsidTr="00317285">
        <w:tc>
          <w:tcPr>
            <w:tcW w:w="14940" w:type="dxa"/>
            <w:gridSpan w:val="2"/>
          </w:tcPr>
          <w:p w:rsidR="00AD5E28" w:rsidRPr="00703829" w:rsidRDefault="00AD5E28" w:rsidP="00317285">
            <w:pPr>
              <w:rPr>
                <w:b/>
              </w:rPr>
            </w:pPr>
            <w:r w:rsidRPr="00703829">
              <w:rPr>
                <w:b/>
              </w:rPr>
              <w:t>Unit</w:t>
            </w:r>
            <w:r>
              <w:rPr>
                <w:b/>
              </w:rPr>
              <w:t xml:space="preserve"> Title</w:t>
            </w:r>
            <w:r w:rsidRPr="00703829">
              <w:rPr>
                <w:b/>
              </w:rPr>
              <w:t>:</w:t>
            </w:r>
            <w:r>
              <w:rPr>
                <w:b/>
              </w:rPr>
              <w:t xml:space="preserve"> </w:t>
            </w:r>
            <w:r w:rsidRPr="00431FE7">
              <w:rPr>
                <w:b/>
              </w:rPr>
              <w:t>Running / Agility Activities – Group Games</w:t>
            </w:r>
          </w:p>
        </w:tc>
      </w:tr>
      <w:tr w:rsidR="00AD5E28" w:rsidTr="00317285">
        <w:tc>
          <w:tcPr>
            <w:tcW w:w="14940" w:type="dxa"/>
            <w:gridSpan w:val="2"/>
          </w:tcPr>
          <w:p w:rsidR="004609AD" w:rsidRDefault="004609AD" w:rsidP="004609AD">
            <w:pPr>
              <w:rPr>
                <w:b/>
              </w:rPr>
            </w:pPr>
            <w:r>
              <w:t xml:space="preserve">Standard: </w:t>
            </w: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4609AD" w:rsidRDefault="004609AD" w:rsidP="004609AD">
            <w:pPr>
              <w:rPr>
                <w:b/>
              </w:rPr>
            </w:pPr>
            <w:r w:rsidRPr="003A7DBA">
              <w:rPr>
                <w:b/>
              </w:rPr>
              <w:t>Strand A – Movement Skills and Concepts.</w:t>
            </w:r>
          </w:p>
          <w:p w:rsidR="004609AD" w:rsidRDefault="004609AD" w:rsidP="004609AD">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4609AD" w:rsidRDefault="004609AD" w:rsidP="004609AD">
            <w:pPr>
              <w:rPr>
                <w:b/>
              </w:rPr>
            </w:pPr>
            <w:r>
              <w:rPr>
                <w:b/>
              </w:rPr>
              <w:t>Strand B – Strategy</w:t>
            </w:r>
          </w:p>
          <w:p w:rsidR="004609AD" w:rsidRDefault="004609AD" w:rsidP="004609AD">
            <w:r>
              <w:t>Content Statement – Offensive, defensive, and cooperative strategies are applied in most games, sports, and other physical activities.</w:t>
            </w:r>
          </w:p>
          <w:p w:rsidR="004609AD" w:rsidRPr="003A7DBA" w:rsidRDefault="004609AD" w:rsidP="004609AD">
            <w:pPr>
              <w:rPr>
                <w:b/>
              </w:rPr>
            </w:pPr>
            <w:r>
              <w:rPr>
                <w:b/>
              </w:rPr>
              <w:t>Strand C – Sportsmanship, Rules, and Safety</w:t>
            </w:r>
          </w:p>
          <w:p w:rsidR="004609AD" w:rsidRDefault="004609AD" w:rsidP="004609AD">
            <w:r>
              <w:t>Practicing appropriate and safe behaviors while participating in and viewing games, sports and other competitive events contributes to enjoyment of the event.</w:t>
            </w:r>
          </w:p>
          <w:p w:rsidR="004609AD" w:rsidRPr="001903FC" w:rsidRDefault="004609AD" w:rsidP="004609AD">
            <w:pPr>
              <w:rPr>
                <w:b/>
              </w:rPr>
            </w:pPr>
            <w:r w:rsidRPr="001903FC">
              <w:rPr>
                <w:b/>
              </w:rPr>
              <w:t>2.6 Fitness – All students will apply health-related and skill-related fitness concepts and skills to develop and maintain a healthy active lifestyle.</w:t>
            </w:r>
          </w:p>
          <w:p w:rsidR="004609AD" w:rsidRDefault="004609AD" w:rsidP="004609AD">
            <w:pPr>
              <w:rPr>
                <w:b/>
              </w:rPr>
            </w:pPr>
            <w:r w:rsidRPr="001903FC">
              <w:rPr>
                <w:b/>
              </w:rPr>
              <w:t>Strand A – Fitness and Physical Activity</w:t>
            </w:r>
          </w:p>
          <w:p w:rsidR="004609AD" w:rsidRDefault="004609AD" w:rsidP="004609AD">
            <w:r>
              <w:t>Each compon</w:t>
            </w:r>
            <w:r w:rsidRPr="0018139E">
              <w:t>ent of fitness contributes to personal health as well as motor skill performance.</w:t>
            </w:r>
          </w:p>
          <w:p w:rsidR="004609AD" w:rsidRPr="0089363E" w:rsidRDefault="004609AD" w:rsidP="004609AD">
            <w:pPr>
              <w:rPr>
                <w:b/>
              </w:rPr>
            </w:pPr>
            <w:r w:rsidRPr="0089363E">
              <w:rPr>
                <w:b/>
              </w:rPr>
              <w:t xml:space="preserve">Cumulative Progress Indicators: </w:t>
            </w:r>
          </w:p>
          <w:p w:rsidR="004609AD" w:rsidRPr="0089363E" w:rsidRDefault="004609AD" w:rsidP="004609AD">
            <w:pPr>
              <w:pStyle w:val="NoSpacing"/>
            </w:pPr>
            <w:r w:rsidRPr="0089363E">
              <w:t>2.5.2. A.1 - Explain and perform </w:t>
            </w:r>
            <w:r w:rsidRPr="00FA5B53">
              <w:t>movement skills</w:t>
            </w:r>
            <w:r w:rsidRPr="0089363E">
              <w:t> with developmentally appropriate control in isolated settings (i.e., skill practice) and applied settings (i.e., games, sports, dance, and recreational activities).                                                                                                              </w:t>
            </w:r>
          </w:p>
          <w:p w:rsidR="004609AD" w:rsidRPr="0089363E" w:rsidRDefault="004609AD" w:rsidP="004609AD">
            <w:pPr>
              <w:pStyle w:val="NoSpacing"/>
            </w:pPr>
            <w:r w:rsidRPr="0089363E">
              <w:t>2.5.2. A.2- Demonstrate changes in time, force, and flow while moving in personal and general space at different levels, directions, ranges, and pathways.                                                                                                              </w:t>
            </w:r>
          </w:p>
          <w:p w:rsidR="004609AD" w:rsidRPr="0089363E" w:rsidRDefault="004609AD" w:rsidP="004609AD">
            <w:pPr>
              <w:pStyle w:val="NoSpacing"/>
            </w:pPr>
            <w:r w:rsidRPr="0089363E">
              <w:t>2.5.2.A.3- Respond in movement to changes in tempo, beat, rhythm, or musical style</w:t>
            </w:r>
          </w:p>
          <w:p w:rsidR="00AD5E28" w:rsidRDefault="004609AD" w:rsidP="004609AD">
            <w:r w:rsidRPr="0089363E">
              <w:t>2.6.P.A.1- Develop</w:t>
            </w:r>
            <w:r>
              <w:t xml:space="preserve"> and refine gross motor skills</w:t>
            </w:r>
          </w:p>
          <w:p w:rsidR="00AD5E28" w:rsidRDefault="00AD5E28" w:rsidP="004609AD"/>
        </w:tc>
      </w:tr>
      <w:tr w:rsidR="006541AB" w:rsidRPr="00703829" w:rsidTr="001F38B9">
        <w:tc>
          <w:tcPr>
            <w:tcW w:w="14940" w:type="dxa"/>
            <w:gridSpan w:val="2"/>
          </w:tcPr>
          <w:p w:rsidR="004609AD" w:rsidRPr="004609AD" w:rsidRDefault="004609AD" w:rsidP="004609AD">
            <w:pPr>
              <w:rPr>
                <w:b/>
              </w:rPr>
            </w:pPr>
            <w:r w:rsidRPr="004609AD">
              <w:rPr>
                <w:b/>
              </w:rPr>
              <w:t>Technology:</w:t>
            </w:r>
          </w:p>
          <w:p w:rsidR="004609AD" w:rsidRPr="004609AD" w:rsidRDefault="004609AD" w:rsidP="004609AD">
            <w:pPr>
              <w:rPr>
                <w:b/>
              </w:rPr>
            </w:pPr>
            <w:r w:rsidRPr="004609AD">
              <w:rPr>
                <w:b/>
              </w:rPr>
              <w:t>Standard:</w:t>
            </w:r>
            <w:r w:rsidRPr="004609AD">
              <w:t xml:space="preserve"> </w:t>
            </w:r>
            <w:r w:rsidRPr="004609AD">
              <w:rPr>
                <w:b/>
              </w:rPr>
              <w:t>8.2 Technology Education, Engineering, Design, and Computational Thinking - Programming:</w:t>
            </w:r>
          </w:p>
          <w:p w:rsidR="004609AD" w:rsidRPr="004609AD" w:rsidRDefault="004609AD" w:rsidP="004609AD">
            <w:r w:rsidRPr="004609AD">
              <w:t>All students will develop an understanding of the nature and impact of technology, engineering, technological design, computational thinking and the designed world as they relate to the individual, global society, and the environment.</w:t>
            </w:r>
          </w:p>
          <w:p w:rsidR="004609AD" w:rsidRPr="004609AD" w:rsidRDefault="004609AD" w:rsidP="004609AD">
            <w:pPr>
              <w:rPr>
                <w:i/>
              </w:rPr>
            </w:pPr>
            <w:r w:rsidRPr="004609AD">
              <w:rPr>
                <w:b/>
              </w:rPr>
              <w:t xml:space="preserve">Strand:  A. The Nature of Technology: Creativity and Innovation </w:t>
            </w:r>
            <w:r w:rsidRPr="004609AD">
              <w:rPr>
                <w:i/>
              </w:rPr>
              <w:t>Technology systems impact every aspect of the world in which we live.</w:t>
            </w:r>
          </w:p>
          <w:p w:rsidR="004609AD" w:rsidRPr="004609AD" w:rsidRDefault="004609AD" w:rsidP="004609AD">
            <w:r w:rsidRPr="004609AD">
              <w:rPr>
                <w:b/>
              </w:rPr>
              <w:t>Cumulative Progress Indicators</w:t>
            </w:r>
            <w:r w:rsidRPr="004609AD">
              <w:t>:</w:t>
            </w:r>
          </w:p>
          <w:p w:rsidR="004609AD" w:rsidRPr="004609AD" w:rsidRDefault="004609AD" w:rsidP="004609AD">
            <w:pPr>
              <w:pStyle w:val="ListParagraph"/>
              <w:numPr>
                <w:ilvl w:val="0"/>
                <w:numId w:val="97"/>
              </w:numPr>
              <w:spacing w:after="160" w:line="259" w:lineRule="auto"/>
              <w:rPr>
                <w:i/>
              </w:rPr>
            </w:pPr>
            <w:r w:rsidRPr="004609AD">
              <w:rPr>
                <w:b/>
              </w:rPr>
              <w:t>8.2.2</w:t>
            </w:r>
            <w:proofErr w:type="gramStart"/>
            <w:r w:rsidRPr="004609AD">
              <w:rPr>
                <w:b/>
              </w:rPr>
              <w:t>.A.2</w:t>
            </w:r>
            <w:proofErr w:type="gramEnd"/>
            <w:r w:rsidRPr="004609AD">
              <w:rPr>
                <w:b/>
              </w:rPr>
              <w:t xml:space="preserve"> </w:t>
            </w:r>
            <w:r w:rsidRPr="004609AD">
              <w:t>Describe how designed products and systems are useful at school, home and work.</w:t>
            </w:r>
          </w:p>
          <w:p w:rsidR="004609AD" w:rsidRPr="004609AD" w:rsidRDefault="004609AD" w:rsidP="004609AD">
            <w:pPr>
              <w:pStyle w:val="ListParagraph"/>
              <w:numPr>
                <w:ilvl w:val="0"/>
                <w:numId w:val="97"/>
              </w:numPr>
            </w:pPr>
            <w:r w:rsidRPr="004609AD">
              <w:rPr>
                <w:b/>
              </w:rPr>
              <w:t>8.2.2</w:t>
            </w:r>
            <w:proofErr w:type="gramStart"/>
            <w:r w:rsidRPr="004609AD">
              <w:rPr>
                <w:b/>
              </w:rPr>
              <w:t>.A.5</w:t>
            </w:r>
            <w:proofErr w:type="gramEnd"/>
            <w:r w:rsidRPr="004609AD">
              <w:rPr>
                <w:b/>
              </w:rPr>
              <w:t xml:space="preserve"> </w:t>
            </w:r>
            <w:r w:rsidRPr="004609AD">
              <w:t>Collaborate to design a solution to a problem affecting the community.</w:t>
            </w:r>
            <w:r w:rsidRPr="004609AD">
              <w:rPr>
                <w:sz w:val="21"/>
                <w:szCs w:val="21"/>
              </w:rPr>
              <w:t>          </w:t>
            </w:r>
          </w:p>
          <w:p w:rsidR="006541AB" w:rsidRPr="004609AD" w:rsidRDefault="006541AB" w:rsidP="004609AD">
            <w:pPr>
              <w:rPr>
                <w:b/>
              </w:rPr>
            </w:pPr>
          </w:p>
        </w:tc>
      </w:tr>
      <w:tr w:rsidR="00AD5E28" w:rsidTr="00317285">
        <w:trPr>
          <w:trHeight w:val="547"/>
        </w:trPr>
        <w:tc>
          <w:tcPr>
            <w:tcW w:w="14940" w:type="dxa"/>
            <w:gridSpan w:val="2"/>
          </w:tcPr>
          <w:p w:rsidR="004609AD" w:rsidRPr="004609AD" w:rsidRDefault="004609AD" w:rsidP="004609AD">
            <w:r w:rsidRPr="004609AD">
              <w:t>CRP1. Act as a responsible and contributing citizen and employee.</w:t>
            </w:r>
          </w:p>
          <w:p w:rsidR="004609AD" w:rsidRPr="004609AD" w:rsidRDefault="004609AD" w:rsidP="004609AD">
            <w:r w:rsidRPr="004609AD">
              <w:t>CRP3. Attend to personal health and financial well-being</w:t>
            </w:r>
          </w:p>
          <w:p w:rsidR="004609AD" w:rsidRPr="004609AD" w:rsidRDefault="004609AD" w:rsidP="004609AD">
            <w:r w:rsidRPr="004609AD">
              <w:t>CRP9. Model integrity, ethical leadership and effective management</w:t>
            </w:r>
          </w:p>
          <w:p w:rsidR="004609AD" w:rsidRPr="004609AD" w:rsidRDefault="004609AD" w:rsidP="004609AD">
            <w:r w:rsidRPr="004609AD">
              <w:t>CRP11. Use technology to enhance productivity</w:t>
            </w:r>
          </w:p>
          <w:p w:rsidR="004609AD" w:rsidRPr="004609AD" w:rsidRDefault="004609AD" w:rsidP="004609AD">
            <w:r w:rsidRPr="004609AD">
              <w:t>CRP12. Work productively in teams while using cultural global competence</w:t>
            </w:r>
          </w:p>
          <w:p w:rsidR="00AD5E28" w:rsidRPr="004609AD" w:rsidRDefault="00AD5E28" w:rsidP="00317285"/>
        </w:tc>
      </w:tr>
    </w:tbl>
    <w:tbl>
      <w:tblPr>
        <w:tblStyle w:val="TableGrid"/>
        <w:tblpPr w:leftFromText="180" w:rightFromText="180" w:vertAnchor="page" w:horzAnchor="margin" w:tblpX="-275" w:tblpY="1096"/>
        <w:tblW w:w="15143" w:type="dxa"/>
        <w:tblLook w:val="04A0" w:firstRow="1" w:lastRow="0" w:firstColumn="1" w:lastColumn="0" w:noHBand="0" w:noVBand="1"/>
      </w:tblPr>
      <w:tblGrid>
        <w:gridCol w:w="8185"/>
        <w:gridCol w:w="6958"/>
      </w:tblGrid>
      <w:tr w:rsidR="004609AD" w:rsidRPr="004609AD" w:rsidTr="00317285">
        <w:trPr>
          <w:trHeight w:val="1331"/>
        </w:trPr>
        <w:tc>
          <w:tcPr>
            <w:tcW w:w="15143" w:type="dxa"/>
            <w:gridSpan w:val="2"/>
          </w:tcPr>
          <w:p w:rsidR="004609AD" w:rsidRPr="004609AD" w:rsidRDefault="004609AD" w:rsidP="004609AD">
            <w:pPr>
              <w:rPr>
                <w:b/>
                <w:sz w:val="21"/>
                <w:szCs w:val="21"/>
              </w:rPr>
            </w:pPr>
            <w:r w:rsidRPr="004609AD">
              <w:rPr>
                <w:b/>
                <w:sz w:val="21"/>
                <w:szCs w:val="21"/>
              </w:rPr>
              <w:lastRenderedPageBreak/>
              <w:t xml:space="preserve">Interdisciplinary Connections: </w:t>
            </w:r>
          </w:p>
          <w:p w:rsidR="004609AD" w:rsidRPr="004609AD" w:rsidRDefault="004609AD" w:rsidP="004609AD">
            <w:pPr>
              <w:rPr>
                <w:sz w:val="21"/>
                <w:szCs w:val="21"/>
              </w:rPr>
            </w:pPr>
            <w:r w:rsidRPr="004609AD">
              <w:rPr>
                <w:sz w:val="21"/>
                <w:szCs w:val="21"/>
              </w:rPr>
              <w:t>NJSLS-ELA</w:t>
            </w:r>
          </w:p>
          <w:p w:rsidR="004609AD" w:rsidRPr="004609AD" w:rsidRDefault="004609AD" w:rsidP="004609AD">
            <w:pPr>
              <w:rPr>
                <w:sz w:val="21"/>
                <w:szCs w:val="21"/>
              </w:rPr>
            </w:pPr>
            <w:r w:rsidRPr="004609AD">
              <w:rPr>
                <w:sz w:val="21"/>
                <w:szCs w:val="21"/>
              </w:rPr>
              <w:t xml:space="preserve">SL.2.1. Participate in collaborative conversations with diverse partners about grade 2 topics and texts with peers and adults in small and larger groups. </w:t>
            </w:r>
          </w:p>
          <w:p w:rsidR="004609AD" w:rsidRPr="004609AD" w:rsidRDefault="004609AD" w:rsidP="004609AD">
            <w:pPr>
              <w:ind w:left="720"/>
              <w:rPr>
                <w:sz w:val="21"/>
                <w:szCs w:val="21"/>
              </w:rPr>
            </w:pPr>
            <w:r w:rsidRPr="004609AD">
              <w:rPr>
                <w:sz w:val="21"/>
                <w:szCs w:val="21"/>
              </w:rPr>
              <w:t>A. Follow agreed-upon norms for discussions (e.g., gaining the floor in respectful ways, listening to others with care, speaking one at a time about the topics and texts under discussion).</w:t>
            </w:r>
          </w:p>
          <w:p w:rsidR="004609AD" w:rsidRPr="004609AD" w:rsidRDefault="004609AD" w:rsidP="004609AD">
            <w:pPr>
              <w:ind w:left="720"/>
              <w:rPr>
                <w:sz w:val="21"/>
                <w:szCs w:val="21"/>
              </w:rPr>
            </w:pPr>
            <w:r w:rsidRPr="004609AD">
              <w:rPr>
                <w:sz w:val="21"/>
                <w:szCs w:val="21"/>
              </w:rPr>
              <w:t>B. Build on others' talk in conversations by linking their explicit comments to the remarks of others.</w:t>
            </w:r>
          </w:p>
          <w:p w:rsidR="004609AD" w:rsidRPr="004609AD" w:rsidRDefault="004609AD" w:rsidP="004609AD">
            <w:pPr>
              <w:ind w:left="720"/>
              <w:rPr>
                <w:sz w:val="21"/>
                <w:szCs w:val="21"/>
              </w:rPr>
            </w:pPr>
            <w:r w:rsidRPr="004609AD">
              <w:rPr>
                <w:sz w:val="21"/>
                <w:szCs w:val="21"/>
              </w:rPr>
              <w:t>C. Ask for clarification and further explanation as needed about the topics and texts under discussion.</w:t>
            </w:r>
          </w:p>
          <w:p w:rsidR="004609AD" w:rsidRPr="004609AD" w:rsidRDefault="004609AD" w:rsidP="004609AD">
            <w:pPr>
              <w:rPr>
                <w:b/>
                <w:sz w:val="21"/>
                <w:szCs w:val="21"/>
              </w:rPr>
            </w:pPr>
            <w:r w:rsidRPr="004609AD">
              <w:rPr>
                <w:sz w:val="21"/>
                <w:szCs w:val="21"/>
              </w:rPr>
              <w:t>SL.2.3. Ask and answer questions about what a speaker says in order to clarify comprehension, gather additional information, or deepen understanding of a topic or issue</w:t>
            </w:r>
          </w:p>
        </w:tc>
      </w:tr>
      <w:tr w:rsidR="004609AD" w:rsidRPr="004609AD" w:rsidTr="004609AD">
        <w:trPr>
          <w:trHeight w:val="1430"/>
        </w:trPr>
        <w:tc>
          <w:tcPr>
            <w:tcW w:w="8185" w:type="dxa"/>
          </w:tcPr>
          <w:p w:rsidR="004609AD" w:rsidRPr="004609AD" w:rsidRDefault="004609AD" w:rsidP="004609AD">
            <w:pPr>
              <w:rPr>
                <w:b/>
                <w:sz w:val="21"/>
                <w:szCs w:val="21"/>
              </w:rPr>
            </w:pPr>
            <w:r w:rsidRPr="004609AD">
              <w:rPr>
                <w:b/>
                <w:sz w:val="21"/>
                <w:szCs w:val="21"/>
              </w:rPr>
              <w:t xml:space="preserve">Enduring Understanding: </w:t>
            </w:r>
          </w:p>
          <w:p w:rsidR="004609AD" w:rsidRPr="004609AD" w:rsidRDefault="004609AD" w:rsidP="004609AD">
            <w:pPr>
              <w:pStyle w:val="ListParagraph"/>
              <w:numPr>
                <w:ilvl w:val="0"/>
                <w:numId w:val="83"/>
              </w:numPr>
              <w:rPr>
                <w:sz w:val="21"/>
                <w:szCs w:val="21"/>
              </w:rPr>
            </w:pPr>
            <w:r w:rsidRPr="004609AD">
              <w:rPr>
                <w:sz w:val="21"/>
                <w:szCs w:val="21"/>
              </w:rPr>
              <w:t>Students will understand how to dodge and flee</w:t>
            </w:r>
          </w:p>
          <w:p w:rsidR="004609AD" w:rsidRPr="004609AD" w:rsidRDefault="004609AD" w:rsidP="004609AD">
            <w:pPr>
              <w:pStyle w:val="ListParagraph"/>
              <w:numPr>
                <w:ilvl w:val="0"/>
                <w:numId w:val="36"/>
              </w:numPr>
              <w:rPr>
                <w:sz w:val="21"/>
                <w:szCs w:val="21"/>
              </w:rPr>
            </w:pPr>
            <w:r w:rsidRPr="004609AD">
              <w:rPr>
                <w:sz w:val="21"/>
                <w:szCs w:val="21"/>
              </w:rPr>
              <w:t>Students will understand the necessity of running/moving vigorously and safely</w:t>
            </w:r>
          </w:p>
          <w:p w:rsidR="004609AD" w:rsidRPr="004609AD" w:rsidRDefault="004609AD" w:rsidP="004609AD">
            <w:pPr>
              <w:pStyle w:val="ListParagraph"/>
              <w:numPr>
                <w:ilvl w:val="0"/>
                <w:numId w:val="36"/>
              </w:numPr>
              <w:rPr>
                <w:sz w:val="21"/>
                <w:szCs w:val="21"/>
              </w:rPr>
            </w:pPr>
            <w:r w:rsidRPr="004609AD">
              <w:rPr>
                <w:sz w:val="21"/>
                <w:szCs w:val="21"/>
              </w:rPr>
              <w:t>Students will understand personal space while running/moving with others</w:t>
            </w:r>
          </w:p>
          <w:p w:rsidR="004609AD" w:rsidRPr="004609AD" w:rsidRDefault="004609AD" w:rsidP="004609AD">
            <w:pPr>
              <w:pStyle w:val="ListParagraph"/>
              <w:numPr>
                <w:ilvl w:val="0"/>
                <w:numId w:val="36"/>
              </w:numPr>
              <w:rPr>
                <w:sz w:val="21"/>
                <w:szCs w:val="21"/>
              </w:rPr>
            </w:pPr>
            <w:r w:rsidRPr="004609AD">
              <w:rPr>
                <w:sz w:val="21"/>
                <w:szCs w:val="21"/>
              </w:rPr>
              <w:t>Students will understand different speeds and directions</w:t>
            </w:r>
          </w:p>
          <w:p w:rsidR="004609AD" w:rsidRPr="004609AD" w:rsidRDefault="004609AD" w:rsidP="004609AD">
            <w:pPr>
              <w:pStyle w:val="ListParagraph"/>
              <w:numPr>
                <w:ilvl w:val="0"/>
                <w:numId w:val="36"/>
              </w:numPr>
              <w:rPr>
                <w:sz w:val="21"/>
                <w:szCs w:val="21"/>
              </w:rPr>
            </w:pPr>
            <w:r w:rsidRPr="004609AD">
              <w:rPr>
                <w:sz w:val="21"/>
                <w:szCs w:val="21"/>
              </w:rPr>
              <w:t xml:space="preserve">Students will understand different loco-motor skills </w:t>
            </w:r>
          </w:p>
        </w:tc>
        <w:tc>
          <w:tcPr>
            <w:tcW w:w="6958" w:type="dxa"/>
          </w:tcPr>
          <w:p w:rsidR="004609AD" w:rsidRPr="004609AD" w:rsidRDefault="004609AD" w:rsidP="004609AD">
            <w:pPr>
              <w:rPr>
                <w:b/>
                <w:sz w:val="21"/>
                <w:szCs w:val="21"/>
              </w:rPr>
            </w:pPr>
            <w:r w:rsidRPr="004609AD">
              <w:rPr>
                <w:b/>
                <w:sz w:val="21"/>
                <w:szCs w:val="21"/>
              </w:rPr>
              <w:t>Essential Questions:</w:t>
            </w:r>
          </w:p>
          <w:p w:rsidR="004609AD" w:rsidRPr="004609AD" w:rsidRDefault="004609AD" w:rsidP="004609AD">
            <w:pPr>
              <w:pStyle w:val="ListParagraph"/>
              <w:numPr>
                <w:ilvl w:val="0"/>
                <w:numId w:val="84"/>
              </w:numPr>
              <w:rPr>
                <w:sz w:val="21"/>
                <w:szCs w:val="21"/>
              </w:rPr>
            </w:pPr>
            <w:r w:rsidRPr="004609AD">
              <w:rPr>
                <w:sz w:val="21"/>
                <w:szCs w:val="21"/>
              </w:rPr>
              <w:t>What is Dodging? Fleeing?</w:t>
            </w:r>
          </w:p>
          <w:p w:rsidR="004609AD" w:rsidRPr="004609AD" w:rsidRDefault="004609AD" w:rsidP="004609AD">
            <w:pPr>
              <w:pStyle w:val="ListParagraph"/>
              <w:numPr>
                <w:ilvl w:val="0"/>
                <w:numId w:val="37"/>
              </w:numPr>
              <w:rPr>
                <w:sz w:val="21"/>
                <w:szCs w:val="21"/>
              </w:rPr>
            </w:pPr>
            <w:r w:rsidRPr="004609AD">
              <w:rPr>
                <w:sz w:val="21"/>
                <w:szCs w:val="21"/>
              </w:rPr>
              <w:t>What are the benefits of running/moving vigorously?</w:t>
            </w:r>
          </w:p>
          <w:p w:rsidR="004609AD" w:rsidRPr="004609AD" w:rsidRDefault="004609AD" w:rsidP="004609AD">
            <w:pPr>
              <w:pStyle w:val="ListParagraph"/>
              <w:numPr>
                <w:ilvl w:val="0"/>
                <w:numId w:val="37"/>
              </w:numPr>
              <w:rPr>
                <w:sz w:val="21"/>
                <w:szCs w:val="21"/>
              </w:rPr>
            </w:pPr>
            <w:r w:rsidRPr="004609AD">
              <w:rPr>
                <w:sz w:val="21"/>
                <w:szCs w:val="21"/>
              </w:rPr>
              <w:t>What happens to your body when you run/move vigorously?</w:t>
            </w:r>
          </w:p>
          <w:p w:rsidR="004609AD" w:rsidRPr="004609AD" w:rsidRDefault="004609AD" w:rsidP="004609AD">
            <w:pPr>
              <w:pStyle w:val="ListParagraph"/>
              <w:numPr>
                <w:ilvl w:val="0"/>
                <w:numId w:val="37"/>
              </w:numPr>
              <w:rPr>
                <w:sz w:val="21"/>
                <w:szCs w:val="21"/>
              </w:rPr>
            </w:pPr>
            <w:r w:rsidRPr="004609AD">
              <w:rPr>
                <w:sz w:val="21"/>
                <w:szCs w:val="21"/>
              </w:rPr>
              <w:t>Why is it important to run/move safely?</w:t>
            </w:r>
          </w:p>
          <w:p w:rsidR="004609AD" w:rsidRPr="004609AD" w:rsidRDefault="004609AD" w:rsidP="004609AD">
            <w:pPr>
              <w:pStyle w:val="ListParagraph"/>
              <w:numPr>
                <w:ilvl w:val="0"/>
                <w:numId w:val="37"/>
              </w:numPr>
              <w:rPr>
                <w:sz w:val="21"/>
                <w:szCs w:val="21"/>
              </w:rPr>
            </w:pPr>
            <w:r w:rsidRPr="004609AD">
              <w:rPr>
                <w:sz w:val="21"/>
                <w:szCs w:val="21"/>
              </w:rPr>
              <w:t>How can we move differently?</w:t>
            </w:r>
          </w:p>
        </w:tc>
      </w:tr>
      <w:tr w:rsidR="004609AD" w:rsidRPr="004609AD" w:rsidTr="004609AD">
        <w:trPr>
          <w:trHeight w:val="4358"/>
        </w:trPr>
        <w:tc>
          <w:tcPr>
            <w:tcW w:w="8185" w:type="dxa"/>
          </w:tcPr>
          <w:p w:rsidR="004609AD" w:rsidRPr="004609AD" w:rsidRDefault="004609AD" w:rsidP="004609AD">
            <w:pPr>
              <w:rPr>
                <w:b/>
                <w:sz w:val="21"/>
                <w:szCs w:val="21"/>
              </w:rPr>
            </w:pPr>
            <w:r w:rsidRPr="004609AD">
              <w:rPr>
                <w:b/>
                <w:sz w:val="21"/>
                <w:szCs w:val="21"/>
              </w:rPr>
              <w:t>Knowledge and Skills:</w:t>
            </w:r>
          </w:p>
          <w:p w:rsidR="004609AD" w:rsidRPr="004609AD" w:rsidRDefault="004609AD" w:rsidP="004609AD">
            <w:pPr>
              <w:pStyle w:val="ListParagraph"/>
              <w:numPr>
                <w:ilvl w:val="0"/>
                <w:numId w:val="38"/>
              </w:numPr>
              <w:rPr>
                <w:sz w:val="21"/>
                <w:szCs w:val="21"/>
              </w:rPr>
            </w:pPr>
            <w:r w:rsidRPr="004609AD">
              <w:rPr>
                <w:sz w:val="21"/>
                <w:szCs w:val="21"/>
              </w:rPr>
              <w:t>Students understand that running/moving vigorously during games keeps us healthy.</w:t>
            </w:r>
          </w:p>
          <w:p w:rsidR="004609AD" w:rsidRPr="004609AD" w:rsidRDefault="004609AD" w:rsidP="004609AD">
            <w:pPr>
              <w:pStyle w:val="ListParagraph"/>
              <w:numPr>
                <w:ilvl w:val="0"/>
                <w:numId w:val="38"/>
              </w:numPr>
              <w:rPr>
                <w:sz w:val="21"/>
                <w:szCs w:val="21"/>
              </w:rPr>
            </w:pPr>
            <w:r w:rsidRPr="004609AD">
              <w:rPr>
                <w:sz w:val="21"/>
                <w:szCs w:val="21"/>
              </w:rPr>
              <w:t>Students understand that following the rules allows us to enjoy and continue staying healthy.</w:t>
            </w:r>
          </w:p>
          <w:p w:rsidR="004609AD" w:rsidRPr="004609AD" w:rsidRDefault="004609AD" w:rsidP="004609AD">
            <w:pPr>
              <w:pStyle w:val="ListParagraph"/>
              <w:numPr>
                <w:ilvl w:val="0"/>
                <w:numId w:val="38"/>
              </w:numPr>
              <w:rPr>
                <w:sz w:val="21"/>
                <w:szCs w:val="21"/>
              </w:rPr>
            </w:pPr>
            <w:r w:rsidRPr="004609AD">
              <w:rPr>
                <w:sz w:val="21"/>
                <w:szCs w:val="21"/>
              </w:rPr>
              <w:t>Students understand how to change between running, skipping and galloping</w:t>
            </w:r>
          </w:p>
        </w:tc>
        <w:tc>
          <w:tcPr>
            <w:tcW w:w="6958" w:type="dxa"/>
          </w:tcPr>
          <w:p w:rsidR="004609AD" w:rsidRPr="004609AD" w:rsidRDefault="004609AD" w:rsidP="004609AD">
            <w:pPr>
              <w:rPr>
                <w:b/>
                <w:sz w:val="21"/>
                <w:szCs w:val="21"/>
              </w:rPr>
            </w:pPr>
            <w:r w:rsidRPr="004609AD">
              <w:rPr>
                <w:b/>
                <w:sz w:val="21"/>
                <w:szCs w:val="21"/>
              </w:rPr>
              <w:t>Demonstration of Learning:</w:t>
            </w:r>
          </w:p>
          <w:p w:rsidR="004609AD" w:rsidRPr="004609AD" w:rsidRDefault="004609AD" w:rsidP="004609AD">
            <w:pPr>
              <w:pStyle w:val="ListParagraph"/>
              <w:numPr>
                <w:ilvl w:val="0"/>
                <w:numId w:val="39"/>
              </w:numPr>
              <w:rPr>
                <w:sz w:val="21"/>
                <w:szCs w:val="21"/>
              </w:rPr>
            </w:pPr>
            <w:r w:rsidRPr="004609AD">
              <w:rPr>
                <w:sz w:val="21"/>
                <w:szCs w:val="21"/>
              </w:rPr>
              <w:t>Students will demonstrate dodging and fleeing skills</w:t>
            </w:r>
          </w:p>
          <w:p w:rsidR="004609AD" w:rsidRPr="004609AD" w:rsidRDefault="004609AD" w:rsidP="004609AD">
            <w:pPr>
              <w:pStyle w:val="ListParagraph"/>
              <w:numPr>
                <w:ilvl w:val="0"/>
                <w:numId w:val="39"/>
              </w:numPr>
              <w:rPr>
                <w:sz w:val="21"/>
                <w:szCs w:val="21"/>
              </w:rPr>
            </w:pPr>
            <w:r w:rsidRPr="004609AD">
              <w:rPr>
                <w:sz w:val="21"/>
                <w:szCs w:val="21"/>
              </w:rPr>
              <w:t>Students will demonstrate their understanding of their motor skills during the games</w:t>
            </w:r>
          </w:p>
          <w:p w:rsidR="004609AD" w:rsidRPr="004609AD" w:rsidRDefault="004609AD" w:rsidP="004609AD">
            <w:pPr>
              <w:pStyle w:val="ListParagraph"/>
              <w:numPr>
                <w:ilvl w:val="0"/>
                <w:numId w:val="39"/>
              </w:numPr>
              <w:rPr>
                <w:sz w:val="21"/>
                <w:szCs w:val="21"/>
              </w:rPr>
            </w:pPr>
            <w:r w:rsidRPr="004609AD">
              <w:rPr>
                <w:sz w:val="21"/>
                <w:szCs w:val="21"/>
              </w:rPr>
              <w:t>Students will demonstrate their ability to change speed and directions safely</w:t>
            </w:r>
          </w:p>
          <w:p w:rsidR="004609AD" w:rsidRPr="004609AD" w:rsidRDefault="004609AD" w:rsidP="004609AD">
            <w:pPr>
              <w:numPr>
                <w:ilvl w:val="0"/>
                <w:numId w:val="39"/>
              </w:numPr>
              <w:shd w:val="clear" w:color="auto" w:fill="FFFFFF"/>
              <w:spacing w:before="100" w:beforeAutospacing="1" w:after="100" w:afterAutospacing="1"/>
              <w:rPr>
                <w:rFonts w:ascii="Arial" w:hAnsi="Arial" w:cs="Arial"/>
                <w:color w:val="747474"/>
                <w:sz w:val="21"/>
                <w:szCs w:val="21"/>
              </w:rPr>
            </w:pPr>
            <w:r w:rsidRPr="004609AD">
              <w:rPr>
                <w:rFonts w:ascii="Arial" w:hAnsi="Arial" w:cs="Arial"/>
                <w:color w:val="747474"/>
                <w:sz w:val="21"/>
                <w:szCs w:val="21"/>
              </w:rPr>
              <w:t>Self-Assessment Worksheet: </w:t>
            </w:r>
          </w:p>
          <w:p w:rsidR="004609AD" w:rsidRPr="004609AD" w:rsidRDefault="004609AD" w:rsidP="004609AD">
            <w:pPr>
              <w:pStyle w:val="NormalWeb"/>
              <w:shd w:val="clear" w:color="auto" w:fill="FFFFFF"/>
              <w:spacing w:before="0" w:beforeAutospacing="0" w:after="300" w:afterAutospacing="0"/>
              <w:ind w:left="720"/>
              <w:rPr>
                <w:rFonts w:ascii="Arial" w:hAnsi="Arial" w:cs="Arial"/>
                <w:color w:val="747474"/>
                <w:sz w:val="21"/>
                <w:szCs w:val="21"/>
              </w:rPr>
            </w:pPr>
            <w:r w:rsidRPr="004609AD">
              <w:rPr>
                <w:rFonts w:ascii="Arial" w:hAnsi="Arial" w:cs="Arial"/>
                <w:color w:val="747474"/>
                <w:sz w:val="21"/>
                <w:szCs w:val="21"/>
              </w:rPr>
              <w:t>[</w:t>
            </w:r>
            <w:hyperlink r:id="rId26" w:tgtFrame="_blank" w:tooltip="LMS Self Assessment PDF" w:history="1">
              <w:r w:rsidRPr="004609AD">
                <w:rPr>
                  <w:rStyle w:val="Hyperlink"/>
                  <w:rFonts w:ascii="Arial" w:hAnsi="Arial" w:cs="Arial"/>
                  <w:color w:val="333333"/>
                  <w:sz w:val="21"/>
                  <w:szCs w:val="21"/>
                </w:rPr>
                <w:t>PDF</w:t>
              </w:r>
            </w:hyperlink>
            <w:r w:rsidRPr="004609AD">
              <w:rPr>
                <w:rFonts w:ascii="Arial" w:hAnsi="Arial" w:cs="Arial"/>
                <w:color w:val="747474"/>
                <w:sz w:val="21"/>
                <w:szCs w:val="21"/>
              </w:rPr>
              <w:t>, </w:t>
            </w:r>
            <w:hyperlink r:id="rId27" w:tgtFrame="_blank" w:tooltip="LMS Self Assessment Word Doc" w:history="1">
              <w:r w:rsidRPr="004609AD">
                <w:rPr>
                  <w:rStyle w:val="Hyperlink"/>
                  <w:rFonts w:ascii="Arial" w:hAnsi="Arial" w:cs="Arial"/>
                  <w:color w:val="333333"/>
                  <w:sz w:val="21"/>
                  <w:szCs w:val="21"/>
                </w:rPr>
                <w:t>WORD</w:t>
              </w:r>
            </w:hyperlink>
            <w:r w:rsidRPr="004609AD">
              <w:rPr>
                <w:rFonts w:ascii="Arial" w:hAnsi="Arial" w:cs="Arial"/>
                <w:color w:val="747474"/>
                <w:sz w:val="21"/>
                <w:szCs w:val="21"/>
              </w:rPr>
              <w:t>]</w:t>
            </w:r>
          </w:p>
          <w:p w:rsidR="004609AD" w:rsidRPr="004609AD" w:rsidRDefault="004609AD" w:rsidP="004609AD">
            <w:pPr>
              <w:numPr>
                <w:ilvl w:val="0"/>
                <w:numId w:val="39"/>
              </w:numPr>
              <w:shd w:val="clear" w:color="auto" w:fill="FFFFFF"/>
              <w:spacing w:before="100" w:beforeAutospacing="1" w:after="100" w:afterAutospacing="1"/>
              <w:rPr>
                <w:rFonts w:ascii="Arial" w:hAnsi="Arial" w:cs="Arial"/>
                <w:color w:val="747474"/>
                <w:sz w:val="21"/>
                <w:szCs w:val="21"/>
              </w:rPr>
            </w:pPr>
            <w:r w:rsidRPr="004609AD">
              <w:rPr>
                <w:rFonts w:ascii="Arial" w:hAnsi="Arial" w:cs="Arial"/>
                <w:color w:val="747474"/>
                <w:sz w:val="21"/>
                <w:szCs w:val="21"/>
              </w:rPr>
              <w:t>Holistic Performance Rubric: </w:t>
            </w:r>
          </w:p>
          <w:p w:rsidR="004609AD" w:rsidRPr="004609AD" w:rsidRDefault="004609AD" w:rsidP="004609AD">
            <w:pPr>
              <w:pStyle w:val="NormalWeb"/>
              <w:shd w:val="clear" w:color="auto" w:fill="FFFFFF"/>
              <w:spacing w:before="0" w:beforeAutospacing="0" w:after="300" w:afterAutospacing="0"/>
              <w:ind w:left="720"/>
              <w:rPr>
                <w:rFonts w:ascii="Arial" w:hAnsi="Arial" w:cs="Arial"/>
                <w:color w:val="747474"/>
                <w:sz w:val="21"/>
                <w:szCs w:val="21"/>
              </w:rPr>
            </w:pPr>
            <w:r w:rsidRPr="004609AD">
              <w:rPr>
                <w:rFonts w:ascii="Arial" w:hAnsi="Arial" w:cs="Arial"/>
                <w:color w:val="747474"/>
                <w:sz w:val="21"/>
                <w:szCs w:val="21"/>
              </w:rPr>
              <w:t>[</w:t>
            </w:r>
            <w:hyperlink r:id="rId28" w:tgtFrame="_blank" w:tooltip="LMS Rubric 1 PDF" w:history="1">
              <w:r w:rsidRPr="004609AD">
                <w:rPr>
                  <w:rStyle w:val="Hyperlink"/>
                  <w:rFonts w:ascii="Arial" w:hAnsi="Arial" w:cs="Arial"/>
                  <w:color w:val="333333"/>
                  <w:sz w:val="21"/>
                  <w:szCs w:val="21"/>
                </w:rPr>
                <w:t>PDF</w:t>
              </w:r>
            </w:hyperlink>
            <w:r w:rsidRPr="004609AD">
              <w:rPr>
                <w:rFonts w:ascii="Arial" w:hAnsi="Arial" w:cs="Arial"/>
                <w:color w:val="747474"/>
                <w:sz w:val="21"/>
                <w:szCs w:val="21"/>
              </w:rPr>
              <w:t>, </w:t>
            </w:r>
            <w:hyperlink r:id="rId29" w:tgtFrame="_blank" w:tooltip="LMS Rubric 1 Word Doc" w:history="1">
              <w:r w:rsidRPr="004609AD">
                <w:rPr>
                  <w:rStyle w:val="Hyperlink"/>
                  <w:rFonts w:ascii="Arial" w:hAnsi="Arial" w:cs="Arial"/>
                  <w:color w:val="333333"/>
                  <w:sz w:val="21"/>
                  <w:szCs w:val="21"/>
                </w:rPr>
                <w:t>WORD</w:t>
              </w:r>
            </w:hyperlink>
            <w:r w:rsidRPr="004609AD">
              <w:rPr>
                <w:rFonts w:ascii="Arial" w:hAnsi="Arial" w:cs="Arial"/>
                <w:color w:val="747474"/>
                <w:sz w:val="21"/>
                <w:szCs w:val="21"/>
              </w:rPr>
              <w:t>]</w:t>
            </w:r>
          </w:p>
          <w:p w:rsidR="004609AD" w:rsidRPr="004609AD" w:rsidRDefault="004609AD" w:rsidP="004609AD">
            <w:pPr>
              <w:numPr>
                <w:ilvl w:val="0"/>
                <w:numId w:val="39"/>
              </w:numPr>
              <w:shd w:val="clear" w:color="auto" w:fill="FFFFFF"/>
              <w:spacing w:before="100" w:beforeAutospacing="1" w:after="100" w:afterAutospacing="1"/>
              <w:rPr>
                <w:rFonts w:ascii="Arial" w:hAnsi="Arial" w:cs="Arial"/>
                <w:color w:val="747474"/>
                <w:sz w:val="21"/>
                <w:szCs w:val="21"/>
              </w:rPr>
            </w:pPr>
            <w:r w:rsidRPr="004609AD">
              <w:rPr>
                <w:rFonts w:ascii="Arial" w:hAnsi="Arial" w:cs="Arial"/>
                <w:color w:val="747474"/>
                <w:sz w:val="21"/>
                <w:szCs w:val="21"/>
              </w:rPr>
              <w:t>Dual Performance Rubric: </w:t>
            </w:r>
          </w:p>
          <w:p w:rsidR="004609AD" w:rsidRPr="004609AD" w:rsidRDefault="004609AD" w:rsidP="004609AD">
            <w:pPr>
              <w:pStyle w:val="NormalWeb"/>
              <w:shd w:val="clear" w:color="auto" w:fill="FFFFFF"/>
              <w:spacing w:before="0" w:beforeAutospacing="0" w:after="300" w:afterAutospacing="0"/>
              <w:ind w:left="720"/>
              <w:rPr>
                <w:rFonts w:ascii="Arial" w:hAnsi="Arial" w:cs="Arial"/>
                <w:color w:val="747474"/>
                <w:sz w:val="21"/>
                <w:szCs w:val="21"/>
              </w:rPr>
            </w:pPr>
            <w:r w:rsidRPr="004609AD">
              <w:rPr>
                <w:rFonts w:ascii="Arial" w:hAnsi="Arial" w:cs="Arial"/>
                <w:color w:val="747474"/>
                <w:sz w:val="21"/>
                <w:szCs w:val="21"/>
              </w:rPr>
              <w:t>[</w:t>
            </w:r>
            <w:hyperlink r:id="rId30" w:tgtFrame="_blank" w:tooltip="LMS Dual Rubric PDF" w:history="1">
              <w:r w:rsidRPr="004609AD">
                <w:rPr>
                  <w:rStyle w:val="Hyperlink"/>
                  <w:rFonts w:ascii="Arial" w:hAnsi="Arial" w:cs="Arial"/>
                  <w:color w:val="333333"/>
                  <w:sz w:val="21"/>
                  <w:szCs w:val="21"/>
                </w:rPr>
                <w:t>PDF</w:t>
              </w:r>
            </w:hyperlink>
            <w:r w:rsidRPr="004609AD">
              <w:rPr>
                <w:rFonts w:ascii="Arial" w:hAnsi="Arial" w:cs="Arial"/>
                <w:color w:val="747474"/>
                <w:sz w:val="21"/>
                <w:szCs w:val="21"/>
              </w:rPr>
              <w:t>, </w:t>
            </w:r>
            <w:hyperlink r:id="rId31" w:tgtFrame="_blank" w:tooltip="LMS Dual Rubric Word Doc" w:history="1">
              <w:r w:rsidRPr="004609AD">
                <w:rPr>
                  <w:rStyle w:val="Hyperlink"/>
                  <w:rFonts w:ascii="Arial" w:hAnsi="Arial" w:cs="Arial"/>
                  <w:color w:val="333333"/>
                  <w:sz w:val="21"/>
                  <w:szCs w:val="21"/>
                </w:rPr>
                <w:t>WORD</w:t>
              </w:r>
            </w:hyperlink>
            <w:r w:rsidRPr="004609AD">
              <w:rPr>
                <w:rFonts w:ascii="Arial" w:hAnsi="Arial" w:cs="Arial"/>
                <w:color w:val="747474"/>
                <w:sz w:val="21"/>
                <w:szCs w:val="21"/>
              </w:rPr>
              <w:t>]</w:t>
            </w:r>
          </w:p>
        </w:tc>
      </w:tr>
      <w:tr w:rsidR="004609AD" w:rsidRPr="004609AD" w:rsidTr="004609AD">
        <w:trPr>
          <w:trHeight w:val="1160"/>
        </w:trPr>
        <w:tc>
          <w:tcPr>
            <w:tcW w:w="8185" w:type="dxa"/>
          </w:tcPr>
          <w:p w:rsidR="004609AD" w:rsidRPr="004609AD" w:rsidRDefault="004609AD" w:rsidP="004609AD">
            <w:pPr>
              <w:rPr>
                <w:b/>
                <w:sz w:val="21"/>
                <w:szCs w:val="21"/>
              </w:rPr>
            </w:pPr>
            <w:r w:rsidRPr="004609AD">
              <w:rPr>
                <w:b/>
                <w:sz w:val="21"/>
                <w:szCs w:val="21"/>
              </w:rPr>
              <w:t>Suggested Tasks and Activities:</w:t>
            </w:r>
          </w:p>
          <w:p w:rsidR="004609AD" w:rsidRPr="004609AD" w:rsidRDefault="004609AD" w:rsidP="004609AD">
            <w:pPr>
              <w:pStyle w:val="ListParagraph"/>
              <w:numPr>
                <w:ilvl w:val="0"/>
                <w:numId w:val="40"/>
              </w:numPr>
              <w:rPr>
                <w:sz w:val="21"/>
                <w:szCs w:val="21"/>
              </w:rPr>
            </w:pPr>
            <w:r w:rsidRPr="004609AD">
              <w:rPr>
                <w:sz w:val="21"/>
                <w:szCs w:val="21"/>
              </w:rPr>
              <w:t>Group running with passing</w:t>
            </w:r>
          </w:p>
          <w:p w:rsidR="004609AD" w:rsidRPr="004609AD" w:rsidRDefault="004609AD" w:rsidP="004609AD">
            <w:pPr>
              <w:pStyle w:val="ListParagraph"/>
              <w:numPr>
                <w:ilvl w:val="0"/>
                <w:numId w:val="40"/>
              </w:numPr>
              <w:rPr>
                <w:sz w:val="21"/>
                <w:szCs w:val="21"/>
              </w:rPr>
            </w:pPr>
            <w:r w:rsidRPr="004609AD">
              <w:rPr>
                <w:sz w:val="21"/>
                <w:szCs w:val="21"/>
              </w:rPr>
              <w:t>Crazy Corners</w:t>
            </w:r>
          </w:p>
          <w:p w:rsidR="004609AD" w:rsidRPr="004609AD" w:rsidRDefault="004609AD" w:rsidP="004609AD">
            <w:pPr>
              <w:pStyle w:val="ListParagraph"/>
              <w:numPr>
                <w:ilvl w:val="0"/>
                <w:numId w:val="40"/>
              </w:numPr>
              <w:rPr>
                <w:sz w:val="21"/>
                <w:szCs w:val="21"/>
              </w:rPr>
            </w:pPr>
            <w:r w:rsidRPr="004609AD">
              <w:rPr>
                <w:sz w:val="21"/>
                <w:szCs w:val="21"/>
              </w:rPr>
              <w:t>Healthy Food Game</w:t>
            </w:r>
          </w:p>
        </w:tc>
        <w:tc>
          <w:tcPr>
            <w:tcW w:w="6958" w:type="dxa"/>
          </w:tcPr>
          <w:p w:rsidR="004609AD" w:rsidRPr="004609AD" w:rsidRDefault="004609AD" w:rsidP="004609AD">
            <w:pPr>
              <w:rPr>
                <w:b/>
                <w:sz w:val="21"/>
                <w:szCs w:val="21"/>
              </w:rPr>
            </w:pPr>
            <w:r w:rsidRPr="004609AD">
              <w:rPr>
                <w:b/>
                <w:sz w:val="21"/>
                <w:szCs w:val="21"/>
              </w:rPr>
              <w:t xml:space="preserve">Technical Integration: </w:t>
            </w:r>
          </w:p>
          <w:p w:rsidR="004609AD" w:rsidRPr="004609AD" w:rsidRDefault="004609AD" w:rsidP="004609AD">
            <w:pPr>
              <w:pStyle w:val="ListParagraph"/>
              <w:numPr>
                <w:ilvl w:val="0"/>
                <w:numId w:val="85"/>
              </w:numPr>
              <w:rPr>
                <w:sz w:val="21"/>
                <w:szCs w:val="21"/>
              </w:rPr>
            </w:pPr>
            <w:proofErr w:type="spellStart"/>
            <w:r w:rsidRPr="004609AD">
              <w:rPr>
                <w:sz w:val="21"/>
                <w:szCs w:val="21"/>
              </w:rPr>
              <w:t>SmartBoard</w:t>
            </w:r>
            <w:proofErr w:type="spellEnd"/>
          </w:p>
          <w:p w:rsidR="004609AD" w:rsidRPr="004609AD" w:rsidRDefault="004609AD" w:rsidP="004609AD">
            <w:pPr>
              <w:pStyle w:val="ListParagraph"/>
              <w:numPr>
                <w:ilvl w:val="0"/>
                <w:numId w:val="85"/>
              </w:numPr>
              <w:rPr>
                <w:sz w:val="21"/>
                <w:szCs w:val="21"/>
              </w:rPr>
            </w:pPr>
            <w:r w:rsidRPr="004609AD">
              <w:rPr>
                <w:sz w:val="21"/>
                <w:szCs w:val="21"/>
              </w:rPr>
              <w:t>Laptop/</w:t>
            </w:r>
            <w:proofErr w:type="spellStart"/>
            <w:r w:rsidRPr="004609AD">
              <w:rPr>
                <w:sz w:val="21"/>
                <w:szCs w:val="21"/>
              </w:rPr>
              <w:t>Ipad</w:t>
            </w:r>
            <w:proofErr w:type="spellEnd"/>
            <w:r w:rsidRPr="004609AD">
              <w:rPr>
                <w:sz w:val="21"/>
                <w:szCs w:val="21"/>
              </w:rPr>
              <w:t>/Projector</w:t>
            </w:r>
          </w:p>
          <w:p w:rsidR="004609AD" w:rsidRPr="004609AD" w:rsidRDefault="004609AD" w:rsidP="004609AD">
            <w:pPr>
              <w:pStyle w:val="ListParagraph"/>
              <w:numPr>
                <w:ilvl w:val="0"/>
                <w:numId w:val="85"/>
              </w:numPr>
              <w:rPr>
                <w:sz w:val="21"/>
                <w:szCs w:val="21"/>
              </w:rPr>
            </w:pPr>
            <w:r w:rsidRPr="004609AD">
              <w:rPr>
                <w:sz w:val="21"/>
                <w:szCs w:val="21"/>
              </w:rPr>
              <w:t>Music – Blue tooth speaker</w:t>
            </w:r>
          </w:p>
          <w:p w:rsidR="004609AD" w:rsidRPr="004609AD" w:rsidRDefault="004609AD" w:rsidP="004609AD">
            <w:pPr>
              <w:pStyle w:val="ListParagraph"/>
              <w:rPr>
                <w:sz w:val="21"/>
                <w:szCs w:val="21"/>
              </w:rPr>
            </w:pPr>
          </w:p>
        </w:tc>
      </w:tr>
      <w:tr w:rsidR="004609AD" w:rsidRPr="004609AD" w:rsidTr="00317285">
        <w:tc>
          <w:tcPr>
            <w:tcW w:w="15143" w:type="dxa"/>
            <w:gridSpan w:val="2"/>
          </w:tcPr>
          <w:p w:rsidR="004609AD" w:rsidRPr="004609AD" w:rsidRDefault="004609AD" w:rsidP="004609AD">
            <w:pPr>
              <w:rPr>
                <w:sz w:val="21"/>
                <w:szCs w:val="21"/>
              </w:rPr>
            </w:pPr>
            <w:r w:rsidRPr="004609AD">
              <w:rPr>
                <w:sz w:val="21"/>
                <w:szCs w:val="21"/>
              </w:rPr>
              <w:t>Resources: P.E. Central, SHAPE, SPARK, OPEN</w:t>
            </w:r>
          </w:p>
          <w:p w:rsidR="004609AD" w:rsidRPr="004609AD" w:rsidRDefault="004609AD" w:rsidP="004609AD">
            <w:pPr>
              <w:rPr>
                <w:sz w:val="21"/>
                <w:szCs w:val="21"/>
              </w:rPr>
            </w:pPr>
            <w:r w:rsidRPr="004609AD">
              <w:rPr>
                <w:sz w:val="21"/>
                <w:szCs w:val="21"/>
              </w:rPr>
              <w:t xml:space="preserve">Materials: Cones, </w:t>
            </w:r>
            <w:proofErr w:type="spellStart"/>
            <w:r w:rsidRPr="004609AD">
              <w:rPr>
                <w:sz w:val="21"/>
                <w:szCs w:val="21"/>
              </w:rPr>
              <w:t>pinnies</w:t>
            </w:r>
            <w:proofErr w:type="spellEnd"/>
            <w:r w:rsidRPr="004609AD">
              <w:rPr>
                <w:sz w:val="21"/>
                <w:szCs w:val="21"/>
              </w:rPr>
              <w:t xml:space="preserve">, </w:t>
            </w:r>
            <w:proofErr w:type="spellStart"/>
            <w:r w:rsidRPr="004609AD">
              <w:rPr>
                <w:sz w:val="21"/>
                <w:szCs w:val="21"/>
              </w:rPr>
              <w:t>polyspots</w:t>
            </w:r>
            <w:proofErr w:type="spellEnd"/>
            <w:r w:rsidRPr="004609AD">
              <w:rPr>
                <w:sz w:val="21"/>
                <w:szCs w:val="21"/>
              </w:rPr>
              <w:t>, yarn balls, throwing scarfs, gator skin balls</w:t>
            </w:r>
          </w:p>
        </w:tc>
      </w:tr>
    </w:tbl>
    <w:p w:rsidR="00AD5E28" w:rsidRPr="002F5B39" w:rsidRDefault="00AD5E28" w:rsidP="00AD5E28"/>
    <w:tbl>
      <w:tblPr>
        <w:tblStyle w:val="TableGrid2"/>
        <w:tblpPr w:leftFromText="180" w:rightFromText="180" w:vertAnchor="page" w:horzAnchor="margin" w:tblpXSpec="center" w:tblpY="751"/>
        <w:tblW w:w="14945" w:type="dxa"/>
        <w:shd w:val="clear" w:color="auto" w:fill="A8D08D" w:themeFill="accent6" w:themeFillTint="99"/>
        <w:tblLook w:val="04A0" w:firstRow="1" w:lastRow="0" w:firstColumn="1" w:lastColumn="0" w:noHBand="0" w:noVBand="1"/>
      </w:tblPr>
      <w:tblGrid>
        <w:gridCol w:w="930"/>
        <w:gridCol w:w="4105"/>
        <w:gridCol w:w="5670"/>
        <w:gridCol w:w="4240"/>
      </w:tblGrid>
      <w:tr w:rsidR="004609AD" w:rsidRPr="00B851E6" w:rsidTr="00083992">
        <w:trPr>
          <w:trHeight w:val="266"/>
        </w:trPr>
        <w:tc>
          <w:tcPr>
            <w:tcW w:w="14945" w:type="dxa"/>
            <w:gridSpan w:val="4"/>
            <w:shd w:val="clear" w:color="auto" w:fill="auto"/>
          </w:tcPr>
          <w:p w:rsidR="004609AD" w:rsidRPr="00B851E6" w:rsidRDefault="004609AD" w:rsidP="00083992">
            <w:pPr>
              <w:jc w:val="center"/>
              <w:rPr>
                <w:b/>
              </w:rPr>
            </w:pPr>
            <w:r w:rsidRPr="00B851E6">
              <w:rPr>
                <w:b/>
              </w:rPr>
              <w:lastRenderedPageBreak/>
              <w:t>Differentiation/Accommodations/Modifications</w:t>
            </w:r>
          </w:p>
        </w:tc>
      </w:tr>
      <w:tr w:rsidR="004609AD" w:rsidRPr="00B851E6" w:rsidTr="00083992">
        <w:trPr>
          <w:trHeight w:val="331"/>
        </w:trPr>
        <w:tc>
          <w:tcPr>
            <w:tcW w:w="930" w:type="dxa"/>
            <w:shd w:val="clear" w:color="auto" w:fill="auto"/>
          </w:tcPr>
          <w:p w:rsidR="004609AD" w:rsidRPr="00B851E6" w:rsidRDefault="004609AD" w:rsidP="00083992">
            <w:pPr>
              <w:jc w:val="center"/>
              <w:rPr>
                <w:sz w:val="20"/>
              </w:rPr>
            </w:pPr>
          </w:p>
        </w:tc>
        <w:tc>
          <w:tcPr>
            <w:tcW w:w="4105" w:type="dxa"/>
            <w:shd w:val="clear" w:color="auto" w:fill="auto"/>
          </w:tcPr>
          <w:p w:rsidR="004609AD" w:rsidRPr="00B851E6" w:rsidRDefault="004609AD" w:rsidP="00083992">
            <w:pPr>
              <w:jc w:val="center"/>
              <w:rPr>
                <w:rFonts w:eastAsia="Calibri" w:cs="Calibri"/>
                <w:b/>
                <w:color w:val="000000"/>
                <w:sz w:val="20"/>
                <w:szCs w:val="20"/>
              </w:rPr>
            </w:pPr>
            <w:r w:rsidRPr="00B851E6">
              <w:rPr>
                <w:rFonts w:eastAsia="Calibri" w:cs="Calibri"/>
                <w:b/>
                <w:color w:val="000000"/>
                <w:sz w:val="20"/>
                <w:szCs w:val="20"/>
              </w:rPr>
              <w:t>Content</w:t>
            </w:r>
          </w:p>
          <w:p w:rsidR="004609AD" w:rsidRPr="00B851E6" w:rsidRDefault="004609AD" w:rsidP="00083992">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4609AD" w:rsidRPr="00B851E6" w:rsidRDefault="004609AD" w:rsidP="00083992">
            <w:pPr>
              <w:jc w:val="center"/>
              <w:rPr>
                <w:rFonts w:eastAsia="Calibri" w:cs="Calibri"/>
                <w:b/>
                <w:color w:val="000000"/>
                <w:sz w:val="20"/>
                <w:szCs w:val="20"/>
              </w:rPr>
            </w:pPr>
            <w:r w:rsidRPr="00B851E6">
              <w:rPr>
                <w:rFonts w:eastAsia="Calibri" w:cs="Calibri"/>
                <w:b/>
                <w:color w:val="000000"/>
                <w:sz w:val="20"/>
                <w:szCs w:val="20"/>
              </w:rPr>
              <w:t>Process</w:t>
            </w:r>
          </w:p>
          <w:p w:rsidR="004609AD" w:rsidRPr="00B851E6" w:rsidRDefault="004609AD" w:rsidP="00083992">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4240" w:type="dxa"/>
            <w:shd w:val="clear" w:color="auto" w:fill="auto"/>
          </w:tcPr>
          <w:p w:rsidR="004609AD" w:rsidRPr="00B851E6" w:rsidRDefault="004609AD" w:rsidP="00083992">
            <w:pPr>
              <w:jc w:val="center"/>
              <w:rPr>
                <w:rFonts w:eastAsia="Calibri" w:cs="Calibri"/>
                <w:b/>
                <w:color w:val="000000"/>
                <w:sz w:val="20"/>
                <w:szCs w:val="20"/>
              </w:rPr>
            </w:pPr>
            <w:r w:rsidRPr="00B851E6">
              <w:rPr>
                <w:rFonts w:eastAsia="Calibri" w:cs="Calibri"/>
                <w:b/>
                <w:color w:val="000000"/>
                <w:sz w:val="20"/>
                <w:szCs w:val="20"/>
              </w:rPr>
              <w:t>Product</w:t>
            </w:r>
          </w:p>
          <w:p w:rsidR="004609AD" w:rsidRPr="00B851E6" w:rsidRDefault="004609AD" w:rsidP="00083992">
            <w:pPr>
              <w:jc w:val="center"/>
              <w:rPr>
                <w:rFonts w:eastAsia="Calibri" w:cs="Calibri"/>
                <w:color w:val="000000"/>
                <w:sz w:val="20"/>
                <w:szCs w:val="20"/>
              </w:rPr>
            </w:pPr>
            <w:r w:rsidRPr="00B851E6">
              <w:rPr>
                <w:rFonts w:eastAsia="Calibri" w:cs="Calibri"/>
                <w:color w:val="000000"/>
                <w:sz w:val="20"/>
                <w:szCs w:val="20"/>
              </w:rPr>
              <w:t>Evidence of Learning</w:t>
            </w:r>
          </w:p>
        </w:tc>
      </w:tr>
      <w:tr w:rsidR="004609AD" w:rsidRPr="00B851E6" w:rsidTr="00083992">
        <w:trPr>
          <w:trHeight w:val="1280"/>
        </w:trPr>
        <w:tc>
          <w:tcPr>
            <w:tcW w:w="930" w:type="dxa"/>
            <w:shd w:val="clear" w:color="auto" w:fill="auto"/>
          </w:tcPr>
          <w:p w:rsidR="004609AD" w:rsidRPr="00B851E6" w:rsidRDefault="004609AD" w:rsidP="00083992">
            <w:pPr>
              <w:jc w:val="center"/>
              <w:rPr>
                <w:b/>
                <w:sz w:val="18"/>
                <w:szCs w:val="20"/>
              </w:rPr>
            </w:pPr>
          </w:p>
          <w:p w:rsidR="004609AD" w:rsidRPr="00B851E6" w:rsidRDefault="004609AD" w:rsidP="00083992">
            <w:pPr>
              <w:jc w:val="center"/>
              <w:rPr>
                <w:b/>
                <w:sz w:val="18"/>
                <w:szCs w:val="20"/>
              </w:rPr>
            </w:pPr>
          </w:p>
          <w:p w:rsidR="004609AD" w:rsidRPr="00B851E6" w:rsidRDefault="004609AD" w:rsidP="00083992">
            <w:pPr>
              <w:jc w:val="center"/>
              <w:rPr>
                <w:b/>
                <w:sz w:val="18"/>
                <w:szCs w:val="20"/>
              </w:rPr>
            </w:pPr>
            <w:r w:rsidRPr="00B851E6">
              <w:rPr>
                <w:b/>
                <w:sz w:val="18"/>
                <w:szCs w:val="20"/>
              </w:rPr>
              <w:t xml:space="preserve">G&amp;T </w:t>
            </w:r>
          </w:p>
        </w:tc>
        <w:tc>
          <w:tcPr>
            <w:tcW w:w="4105" w:type="dxa"/>
            <w:shd w:val="clear" w:color="auto" w:fill="auto"/>
          </w:tcPr>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Compacting</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Flexible grouping</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Interest/station groups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Centers/Stations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Use of technology</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Journals/Logs</w:t>
            </w:r>
          </w:p>
        </w:tc>
        <w:tc>
          <w:tcPr>
            <w:tcW w:w="4240" w:type="dxa"/>
            <w:shd w:val="clear" w:color="auto" w:fill="auto"/>
          </w:tcPr>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Choice boards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Podcast/blog</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Debate</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Design and conduct experiments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Formulate &amp; defend theory</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4609AD" w:rsidRPr="00B851E6" w:rsidTr="00083992">
        <w:trPr>
          <w:trHeight w:val="1280"/>
        </w:trPr>
        <w:tc>
          <w:tcPr>
            <w:tcW w:w="930" w:type="dxa"/>
            <w:shd w:val="clear" w:color="auto" w:fill="auto"/>
          </w:tcPr>
          <w:p w:rsidR="004609AD" w:rsidRPr="00B851E6" w:rsidRDefault="004609AD" w:rsidP="00083992">
            <w:pPr>
              <w:rPr>
                <w:b/>
                <w:sz w:val="18"/>
                <w:szCs w:val="20"/>
              </w:rPr>
            </w:pPr>
          </w:p>
          <w:p w:rsidR="004609AD" w:rsidRPr="00B851E6" w:rsidRDefault="004609AD" w:rsidP="00083992">
            <w:pPr>
              <w:rPr>
                <w:b/>
                <w:sz w:val="18"/>
                <w:szCs w:val="20"/>
              </w:rPr>
            </w:pPr>
          </w:p>
          <w:p w:rsidR="004609AD" w:rsidRPr="00B851E6" w:rsidRDefault="004609AD" w:rsidP="00083992">
            <w:pPr>
              <w:jc w:val="center"/>
              <w:rPr>
                <w:b/>
                <w:sz w:val="18"/>
                <w:szCs w:val="20"/>
              </w:rPr>
            </w:pPr>
            <w:r w:rsidRPr="00B851E6">
              <w:rPr>
                <w:b/>
                <w:sz w:val="18"/>
                <w:szCs w:val="20"/>
              </w:rPr>
              <w:t>ELL</w:t>
            </w:r>
          </w:p>
        </w:tc>
        <w:tc>
          <w:tcPr>
            <w:tcW w:w="4105" w:type="dxa"/>
            <w:shd w:val="clear" w:color="auto" w:fill="auto"/>
          </w:tcPr>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Compacting</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Flexible grouping</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Controlled choice</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Pre-teach vocabulary</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Vocabulary lists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Visuals/Modeling </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Centers/Stations</w:t>
            </w:r>
          </w:p>
          <w:p w:rsidR="004609AD" w:rsidRPr="00B851E6" w:rsidRDefault="004609AD" w:rsidP="00083992">
            <w:pPr>
              <w:ind w:left="360"/>
              <w:rPr>
                <w:sz w:val="18"/>
                <w:szCs w:val="20"/>
              </w:rPr>
            </w:pPr>
            <w:r w:rsidRPr="00B851E6">
              <w:rPr>
                <w:sz w:val="18"/>
                <w:szCs w:val="20"/>
              </w:rPr>
              <w:t>Scaffolding</w:t>
            </w:r>
          </w:p>
          <w:p w:rsidR="004609AD" w:rsidRPr="00B851E6" w:rsidRDefault="004609AD" w:rsidP="00083992">
            <w:pPr>
              <w:ind w:left="360"/>
              <w:rPr>
                <w:sz w:val="18"/>
                <w:szCs w:val="20"/>
              </w:rPr>
            </w:pPr>
            <w:r w:rsidRPr="00B851E6">
              <w:rPr>
                <w:sz w:val="18"/>
                <w:szCs w:val="20"/>
              </w:rPr>
              <w:t>Chunking</w:t>
            </w:r>
          </w:p>
          <w:p w:rsidR="004609AD" w:rsidRPr="00B851E6" w:rsidRDefault="004609AD" w:rsidP="00083992">
            <w:pPr>
              <w:ind w:left="360"/>
              <w:rPr>
                <w:sz w:val="18"/>
                <w:szCs w:val="20"/>
              </w:rPr>
            </w:pPr>
            <w:r w:rsidRPr="00B851E6">
              <w:rPr>
                <w:sz w:val="18"/>
                <w:szCs w:val="20"/>
              </w:rPr>
              <w:t>E-Dictionaries, bilingual dictionaries</w:t>
            </w:r>
          </w:p>
          <w:p w:rsidR="004609AD" w:rsidRPr="00B851E6" w:rsidRDefault="004609AD" w:rsidP="00083992">
            <w:pPr>
              <w:ind w:left="360"/>
              <w:rPr>
                <w:sz w:val="18"/>
                <w:szCs w:val="20"/>
              </w:rPr>
            </w:pPr>
            <w:r w:rsidRPr="00B851E6">
              <w:rPr>
                <w:sz w:val="18"/>
                <w:szCs w:val="20"/>
              </w:rPr>
              <w:t>Extended time</w:t>
            </w:r>
          </w:p>
          <w:p w:rsidR="004609AD" w:rsidRPr="00B851E6" w:rsidRDefault="004609AD" w:rsidP="00083992">
            <w:pPr>
              <w:ind w:left="360"/>
              <w:rPr>
                <w:sz w:val="18"/>
                <w:szCs w:val="20"/>
              </w:rPr>
            </w:pPr>
            <w:r w:rsidRPr="00B851E6">
              <w:rPr>
                <w:sz w:val="18"/>
                <w:szCs w:val="20"/>
              </w:rPr>
              <w:t>Differentiated instructional outcomes</w:t>
            </w:r>
          </w:p>
          <w:p w:rsidR="004609AD" w:rsidRPr="00B851E6" w:rsidRDefault="004609AD" w:rsidP="00083992">
            <w:pPr>
              <w:ind w:left="360"/>
              <w:rPr>
                <w:sz w:val="18"/>
                <w:szCs w:val="20"/>
              </w:rPr>
            </w:pPr>
            <w:r w:rsidRPr="00B851E6">
              <w:rPr>
                <w:sz w:val="18"/>
                <w:szCs w:val="20"/>
              </w:rPr>
              <w:t xml:space="preserve">Use of technology  </w:t>
            </w:r>
          </w:p>
          <w:p w:rsidR="004609AD" w:rsidRPr="00B851E6" w:rsidRDefault="004609AD" w:rsidP="00083992">
            <w:pPr>
              <w:ind w:left="360"/>
              <w:rPr>
                <w:sz w:val="18"/>
                <w:szCs w:val="20"/>
              </w:rPr>
            </w:pPr>
            <w:r w:rsidRPr="00B851E6">
              <w:rPr>
                <w:sz w:val="18"/>
                <w:szCs w:val="20"/>
              </w:rPr>
              <w:t xml:space="preserve">Frequent checks for understanding </w:t>
            </w:r>
          </w:p>
        </w:tc>
        <w:tc>
          <w:tcPr>
            <w:tcW w:w="4240" w:type="dxa"/>
            <w:shd w:val="clear" w:color="auto" w:fill="auto"/>
          </w:tcPr>
          <w:p w:rsidR="004609AD" w:rsidRPr="00B851E6" w:rsidRDefault="004609AD" w:rsidP="00083992">
            <w:pPr>
              <w:ind w:left="360"/>
              <w:rPr>
                <w:sz w:val="18"/>
                <w:szCs w:val="20"/>
              </w:rPr>
            </w:pPr>
            <w:r w:rsidRPr="00B851E6">
              <w:rPr>
                <w:sz w:val="18"/>
                <w:szCs w:val="20"/>
              </w:rPr>
              <w:t>Rubrics</w:t>
            </w:r>
          </w:p>
          <w:p w:rsidR="004609AD" w:rsidRPr="00B851E6" w:rsidRDefault="004609AD" w:rsidP="00083992">
            <w:pPr>
              <w:ind w:left="360"/>
              <w:rPr>
                <w:sz w:val="18"/>
                <w:szCs w:val="20"/>
              </w:rPr>
            </w:pPr>
            <w:r w:rsidRPr="00B851E6">
              <w:rPr>
                <w:sz w:val="18"/>
                <w:szCs w:val="20"/>
              </w:rPr>
              <w:t>Simple to complex</w:t>
            </w:r>
          </w:p>
          <w:p w:rsidR="004609AD" w:rsidRPr="00B851E6" w:rsidRDefault="004609AD" w:rsidP="00083992">
            <w:pPr>
              <w:ind w:left="360"/>
              <w:rPr>
                <w:sz w:val="18"/>
                <w:szCs w:val="20"/>
              </w:rPr>
            </w:pPr>
            <w:r w:rsidRPr="00B851E6">
              <w:rPr>
                <w:sz w:val="18"/>
                <w:szCs w:val="20"/>
              </w:rPr>
              <w:t>Group tasks</w:t>
            </w:r>
          </w:p>
          <w:p w:rsidR="004609AD" w:rsidRPr="00B851E6" w:rsidRDefault="004609AD" w:rsidP="00083992">
            <w:pPr>
              <w:ind w:left="360"/>
              <w:rPr>
                <w:sz w:val="18"/>
                <w:szCs w:val="20"/>
              </w:rPr>
            </w:pPr>
            <w:r w:rsidRPr="00B851E6">
              <w:rPr>
                <w:sz w:val="18"/>
                <w:szCs w:val="20"/>
              </w:rPr>
              <w:t>Quizzes, tests with various types of questions</w:t>
            </w:r>
          </w:p>
          <w:p w:rsidR="004609AD" w:rsidRPr="00B851E6" w:rsidRDefault="004609AD" w:rsidP="00083992">
            <w:pPr>
              <w:ind w:left="360"/>
              <w:rPr>
                <w:sz w:val="18"/>
                <w:szCs w:val="20"/>
              </w:rPr>
            </w:pPr>
            <w:r w:rsidRPr="00B851E6">
              <w:rPr>
                <w:sz w:val="18"/>
                <w:szCs w:val="20"/>
              </w:rPr>
              <w:t>Generate charts or diagrams to show what was learned</w:t>
            </w:r>
          </w:p>
          <w:p w:rsidR="004609AD" w:rsidRPr="00B851E6" w:rsidRDefault="004609AD" w:rsidP="00083992">
            <w:pPr>
              <w:ind w:left="360"/>
              <w:rPr>
                <w:sz w:val="18"/>
                <w:szCs w:val="20"/>
              </w:rPr>
            </w:pPr>
            <w:r w:rsidRPr="00B851E6">
              <w:rPr>
                <w:sz w:val="18"/>
                <w:szCs w:val="20"/>
              </w:rPr>
              <w:t>Act out or role play</w:t>
            </w:r>
          </w:p>
        </w:tc>
      </w:tr>
      <w:tr w:rsidR="004609AD" w:rsidRPr="00B851E6" w:rsidTr="00083992">
        <w:trPr>
          <w:trHeight w:val="1373"/>
        </w:trPr>
        <w:tc>
          <w:tcPr>
            <w:tcW w:w="930" w:type="dxa"/>
            <w:shd w:val="clear" w:color="auto" w:fill="auto"/>
          </w:tcPr>
          <w:p w:rsidR="004609AD" w:rsidRPr="00B851E6" w:rsidRDefault="004609AD" w:rsidP="00083992">
            <w:pPr>
              <w:jc w:val="center"/>
              <w:rPr>
                <w:sz w:val="18"/>
                <w:szCs w:val="20"/>
              </w:rPr>
            </w:pPr>
          </w:p>
          <w:p w:rsidR="004609AD" w:rsidRPr="00B851E6" w:rsidRDefault="004609AD" w:rsidP="00083992">
            <w:pPr>
              <w:jc w:val="center"/>
              <w:rPr>
                <w:sz w:val="18"/>
                <w:szCs w:val="20"/>
              </w:rPr>
            </w:pPr>
          </w:p>
          <w:p w:rsidR="004609AD" w:rsidRPr="00B851E6" w:rsidRDefault="004609AD" w:rsidP="00083992">
            <w:pPr>
              <w:jc w:val="center"/>
              <w:rPr>
                <w:b/>
                <w:sz w:val="18"/>
                <w:szCs w:val="20"/>
              </w:rPr>
            </w:pPr>
            <w:r w:rsidRPr="00B851E6">
              <w:rPr>
                <w:b/>
                <w:sz w:val="18"/>
                <w:szCs w:val="20"/>
              </w:rPr>
              <w:t>At Risk</w:t>
            </w:r>
          </w:p>
        </w:tc>
        <w:tc>
          <w:tcPr>
            <w:tcW w:w="4105" w:type="dxa"/>
            <w:shd w:val="clear" w:color="auto" w:fill="auto"/>
          </w:tcPr>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Compacting</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Flexible grouping</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Controlled choice</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Pre-teach vocabulary</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Vocabulary lists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Centers/Stations</w:t>
            </w:r>
          </w:p>
          <w:p w:rsidR="004609AD" w:rsidRPr="00B851E6" w:rsidRDefault="004609AD" w:rsidP="00083992">
            <w:pPr>
              <w:ind w:left="360"/>
              <w:rPr>
                <w:sz w:val="18"/>
                <w:szCs w:val="20"/>
              </w:rPr>
            </w:pPr>
            <w:r w:rsidRPr="00B851E6">
              <w:rPr>
                <w:sz w:val="18"/>
                <w:szCs w:val="20"/>
              </w:rPr>
              <w:t>Scaffolding</w:t>
            </w:r>
          </w:p>
          <w:p w:rsidR="004609AD" w:rsidRPr="00B851E6" w:rsidRDefault="004609AD" w:rsidP="00083992">
            <w:pPr>
              <w:ind w:left="360"/>
              <w:rPr>
                <w:sz w:val="18"/>
                <w:szCs w:val="20"/>
              </w:rPr>
            </w:pPr>
            <w:r w:rsidRPr="00B851E6">
              <w:rPr>
                <w:sz w:val="18"/>
                <w:szCs w:val="20"/>
              </w:rPr>
              <w:t>Chunking</w:t>
            </w:r>
          </w:p>
          <w:p w:rsidR="004609AD" w:rsidRPr="00B851E6" w:rsidRDefault="004609AD" w:rsidP="00083992">
            <w:pPr>
              <w:ind w:left="360"/>
              <w:rPr>
                <w:sz w:val="18"/>
                <w:szCs w:val="20"/>
              </w:rPr>
            </w:pPr>
            <w:r w:rsidRPr="00B851E6">
              <w:rPr>
                <w:sz w:val="18"/>
                <w:szCs w:val="20"/>
              </w:rPr>
              <w:t>Extended time</w:t>
            </w:r>
          </w:p>
          <w:p w:rsidR="004609AD" w:rsidRPr="00B851E6" w:rsidRDefault="004609AD" w:rsidP="00083992">
            <w:pPr>
              <w:ind w:left="360"/>
              <w:rPr>
                <w:sz w:val="18"/>
                <w:szCs w:val="20"/>
              </w:rPr>
            </w:pPr>
            <w:r w:rsidRPr="00B851E6">
              <w:rPr>
                <w:sz w:val="18"/>
                <w:szCs w:val="20"/>
              </w:rPr>
              <w:t>Differentiated instructional outcomes</w:t>
            </w:r>
          </w:p>
          <w:p w:rsidR="004609AD" w:rsidRPr="00B851E6" w:rsidRDefault="004609AD" w:rsidP="00083992">
            <w:pPr>
              <w:ind w:left="360"/>
              <w:rPr>
                <w:sz w:val="18"/>
                <w:szCs w:val="20"/>
              </w:rPr>
            </w:pPr>
            <w:r w:rsidRPr="00B851E6">
              <w:rPr>
                <w:sz w:val="18"/>
                <w:szCs w:val="20"/>
              </w:rPr>
              <w:t xml:space="preserve">Use of technology  </w:t>
            </w:r>
          </w:p>
          <w:p w:rsidR="004609AD" w:rsidRPr="00B851E6" w:rsidRDefault="004609AD" w:rsidP="00083992">
            <w:pPr>
              <w:ind w:left="360"/>
              <w:rPr>
                <w:sz w:val="18"/>
                <w:szCs w:val="20"/>
              </w:rPr>
            </w:pPr>
            <w:r w:rsidRPr="00B851E6">
              <w:rPr>
                <w:sz w:val="18"/>
                <w:szCs w:val="20"/>
              </w:rPr>
              <w:t>Partner work</w:t>
            </w:r>
          </w:p>
          <w:p w:rsidR="004609AD" w:rsidRPr="00B851E6" w:rsidRDefault="004609AD" w:rsidP="00083992">
            <w:pPr>
              <w:ind w:left="360"/>
              <w:rPr>
                <w:sz w:val="18"/>
                <w:szCs w:val="20"/>
              </w:rPr>
            </w:pPr>
            <w:r w:rsidRPr="00B851E6">
              <w:rPr>
                <w:sz w:val="18"/>
                <w:szCs w:val="20"/>
              </w:rPr>
              <w:t xml:space="preserve">Frequent checks for understanding </w:t>
            </w:r>
          </w:p>
        </w:tc>
        <w:tc>
          <w:tcPr>
            <w:tcW w:w="4240" w:type="dxa"/>
            <w:shd w:val="clear" w:color="auto" w:fill="auto"/>
          </w:tcPr>
          <w:p w:rsidR="004609AD" w:rsidRPr="00B851E6" w:rsidRDefault="004609AD" w:rsidP="00083992">
            <w:pPr>
              <w:ind w:left="360"/>
              <w:rPr>
                <w:sz w:val="18"/>
                <w:szCs w:val="20"/>
              </w:rPr>
            </w:pPr>
            <w:r w:rsidRPr="00B851E6">
              <w:rPr>
                <w:sz w:val="18"/>
                <w:szCs w:val="20"/>
              </w:rPr>
              <w:t>Rubrics</w:t>
            </w:r>
          </w:p>
          <w:p w:rsidR="004609AD" w:rsidRPr="00B851E6" w:rsidRDefault="004609AD" w:rsidP="00083992">
            <w:pPr>
              <w:ind w:left="360"/>
              <w:rPr>
                <w:sz w:val="18"/>
                <w:szCs w:val="20"/>
              </w:rPr>
            </w:pPr>
            <w:r w:rsidRPr="00B851E6">
              <w:rPr>
                <w:sz w:val="18"/>
                <w:szCs w:val="20"/>
              </w:rPr>
              <w:t>Simple to complex</w:t>
            </w:r>
          </w:p>
          <w:p w:rsidR="004609AD" w:rsidRPr="00B851E6" w:rsidRDefault="004609AD" w:rsidP="00083992">
            <w:pPr>
              <w:ind w:left="360"/>
              <w:rPr>
                <w:sz w:val="18"/>
                <w:szCs w:val="20"/>
              </w:rPr>
            </w:pPr>
            <w:r w:rsidRPr="00B851E6">
              <w:rPr>
                <w:sz w:val="18"/>
                <w:szCs w:val="20"/>
              </w:rPr>
              <w:t>Group tasks</w:t>
            </w:r>
          </w:p>
          <w:p w:rsidR="004609AD" w:rsidRPr="00B851E6" w:rsidRDefault="004609AD" w:rsidP="00083992">
            <w:pPr>
              <w:ind w:left="360"/>
              <w:rPr>
                <w:sz w:val="18"/>
                <w:szCs w:val="20"/>
              </w:rPr>
            </w:pPr>
            <w:r w:rsidRPr="00B851E6">
              <w:rPr>
                <w:sz w:val="18"/>
                <w:szCs w:val="20"/>
              </w:rPr>
              <w:t>Quizzes, tests</w:t>
            </w:r>
          </w:p>
          <w:p w:rsidR="004609AD" w:rsidRPr="00B851E6" w:rsidRDefault="004609AD" w:rsidP="00083992">
            <w:pPr>
              <w:ind w:left="360"/>
              <w:rPr>
                <w:sz w:val="18"/>
                <w:szCs w:val="20"/>
              </w:rPr>
            </w:pPr>
            <w:r w:rsidRPr="00B851E6">
              <w:rPr>
                <w:sz w:val="18"/>
                <w:szCs w:val="20"/>
              </w:rPr>
              <w:t>Oral Assessments</w:t>
            </w:r>
          </w:p>
          <w:p w:rsidR="004609AD" w:rsidRPr="00B851E6" w:rsidRDefault="004609AD" w:rsidP="00083992">
            <w:pPr>
              <w:ind w:left="360"/>
              <w:rPr>
                <w:sz w:val="18"/>
                <w:szCs w:val="20"/>
              </w:rPr>
            </w:pPr>
            <w:r w:rsidRPr="00B851E6">
              <w:rPr>
                <w:sz w:val="18"/>
                <w:szCs w:val="20"/>
              </w:rPr>
              <w:t>Generate charts or diagrams to show what was learned</w:t>
            </w:r>
          </w:p>
          <w:p w:rsidR="004609AD" w:rsidRPr="00B851E6" w:rsidRDefault="004609AD" w:rsidP="00083992">
            <w:pPr>
              <w:ind w:left="360"/>
              <w:rPr>
                <w:sz w:val="18"/>
                <w:szCs w:val="20"/>
              </w:rPr>
            </w:pPr>
            <w:r w:rsidRPr="00B851E6">
              <w:rPr>
                <w:sz w:val="18"/>
                <w:szCs w:val="20"/>
              </w:rPr>
              <w:t>Act out or role play</w:t>
            </w:r>
          </w:p>
          <w:p w:rsidR="004609AD" w:rsidRPr="00B851E6" w:rsidRDefault="004609AD" w:rsidP="00083992">
            <w:pPr>
              <w:rPr>
                <w:sz w:val="18"/>
                <w:szCs w:val="20"/>
              </w:rPr>
            </w:pPr>
          </w:p>
        </w:tc>
      </w:tr>
      <w:tr w:rsidR="004609AD" w:rsidRPr="00B851E6" w:rsidTr="00083992">
        <w:trPr>
          <w:trHeight w:val="1513"/>
        </w:trPr>
        <w:tc>
          <w:tcPr>
            <w:tcW w:w="930" w:type="dxa"/>
            <w:shd w:val="clear" w:color="auto" w:fill="auto"/>
          </w:tcPr>
          <w:p w:rsidR="004609AD" w:rsidRPr="00B851E6" w:rsidRDefault="004609AD" w:rsidP="00083992">
            <w:pPr>
              <w:rPr>
                <w:sz w:val="18"/>
                <w:szCs w:val="20"/>
              </w:rPr>
            </w:pPr>
          </w:p>
          <w:p w:rsidR="004609AD" w:rsidRPr="00B851E6" w:rsidRDefault="004609AD" w:rsidP="00083992">
            <w:pPr>
              <w:rPr>
                <w:sz w:val="18"/>
                <w:szCs w:val="20"/>
              </w:rPr>
            </w:pPr>
          </w:p>
          <w:p w:rsidR="004609AD" w:rsidRPr="00B851E6" w:rsidRDefault="004609AD" w:rsidP="00083992">
            <w:pPr>
              <w:rPr>
                <w:b/>
                <w:sz w:val="18"/>
                <w:szCs w:val="20"/>
              </w:rPr>
            </w:pPr>
            <w:r w:rsidRPr="00B851E6">
              <w:rPr>
                <w:b/>
                <w:sz w:val="18"/>
                <w:szCs w:val="20"/>
              </w:rPr>
              <w:t>IEP/504</w:t>
            </w:r>
          </w:p>
        </w:tc>
        <w:tc>
          <w:tcPr>
            <w:tcW w:w="4105" w:type="dxa"/>
            <w:shd w:val="clear" w:color="auto" w:fill="auto"/>
          </w:tcPr>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Compacting</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Flexible grouping</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Controlled choice</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Pre-teach vocabulary</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Centers/Stations</w:t>
            </w:r>
          </w:p>
          <w:p w:rsidR="004609AD" w:rsidRPr="00B851E6" w:rsidRDefault="004609AD" w:rsidP="00083992">
            <w:pPr>
              <w:ind w:left="360"/>
              <w:rPr>
                <w:sz w:val="18"/>
                <w:szCs w:val="20"/>
              </w:rPr>
            </w:pPr>
            <w:r w:rsidRPr="00B851E6">
              <w:rPr>
                <w:sz w:val="18"/>
                <w:szCs w:val="20"/>
              </w:rPr>
              <w:t>Scaffolding</w:t>
            </w:r>
          </w:p>
          <w:p w:rsidR="004609AD" w:rsidRPr="00B851E6" w:rsidRDefault="004609AD" w:rsidP="00083992">
            <w:pPr>
              <w:ind w:left="360"/>
              <w:rPr>
                <w:sz w:val="18"/>
                <w:szCs w:val="20"/>
              </w:rPr>
            </w:pPr>
            <w:r w:rsidRPr="00B851E6">
              <w:rPr>
                <w:sz w:val="18"/>
                <w:szCs w:val="20"/>
              </w:rPr>
              <w:t>Extended time</w:t>
            </w:r>
          </w:p>
          <w:p w:rsidR="004609AD" w:rsidRPr="00B851E6" w:rsidRDefault="004609AD" w:rsidP="00083992">
            <w:pPr>
              <w:ind w:left="360"/>
              <w:rPr>
                <w:sz w:val="18"/>
                <w:szCs w:val="20"/>
              </w:rPr>
            </w:pPr>
            <w:r w:rsidRPr="00B851E6">
              <w:rPr>
                <w:sz w:val="18"/>
                <w:szCs w:val="20"/>
              </w:rPr>
              <w:t>Differentiated instructional outcomes</w:t>
            </w:r>
          </w:p>
          <w:p w:rsidR="004609AD" w:rsidRPr="00B851E6" w:rsidRDefault="004609AD" w:rsidP="00083992">
            <w:pPr>
              <w:ind w:left="360"/>
              <w:rPr>
                <w:sz w:val="18"/>
                <w:szCs w:val="20"/>
              </w:rPr>
            </w:pPr>
            <w:r w:rsidRPr="00B851E6">
              <w:rPr>
                <w:sz w:val="18"/>
                <w:szCs w:val="20"/>
              </w:rPr>
              <w:t>Preferential Seating</w:t>
            </w:r>
          </w:p>
          <w:p w:rsidR="004609AD" w:rsidRPr="00B851E6" w:rsidRDefault="004609AD" w:rsidP="00083992">
            <w:pPr>
              <w:ind w:left="360"/>
              <w:rPr>
                <w:sz w:val="18"/>
                <w:szCs w:val="20"/>
              </w:rPr>
            </w:pPr>
            <w:r w:rsidRPr="00B851E6">
              <w:rPr>
                <w:sz w:val="18"/>
                <w:szCs w:val="20"/>
              </w:rPr>
              <w:t xml:space="preserve">Use of technology  </w:t>
            </w:r>
          </w:p>
          <w:p w:rsidR="004609AD" w:rsidRPr="00B851E6" w:rsidRDefault="004609AD" w:rsidP="00083992">
            <w:pPr>
              <w:ind w:left="360"/>
              <w:rPr>
                <w:sz w:val="18"/>
                <w:szCs w:val="20"/>
              </w:rPr>
            </w:pPr>
            <w:r w:rsidRPr="00B851E6">
              <w:rPr>
                <w:sz w:val="18"/>
                <w:szCs w:val="20"/>
              </w:rPr>
              <w:t xml:space="preserve">Small group/one-to-one instruction </w:t>
            </w:r>
          </w:p>
          <w:p w:rsidR="004609AD" w:rsidRPr="00B851E6" w:rsidRDefault="004609AD" w:rsidP="00083992">
            <w:pPr>
              <w:ind w:left="360"/>
              <w:rPr>
                <w:sz w:val="18"/>
                <w:szCs w:val="20"/>
              </w:rPr>
            </w:pPr>
            <w:r w:rsidRPr="00B851E6">
              <w:rPr>
                <w:sz w:val="18"/>
                <w:szCs w:val="20"/>
              </w:rPr>
              <w:t>Teach information processing strategies</w:t>
            </w:r>
          </w:p>
          <w:p w:rsidR="004609AD" w:rsidRPr="00B851E6" w:rsidRDefault="004609AD" w:rsidP="00083992">
            <w:pPr>
              <w:ind w:left="360"/>
              <w:rPr>
                <w:sz w:val="18"/>
                <w:szCs w:val="20"/>
              </w:rPr>
            </w:pPr>
            <w:r w:rsidRPr="00B851E6">
              <w:rPr>
                <w:sz w:val="18"/>
                <w:szCs w:val="20"/>
              </w:rPr>
              <w:t>Chunking</w:t>
            </w:r>
          </w:p>
          <w:p w:rsidR="004609AD" w:rsidRPr="00B851E6" w:rsidRDefault="004609AD" w:rsidP="00083992">
            <w:pPr>
              <w:ind w:left="360"/>
              <w:rPr>
                <w:sz w:val="18"/>
                <w:szCs w:val="20"/>
              </w:rPr>
            </w:pPr>
            <w:r w:rsidRPr="00B851E6">
              <w:rPr>
                <w:sz w:val="18"/>
                <w:szCs w:val="20"/>
              </w:rPr>
              <w:t xml:space="preserve">Frequent checks for understanding </w:t>
            </w:r>
          </w:p>
          <w:p w:rsidR="004609AD" w:rsidRPr="00B851E6" w:rsidRDefault="004609AD" w:rsidP="00083992">
            <w:pPr>
              <w:ind w:left="360"/>
              <w:rPr>
                <w:sz w:val="18"/>
                <w:szCs w:val="20"/>
              </w:rPr>
            </w:pPr>
            <w:r w:rsidRPr="00B851E6">
              <w:rPr>
                <w:sz w:val="18"/>
                <w:szCs w:val="20"/>
              </w:rPr>
              <w:t>Access to teacher created notes</w:t>
            </w:r>
          </w:p>
        </w:tc>
        <w:tc>
          <w:tcPr>
            <w:tcW w:w="4240" w:type="dxa"/>
            <w:shd w:val="clear" w:color="auto" w:fill="auto"/>
          </w:tcPr>
          <w:p w:rsidR="004609AD" w:rsidRPr="00B851E6" w:rsidRDefault="004609AD" w:rsidP="00083992">
            <w:pPr>
              <w:ind w:left="360"/>
              <w:rPr>
                <w:sz w:val="18"/>
                <w:szCs w:val="20"/>
              </w:rPr>
            </w:pPr>
            <w:r w:rsidRPr="00B851E6">
              <w:rPr>
                <w:sz w:val="18"/>
                <w:szCs w:val="20"/>
              </w:rPr>
              <w:t>Rubrics</w:t>
            </w:r>
          </w:p>
          <w:p w:rsidR="004609AD" w:rsidRPr="00B851E6" w:rsidRDefault="004609AD" w:rsidP="00083992">
            <w:pPr>
              <w:ind w:left="360"/>
              <w:rPr>
                <w:sz w:val="18"/>
                <w:szCs w:val="20"/>
              </w:rPr>
            </w:pPr>
            <w:r w:rsidRPr="00B851E6">
              <w:rPr>
                <w:sz w:val="18"/>
                <w:szCs w:val="20"/>
              </w:rPr>
              <w:t>Simple to complex</w:t>
            </w:r>
          </w:p>
          <w:p w:rsidR="004609AD" w:rsidRPr="00B851E6" w:rsidRDefault="004609AD" w:rsidP="00083992">
            <w:pPr>
              <w:ind w:left="360"/>
              <w:rPr>
                <w:sz w:val="18"/>
                <w:szCs w:val="20"/>
              </w:rPr>
            </w:pPr>
            <w:r w:rsidRPr="00B851E6">
              <w:rPr>
                <w:sz w:val="18"/>
                <w:szCs w:val="20"/>
              </w:rPr>
              <w:t>Group tasks</w:t>
            </w:r>
          </w:p>
          <w:p w:rsidR="004609AD" w:rsidRPr="00B851E6" w:rsidRDefault="004609AD" w:rsidP="00083992">
            <w:pPr>
              <w:ind w:left="360"/>
              <w:rPr>
                <w:sz w:val="18"/>
                <w:szCs w:val="20"/>
              </w:rPr>
            </w:pPr>
            <w:r w:rsidRPr="00B851E6">
              <w:rPr>
                <w:sz w:val="18"/>
                <w:szCs w:val="20"/>
              </w:rPr>
              <w:t>Quizzes, tests</w:t>
            </w:r>
          </w:p>
          <w:p w:rsidR="004609AD" w:rsidRPr="00B851E6" w:rsidRDefault="004609AD" w:rsidP="00083992">
            <w:pPr>
              <w:ind w:left="360"/>
              <w:rPr>
                <w:sz w:val="18"/>
                <w:szCs w:val="20"/>
              </w:rPr>
            </w:pPr>
            <w:r w:rsidRPr="00B851E6">
              <w:rPr>
                <w:sz w:val="18"/>
                <w:szCs w:val="20"/>
              </w:rPr>
              <w:t>Oral Assessments</w:t>
            </w:r>
          </w:p>
          <w:p w:rsidR="004609AD" w:rsidRPr="00B851E6" w:rsidRDefault="004609AD" w:rsidP="00083992">
            <w:pPr>
              <w:ind w:left="360"/>
              <w:rPr>
                <w:sz w:val="18"/>
                <w:szCs w:val="20"/>
              </w:rPr>
            </w:pPr>
            <w:r w:rsidRPr="00B851E6">
              <w:rPr>
                <w:sz w:val="18"/>
                <w:szCs w:val="20"/>
              </w:rPr>
              <w:t>Generate charts or diagrams to show what was learned</w:t>
            </w:r>
          </w:p>
          <w:p w:rsidR="004609AD" w:rsidRPr="00B851E6" w:rsidRDefault="004609AD" w:rsidP="00083992">
            <w:pPr>
              <w:ind w:left="360"/>
              <w:rPr>
                <w:sz w:val="18"/>
                <w:szCs w:val="20"/>
              </w:rPr>
            </w:pPr>
            <w:r w:rsidRPr="00B851E6">
              <w:rPr>
                <w:sz w:val="18"/>
                <w:szCs w:val="20"/>
              </w:rPr>
              <w:t>Act out or role play</w:t>
            </w:r>
          </w:p>
          <w:p w:rsidR="004609AD" w:rsidRPr="00B851E6" w:rsidRDefault="004609AD" w:rsidP="00083992">
            <w:pPr>
              <w:rPr>
                <w:sz w:val="18"/>
                <w:szCs w:val="20"/>
              </w:rPr>
            </w:pPr>
          </w:p>
        </w:tc>
      </w:tr>
    </w:tbl>
    <w:p w:rsidR="00AD5E28" w:rsidRPr="002F5B39" w:rsidRDefault="00AD5E28" w:rsidP="00AD5E28"/>
    <w:tbl>
      <w:tblPr>
        <w:tblStyle w:val="TableGrid"/>
        <w:tblW w:w="14940" w:type="dxa"/>
        <w:tblInd w:w="-365" w:type="dxa"/>
        <w:tblLook w:val="04A0" w:firstRow="1" w:lastRow="0" w:firstColumn="1" w:lastColumn="0" w:noHBand="0" w:noVBand="1"/>
      </w:tblPr>
      <w:tblGrid>
        <w:gridCol w:w="7294"/>
        <w:gridCol w:w="7646"/>
      </w:tblGrid>
      <w:tr w:rsidR="00AD5E28" w:rsidRPr="00703829" w:rsidTr="00317285">
        <w:tc>
          <w:tcPr>
            <w:tcW w:w="7294" w:type="dxa"/>
          </w:tcPr>
          <w:p w:rsidR="00AD5E28" w:rsidRPr="00703829" w:rsidRDefault="00AD5E28" w:rsidP="00317285">
            <w:pPr>
              <w:rPr>
                <w:b/>
              </w:rPr>
            </w:pPr>
            <w:r w:rsidRPr="00703829">
              <w:rPr>
                <w:b/>
              </w:rPr>
              <w:lastRenderedPageBreak/>
              <w:t xml:space="preserve">Content Area: </w:t>
            </w:r>
            <w:r>
              <w:rPr>
                <w:b/>
              </w:rPr>
              <w:t>Physical Education</w:t>
            </w:r>
          </w:p>
        </w:tc>
        <w:tc>
          <w:tcPr>
            <w:tcW w:w="7646" w:type="dxa"/>
          </w:tcPr>
          <w:p w:rsidR="00AD5E28" w:rsidRPr="00703829" w:rsidRDefault="00AD5E28" w:rsidP="00317285">
            <w:pPr>
              <w:rPr>
                <w:b/>
              </w:rPr>
            </w:pPr>
            <w:r w:rsidRPr="00703829">
              <w:rPr>
                <w:b/>
              </w:rPr>
              <w:t xml:space="preserve">Grade Level : </w:t>
            </w:r>
            <w:r>
              <w:rPr>
                <w:b/>
              </w:rPr>
              <w:t xml:space="preserve">Second </w:t>
            </w:r>
          </w:p>
        </w:tc>
      </w:tr>
      <w:tr w:rsidR="00AD5E28" w:rsidRPr="00703829" w:rsidTr="00317285">
        <w:tc>
          <w:tcPr>
            <w:tcW w:w="14940" w:type="dxa"/>
            <w:gridSpan w:val="2"/>
          </w:tcPr>
          <w:p w:rsidR="00AD5E28" w:rsidRPr="00703829" w:rsidRDefault="00AD5E28" w:rsidP="00317285">
            <w:pPr>
              <w:rPr>
                <w:b/>
              </w:rPr>
            </w:pPr>
            <w:r w:rsidRPr="00703829">
              <w:rPr>
                <w:b/>
              </w:rPr>
              <w:t>Unit</w:t>
            </w:r>
            <w:r>
              <w:rPr>
                <w:b/>
              </w:rPr>
              <w:t xml:space="preserve"> Title</w:t>
            </w:r>
            <w:r w:rsidRPr="00703829">
              <w:rPr>
                <w:b/>
              </w:rPr>
              <w:t>:</w:t>
            </w:r>
            <w:r>
              <w:rPr>
                <w:b/>
              </w:rPr>
              <w:t xml:space="preserve"> Ball Manipulation/ Basketball</w:t>
            </w:r>
          </w:p>
        </w:tc>
      </w:tr>
      <w:tr w:rsidR="00AD5E28" w:rsidTr="00317285">
        <w:tc>
          <w:tcPr>
            <w:tcW w:w="14940" w:type="dxa"/>
            <w:gridSpan w:val="2"/>
          </w:tcPr>
          <w:p w:rsidR="004609AD" w:rsidRPr="00431FE7" w:rsidRDefault="004609AD" w:rsidP="004609AD">
            <w:pPr>
              <w:rPr>
                <w:b/>
                <w:sz w:val="21"/>
                <w:szCs w:val="21"/>
              </w:rPr>
            </w:pPr>
            <w:r w:rsidRPr="00431FE7">
              <w:rPr>
                <w:sz w:val="21"/>
                <w:szCs w:val="21"/>
              </w:rPr>
              <w:t xml:space="preserve">Standard: </w:t>
            </w:r>
            <w:r w:rsidRPr="00431FE7">
              <w:rPr>
                <w:b/>
                <w:sz w:val="21"/>
                <w:szCs w:val="21"/>
              </w:rPr>
              <w:t>2.5 Motor Skill Development - All students will utilize safe, efficient and effective movement to develop and maintain a healthy, active lifestyle.</w:t>
            </w:r>
          </w:p>
          <w:p w:rsidR="004609AD" w:rsidRPr="00431FE7" w:rsidRDefault="004609AD" w:rsidP="004609AD">
            <w:pPr>
              <w:rPr>
                <w:b/>
                <w:sz w:val="21"/>
                <w:szCs w:val="21"/>
              </w:rPr>
            </w:pPr>
            <w:r w:rsidRPr="00431FE7">
              <w:rPr>
                <w:b/>
                <w:sz w:val="21"/>
                <w:szCs w:val="21"/>
              </w:rPr>
              <w:t>Strand A – Movement Skills and Concepts.</w:t>
            </w:r>
          </w:p>
          <w:p w:rsidR="004609AD" w:rsidRPr="00431FE7" w:rsidRDefault="004609AD" w:rsidP="004609AD">
            <w:pPr>
              <w:rPr>
                <w:sz w:val="21"/>
                <w:szCs w:val="21"/>
              </w:rPr>
            </w:pPr>
            <w:r w:rsidRPr="00431FE7">
              <w:rPr>
                <w:sz w:val="21"/>
                <w:szCs w:val="21"/>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4609AD" w:rsidRPr="00431FE7" w:rsidRDefault="004609AD" w:rsidP="004609AD">
            <w:pPr>
              <w:rPr>
                <w:b/>
                <w:sz w:val="21"/>
                <w:szCs w:val="21"/>
              </w:rPr>
            </w:pPr>
            <w:r w:rsidRPr="00431FE7">
              <w:rPr>
                <w:b/>
                <w:sz w:val="21"/>
                <w:szCs w:val="21"/>
              </w:rPr>
              <w:t>Strand B – Strategy</w:t>
            </w:r>
          </w:p>
          <w:p w:rsidR="004609AD" w:rsidRPr="00431FE7" w:rsidRDefault="004609AD" w:rsidP="004609AD">
            <w:pPr>
              <w:rPr>
                <w:sz w:val="21"/>
                <w:szCs w:val="21"/>
              </w:rPr>
            </w:pPr>
            <w:r w:rsidRPr="00431FE7">
              <w:rPr>
                <w:sz w:val="21"/>
                <w:szCs w:val="21"/>
              </w:rPr>
              <w:t>Content Statement – Offensive, defensive, and cooperative strategies are applied in most games, sports, and other physical activities.</w:t>
            </w:r>
          </w:p>
          <w:p w:rsidR="004609AD" w:rsidRPr="00431FE7" w:rsidRDefault="004609AD" w:rsidP="004609AD">
            <w:pPr>
              <w:rPr>
                <w:b/>
                <w:sz w:val="21"/>
                <w:szCs w:val="21"/>
              </w:rPr>
            </w:pPr>
            <w:r w:rsidRPr="00431FE7">
              <w:rPr>
                <w:b/>
                <w:sz w:val="21"/>
                <w:szCs w:val="21"/>
              </w:rPr>
              <w:t>Strand C – Sportsmanship, Rules, and Safety</w:t>
            </w:r>
          </w:p>
          <w:p w:rsidR="004609AD" w:rsidRPr="00431FE7" w:rsidRDefault="004609AD" w:rsidP="004609AD">
            <w:pPr>
              <w:rPr>
                <w:sz w:val="21"/>
                <w:szCs w:val="21"/>
              </w:rPr>
            </w:pPr>
            <w:r w:rsidRPr="00431FE7">
              <w:rPr>
                <w:sz w:val="21"/>
                <w:szCs w:val="21"/>
              </w:rPr>
              <w:t>Practicing appropriate and safe behaviors while participating in and viewing games, sports and other competitive events contributes to enjoyment of the event.</w:t>
            </w:r>
          </w:p>
          <w:p w:rsidR="004609AD" w:rsidRPr="00431FE7" w:rsidRDefault="004609AD" w:rsidP="004609AD">
            <w:pPr>
              <w:rPr>
                <w:b/>
                <w:sz w:val="21"/>
                <w:szCs w:val="21"/>
              </w:rPr>
            </w:pPr>
            <w:r w:rsidRPr="00431FE7">
              <w:rPr>
                <w:b/>
                <w:sz w:val="21"/>
                <w:szCs w:val="21"/>
              </w:rPr>
              <w:t>2.6 Fitness – All students will apply health-related and skill-related fitness concepts and skills to develop and maintain a healthy active lifestyle.</w:t>
            </w:r>
          </w:p>
          <w:p w:rsidR="004609AD" w:rsidRPr="00431FE7" w:rsidRDefault="004609AD" w:rsidP="004609AD">
            <w:pPr>
              <w:rPr>
                <w:b/>
                <w:sz w:val="21"/>
                <w:szCs w:val="21"/>
              </w:rPr>
            </w:pPr>
            <w:r w:rsidRPr="00431FE7">
              <w:rPr>
                <w:b/>
                <w:sz w:val="21"/>
                <w:szCs w:val="21"/>
              </w:rPr>
              <w:t>Strand A – Fitness and Physical Activity</w:t>
            </w:r>
          </w:p>
          <w:p w:rsidR="004609AD" w:rsidRPr="00431FE7" w:rsidRDefault="004609AD" w:rsidP="004609AD">
            <w:pPr>
              <w:rPr>
                <w:sz w:val="21"/>
                <w:szCs w:val="21"/>
              </w:rPr>
            </w:pPr>
            <w:r w:rsidRPr="00431FE7">
              <w:rPr>
                <w:sz w:val="21"/>
                <w:szCs w:val="21"/>
              </w:rPr>
              <w:t>Each component of fitness contributes to personal health as well as motor skill performance.</w:t>
            </w:r>
          </w:p>
          <w:p w:rsidR="004609AD" w:rsidRPr="00431FE7" w:rsidRDefault="004609AD" w:rsidP="004609AD">
            <w:pPr>
              <w:rPr>
                <w:b/>
                <w:sz w:val="21"/>
                <w:szCs w:val="21"/>
              </w:rPr>
            </w:pPr>
            <w:r w:rsidRPr="00431FE7">
              <w:rPr>
                <w:b/>
                <w:sz w:val="21"/>
                <w:szCs w:val="21"/>
              </w:rPr>
              <w:t xml:space="preserve">Cumulative Progress Indicators: </w:t>
            </w:r>
          </w:p>
          <w:p w:rsidR="004609AD" w:rsidRPr="00431FE7" w:rsidRDefault="004609AD" w:rsidP="004609AD">
            <w:pPr>
              <w:pStyle w:val="NoSpacing"/>
              <w:numPr>
                <w:ilvl w:val="0"/>
                <w:numId w:val="85"/>
              </w:numPr>
              <w:rPr>
                <w:sz w:val="21"/>
                <w:szCs w:val="21"/>
              </w:rPr>
            </w:pPr>
            <w:proofErr w:type="gramStart"/>
            <w:r w:rsidRPr="00431FE7">
              <w:rPr>
                <w:sz w:val="21"/>
                <w:szCs w:val="21"/>
              </w:rPr>
              <w:t>2-  Understanding</w:t>
            </w:r>
            <w:proofErr w:type="gramEnd"/>
            <w:r w:rsidRPr="00431FE7">
              <w:rPr>
                <w:sz w:val="21"/>
                <w:szCs w:val="21"/>
              </w:rPr>
              <w:t xml:space="preserve"> of fundamental concepts related to effective execution of actions provides the foundation for participation in games, sports, dance, and recreational activities.</w:t>
            </w:r>
          </w:p>
          <w:p w:rsidR="004609AD" w:rsidRPr="00431FE7" w:rsidRDefault="004609AD" w:rsidP="004609AD">
            <w:pPr>
              <w:pStyle w:val="NoSpacing"/>
              <w:numPr>
                <w:ilvl w:val="0"/>
                <w:numId w:val="85"/>
              </w:numPr>
              <w:rPr>
                <w:sz w:val="21"/>
                <w:szCs w:val="21"/>
              </w:rPr>
            </w:pPr>
            <w:r w:rsidRPr="00431FE7">
              <w:rPr>
                <w:sz w:val="21"/>
                <w:szCs w:val="21"/>
              </w:rPr>
              <w:t>2.5.2</w:t>
            </w:r>
            <w:proofErr w:type="gramStart"/>
            <w:r w:rsidRPr="00431FE7">
              <w:rPr>
                <w:sz w:val="21"/>
                <w:szCs w:val="21"/>
              </w:rPr>
              <w:t>.A.1</w:t>
            </w:r>
            <w:proofErr w:type="gramEnd"/>
            <w:r w:rsidRPr="00431FE7">
              <w:rPr>
                <w:sz w:val="21"/>
                <w:szCs w:val="21"/>
              </w:rPr>
              <w:t xml:space="preserve"> - Explain and perform </w:t>
            </w:r>
            <w:r w:rsidRPr="00067B73">
              <w:rPr>
                <w:sz w:val="21"/>
                <w:szCs w:val="21"/>
              </w:rPr>
              <w:t>movement skills</w:t>
            </w:r>
            <w:r w:rsidRPr="00431FE7">
              <w:rPr>
                <w:sz w:val="21"/>
                <w:szCs w:val="21"/>
              </w:rPr>
              <w:t> with developmentally appropriate control in isolated settings (i.e., skill practice) and applied settings (i.e., games, sports, dance, and recreational activities).                                                                                                              </w:t>
            </w:r>
          </w:p>
          <w:p w:rsidR="004609AD" w:rsidRPr="00431FE7" w:rsidRDefault="004609AD" w:rsidP="004609AD">
            <w:pPr>
              <w:pStyle w:val="NoSpacing"/>
              <w:numPr>
                <w:ilvl w:val="0"/>
                <w:numId w:val="85"/>
              </w:numPr>
              <w:rPr>
                <w:sz w:val="21"/>
                <w:szCs w:val="21"/>
              </w:rPr>
            </w:pPr>
            <w:r w:rsidRPr="00431FE7">
              <w:rPr>
                <w:sz w:val="21"/>
                <w:szCs w:val="21"/>
              </w:rPr>
              <w:t>2.5.2</w:t>
            </w:r>
            <w:proofErr w:type="gramStart"/>
            <w:r w:rsidRPr="00431FE7">
              <w:rPr>
                <w:sz w:val="21"/>
                <w:szCs w:val="21"/>
              </w:rPr>
              <w:t>.A.2</w:t>
            </w:r>
            <w:proofErr w:type="gramEnd"/>
            <w:r w:rsidRPr="00431FE7">
              <w:rPr>
                <w:sz w:val="21"/>
                <w:szCs w:val="21"/>
              </w:rPr>
              <w:t>- Demonstrate changes in time, force, and flow while moving in personal and general space at different levels, directions, ranges, and pathways.                                                                                                              </w:t>
            </w:r>
          </w:p>
          <w:p w:rsidR="004609AD" w:rsidRPr="00431FE7" w:rsidRDefault="004609AD" w:rsidP="004609AD">
            <w:pPr>
              <w:pStyle w:val="NoSpacing"/>
              <w:numPr>
                <w:ilvl w:val="0"/>
                <w:numId w:val="85"/>
              </w:numPr>
              <w:rPr>
                <w:sz w:val="21"/>
                <w:szCs w:val="21"/>
              </w:rPr>
            </w:pPr>
            <w:r w:rsidRPr="00431FE7">
              <w:rPr>
                <w:sz w:val="21"/>
                <w:szCs w:val="21"/>
              </w:rPr>
              <w:t>2.5.2.A.3- Respond in movement to changes in tempo, beat, rhythm, or musical style</w:t>
            </w:r>
          </w:p>
          <w:p w:rsidR="00AD5E28" w:rsidRDefault="004609AD" w:rsidP="004609AD">
            <w:pPr>
              <w:pStyle w:val="ListParagraph"/>
              <w:numPr>
                <w:ilvl w:val="0"/>
                <w:numId w:val="85"/>
              </w:numPr>
            </w:pPr>
            <w:r w:rsidRPr="004609AD">
              <w:rPr>
                <w:sz w:val="21"/>
                <w:szCs w:val="21"/>
              </w:rPr>
              <w:t>2.5.2.A.4 -Correct movement errors in response to feedback</w:t>
            </w:r>
          </w:p>
        </w:tc>
      </w:tr>
      <w:tr w:rsidR="004609AD" w:rsidRPr="00703829" w:rsidTr="00A61192">
        <w:tc>
          <w:tcPr>
            <w:tcW w:w="14940" w:type="dxa"/>
            <w:gridSpan w:val="2"/>
          </w:tcPr>
          <w:p w:rsidR="004609AD" w:rsidRPr="004609AD" w:rsidRDefault="004609AD" w:rsidP="004609AD">
            <w:r w:rsidRPr="004609AD">
              <w:t>Technology:</w:t>
            </w:r>
          </w:p>
          <w:p w:rsidR="004609AD" w:rsidRPr="004609AD" w:rsidRDefault="004609AD" w:rsidP="004609AD">
            <w:pPr>
              <w:rPr>
                <w:b/>
              </w:rPr>
            </w:pPr>
            <w:r w:rsidRPr="004609AD">
              <w:t xml:space="preserve">Standard: </w:t>
            </w:r>
            <w:r w:rsidRPr="004609AD">
              <w:rPr>
                <w:b/>
              </w:rPr>
              <w:t>8.2 Technology Education, Engineering, Design, and Computational Thinking - Programming:</w:t>
            </w:r>
          </w:p>
          <w:p w:rsidR="004609AD" w:rsidRPr="004609AD" w:rsidRDefault="004609AD" w:rsidP="004609AD">
            <w:r w:rsidRPr="004609AD">
              <w:t>All students will develop an understanding of the nature and impact of technology, engineering, technological design, computational thinking and the designed world as they relate to the individual, global society, and the environment.</w:t>
            </w:r>
          </w:p>
          <w:p w:rsidR="004609AD" w:rsidRPr="004609AD" w:rsidRDefault="004609AD" w:rsidP="004609AD">
            <w:pPr>
              <w:rPr>
                <w:i/>
              </w:rPr>
            </w:pPr>
            <w:r w:rsidRPr="004609AD">
              <w:rPr>
                <w:b/>
              </w:rPr>
              <w:t xml:space="preserve">Strand:  A. The Nature of Technology: Creativity and Innovation </w:t>
            </w:r>
            <w:r w:rsidRPr="004609AD">
              <w:rPr>
                <w:i/>
              </w:rPr>
              <w:t>Technology systems impact every aspect of the world in which we live.</w:t>
            </w:r>
          </w:p>
          <w:p w:rsidR="004609AD" w:rsidRPr="004609AD" w:rsidRDefault="004609AD" w:rsidP="004609AD">
            <w:r w:rsidRPr="004609AD">
              <w:rPr>
                <w:b/>
              </w:rPr>
              <w:t>Cumulative Progress Indicators</w:t>
            </w:r>
            <w:r w:rsidRPr="004609AD">
              <w:t>:</w:t>
            </w:r>
          </w:p>
          <w:p w:rsidR="004609AD" w:rsidRPr="004609AD" w:rsidRDefault="004609AD" w:rsidP="004609AD">
            <w:pPr>
              <w:pStyle w:val="ListParagraph"/>
              <w:numPr>
                <w:ilvl w:val="0"/>
                <w:numId w:val="97"/>
              </w:numPr>
              <w:spacing w:after="160" w:line="259" w:lineRule="auto"/>
              <w:rPr>
                <w:i/>
              </w:rPr>
            </w:pPr>
            <w:r w:rsidRPr="004609AD">
              <w:rPr>
                <w:b/>
              </w:rPr>
              <w:t>8.2.2</w:t>
            </w:r>
            <w:proofErr w:type="gramStart"/>
            <w:r w:rsidRPr="004609AD">
              <w:rPr>
                <w:b/>
              </w:rPr>
              <w:t>.A.2</w:t>
            </w:r>
            <w:proofErr w:type="gramEnd"/>
            <w:r w:rsidRPr="004609AD">
              <w:rPr>
                <w:b/>
              </w:rPr>
              <w:t xml:space="preserve"> </w:t>
            </w:r>
            <w:r w:rsidRPr="004609AD">
              <w:t>Describe how designed products and systems are useful at school, home and work.</w:t>
            </w:r>
          </w:p>
          <w:p w:rsidR="004609AD" w:rsidRPr="004609AD" w:rsidRDefault="004609AD" w:rsidP="004609AD">
            <w:pPr>
              <w:pStyle w:val="ListParagraph"/>
              <w:numPr>
                <w:ilvl w:val="0"/>
                <w:numId w:val="97"/>
              </w:numPr>
            </w:pPr>
            <w:r w:rsidRPr="004609AD">
              <w:rPr>
                <w:b/>
              </w:rPr>
              <w:t>8.2.2</w:t>
            </w:r>
            <w:proofErr w:type="gramStart"/>
            <w:r w:rsidRPr="004609AD">
              <w:rPr>
                <w:b/>
              </w:rPr>
              <w:t>.A.5</w:t>
            </w:r>
            <w:proofErr w:type="gramEnd"/>
            <w:r w:rsidRPr="004609AD">
              <w:rPr>
                <w:b/>
              </w:rPr>
              <w:t xml:space="preserve"> </w:t>
            </w:r>
            <w:r w:rsidRPr="004609AD">
              <w:t>Collaborate to design a solution to a problem affecting the community.</w:t>
            </w:r>
            <w:r w:rsidRPr="004609AD">
              <w:rPr>
                <w:sz w:val="21"/>
                <w:szCs w:val="21"/>
              </w:rPr>
              <w:t>          </w:t>
            </w:r>
          </w:p>
          <w:p w:rsidR="004609AD" w:rsidRPr="004609AD" w:rsidRDefault="004609AD" w:rsidP="004609AD">
            <w:pPr>
              <w:pStyle w:val="ListParagraph"/>
              <w:ind w:left="2160"/>
              <w:rPr>
                <w:b/>
              </w:rPr>
            </w:pPr>
          </w:p>
        </w:tc>
      </w:tr>
      <w:tr w:rsidR="00AD5E28" w:rsidTr="00317285">
        <w:trPr>
          <w:trHeight w:val="547"/>
        </w:trPr>
        <w:tc>
          <w:tcPr>
            <w:tcW w:w="14940" w:type="dxa"/>
            <w:gridSpan w:val="2"/>
          </w:tcPr>
          <w:p w:rsidR="004609AD" w:rsidRPr="004609AD" w:rsidRDefault="004609AD" w:rsidP="004609AD">
            <w:r w:rsidRPr="004609AD">
              <w:t>CRP1. Act as a responsible and contributing citizen and employee.</w:t>
            </w:r>
          </w:p>
          <w:p w:rsidR="004609AD" w:rsidRPr="004609AD" w:rsidRDefault="004609AD" w:rsidP="004609AD">
            <w:r w:rsidRPr="004609AD">
              <w:t>CRP3. Attend to personal health and financial well-being</w:t>
            </w:r>
          </w:p>
          <w:p w:rsidR="004609AD" w:rsidRPr="004609AD" w:rsidRDefault="004609AD" w:rsidP="004609AD">
            <w:r w:rsidRPr="004609AD">
              <w:t>CRP9. Model integrity, ethical leadership and effective management</w:t>
            </w:r>
          </w:p>
          <w:p w:rsidR="004609AD" w:rsidRPr="004609AD" w:rsidRDefault="004609AD" w:rsidP="004609AD">
            <w:r w:rsidRPr="004609AD">
              <w:t>CRP11. Use technology to enhance productivity</w:t>
            </w:r>
          </w:p>
          <w:p w:rsidR="004609AD" w:rsidRPr="004609AD" w:rsidRDefault="004609AD" w:rsidP="004609AD">
            <w:r w:rsidRPr="004609AD">
              <w:t>CRP12. Work productively in teams while using cultural global competence</w:t>
            </w:r>
          </w:p>
          <w:p w:rsidR="00AD5E28" w:rsidRPr="004609AD" w:rsidRDefault="00AD5E28" w:rsidP="004609AD"/>
        </w:tc>
      </w:tr>
    </w:tbl>
    <w:tbl>
      <w:tblPr>
        <w:tblStyle w:val="TableGrid"/>
        <w:tblpPr w:leftFromText="180" w:rightFromText="180" w:vertAnchor="page" w:horzAnchor="margin" w:tblpX="-185" w:tblpY="931"/>
        <w:tblW w:w="14850" w:type="dxa"/>
        <w:tblLook w:val="04A0" w:firstRow="1" w:lastRow="0" w:firstColumn="1" w:lastColumn="0" w:noHBand="0" w:noVBand="1"/>
      </w:tblPr>
      <w:tblGrid>
        <w:gridCol w:w="7015"/>
        <w:gridCol w:w="7835"/>
      </w:tblGrid>
      <w:tr w:rsidR="00AD5E28" w:rsidTr="00317285">
        <w:trPr>
          <w:trHeight w:val="1331"/>
        </w:trPr>
        <w:tc>
          <w:tcPr>
            <w:tcW w:w="14850" w:type="dxa"/>
            <w:gridSpan w:val="2"/>
          </w:tcPr>
          <w:p w:rsidR="004609AD" w:rsidRPr="004609AD" w:rsidRDefault="004609AD" w:rsidP="004609AD">
            <w:pPr>
              <w:rPr>
                <w:b/>
                <w:sz w:val="20"/>
                <w:szCs w:val="21"/>
              </w:rPr>
            </w:pPr>
            <w:r w:rsidRPr="004609AD">
              <w:rPr>
                <w:b/>
                <w:sz w:val="20"/>
                <w:szCs w:val="21"/>
              </w:rPr>
              <w:lastRenderedPageBreak/>
              <w:t xml:space="preserve">Interdisciplinary Connections: </w:t>
            </w:r>
          </w:p>
          <w:p w:rsidR="004609AD" w:rsidRPr="004609AD" w:rsidRDefault="004609AD" w:rsidP="004609AD">
            <w:pPr>
              <w:rPr>
                <w:sz w:val="20"/>
                <w:szCs w:val="21"/>
              </w:rPr>
            </w:pPr>
            <w:r w:rsidRPr="004609AD">
              <w:rPr>
                <w:sz w:val="20"/>
                <w:szCs w:val="21"/>
              </w:rPr>
              <w:t>NJSLS-ELA</w:t>
            </w:r>
          </w:p>
          <w:p w:rsidR="004609AD" w:rsidRPr="004609AD" w:rsidRDefault="004609AD" w:rsidP="004609AD">
            <w:pPr>
              <w:rPr>
                <w:sz w:val="20"/>
                <w:szCs w:val="21"/>
              </w:rPr>
            </w:pPr>
            <w:r w:rsidRPr="004609AD">
              <w:rPr>
                <w:sz w:val="20"/>
                <w:szCs w:val="21"/>
              </w:rPr>
              <w:t xml:space="preserve">SL.2.1. Participate in collaborative conversations with diverse partners about grade 2 topics and texts with peers and adults in small and larger groups. </w:t>
            </w:r>
          </w:p>
          <w:p w:rsidR="004609AD" w:rsidRPr="004609AD" w:rsidRDefault="004609AD" w:rsidP="004609AD">
            <w:pPr>
              <w:ind w:left="720"/>
              <w:rPr>
                <w:sz w:val="20"/>
                <w:szCs w:val="21"/>
              </w:rPr>
            </w:pPr>
            <w:r w:rsidRPr="004609AD">
              <w:rPr>
                <w:sz w:val="20"/>
                <w:szCs w:val="21"/>
              </w:rPr>
              <w:t>A. Follow agreed-upon norms for discussions (e.g., gaining the floor in respectful ways, listening to others with care, speaking one at a time about the topics and texts under discussion).</w:t>
            </w:r>
          </w:p>
          <w:p w:rsidR="004609AD" w:rsidRPr="004609AD" w:rsidRDefault="004609AD" w:rsidP="004609AD">
            <w:pPr>
              <w:ind w:left="720"/>
              <w:rPr>
                <w:sz w:val="20"/>
                <w:szCs w:val="21"/>
              </w:rPr>
            </w:pPr>
            <w:r w:rsidRPr="004609AD">
              <w:rPr>
                <w:sz w:val="20"/>
                <w:szCs w:val="21"/>
              </w:rPr>
              <w:t>B. Build on others' talk in conversations by linking their explicit comments to the remarks of others.</w:t>
            </w:r>
          </w:p>
          <w:p w:rsidR="004609AD" w:rsidRPr="004609AD" w:rsidRDefault="004609AD" w:rsidP="004609AD">
            <w:pPr>
              <w:ind w:left="720"/>
              <w:rPr>
                <w:sz w:val="20"/>
                <w:szCs w:val="21"/>
              </w:rPr>
            </w:pPr>
            <w:r w:rsidRPr="004609AD">
              <w:rPr>
                <w:sz w:val="20"/>
                <w:szCs w:val="21"/>
              </w:rPr>
              <w:t>C. Ask for clarification and further explanation as needed about the topics and texts under discussion.</w:t>
            </w:r>
          </w:p>
          <w:p w:rsidR="00AD5E28" w:rsidRPr="004609AD" w:rsidRDefault="004609AD" w:rsidP="004609AD">
            <w:pPr>
              <w:pStyle w:val="NoSpacing"/>
              <w:rPr>
                <w:b/>
                <w:sz w:val="20"/>
                <w:szCs w:val="21"/>
              </w:rPr>
            </w:pPr>
            <w:r w:rsidRPr="004609AD">
              <w:rPr>
                <w:sz w:val="20"/>
                <w:szCs w:val="21"/>
              </w:rPr>
              <w:t>SL.2.3. Ask and answer questions about what a speaker says in order to clarify comprehension, gather additional information, or deepen understanding of a topic or issue</w:t>
            </w:r>
          </w:p>
        </w:tc>
      </w:tr>
      <w:tr w:rsidR="00AD5E28" w:rsidTr="004609AD">
        <w:trPr>
          <w:trHeight w:val="1430"/>
        </w:trPr>
        <w:tc>
          <w:tcPr>
            <w:tcW w:w="7015" w:type="dxa"/>
          </w:tcPr>
          <w:p w:rsidR="00AD5E28" w:rsidRPr="004609AD" w:rsidRDefault="00AD5E28" w:rsidP="00317285">
            <w:pPr>
              <w:rPr>
                <w:sz w:val="20"/>
                <w:szCs w:val="21"/>
              </w:rPr>
            </w:pPr>
            <w:r w:rsidRPr="004609AD">
              <w:rPr>
                <w:sz w:val="20"/>
                <w:szCs w:val="21"/>
              </w:rPr>
              <w:t>Enduring Understanding:</w:t>
            </w:r>
          </w:p>
          <w:p w:rsidR="00AD5E28" w:rsidRPr="004609AD" w:rsidRDefault="00AD5E28" w:rsidP="00AD5E28">
            <w:pPr>
              <w:pStyle w:val="ListParagraph"/>
              <w:numPr>
                <w:ilvl w:val="0"/>
                <w:numId w:val="40"/>
              </w:numPr>
              <w:rPr>
                <w:sz w:val="20"/>
                <w:szCs w:val="21"/>
              </w:rPr>
            </w:pPr>
            <w:r w:rsidRPr="004609AD">
              <w:rPr>
                <w:sz w:val="20"/>
                <w:szCs w:val="21"/>
              </w:rPr>
              <w:t>Students will understand how to dribble a basketball</w:t>
            </w:r>
          </w:p>
          <w:p w:rsidR="00AD5E28" w:rsidRPr="004609AD" w:rsidRDefault="00AD5E28" w:rsidP="00317285">
            <w:pPr>
              <w:pStyle w:val="ListParagraph"/>
              <w:rPr>
                <w:sz w:val="20"/>
                <w:szCs w:val="21"/>
              </w:rPr>
            </w:pPr>
            <w:r w:rsidRPr="004609AD">
              <w:rPr>
                <w:sz w:val="20"/>
                <w:szCs w:val="21"/>
              </w:rPr>
              <w:t>- changing hands - weaving through cones</w:t>
            </w:r>
          </w:p>
          <w:p w:rsidR="00AD5E28" w:rsidRPr="004609AD" w:rsidRDefault="00AD5E28" w:rsidP="00AD5E28">
            <w:pPr>
              <w:pStyle w:val="ListParagraph"/>
              <w:numPr>
                <w:ilvl w:val="0"/>
                <w:numId w:val="40"/>
              </w:numPr>
              <w:rPr>
                <w:sz w:val="20"/>
                <w:szCs w:val="21"/>
              </w:rPr>
            </w:pPr>
            <w:r w:rsidRPr="004609AD">
              <w:rPr>
                <w:sz w:val="20"/>
                <w:szCs w:val="21"/>
              </w:rPr>
              <w:t>Students will understand how to bounce pass a ball to a partner while moving</w:t>
            </w:r>
          </w:p>
          <w:p w:rsidR="00AD5E28" w:rsidRPr="004609AD" w:rsidRDefault="00AD5E28" w:rsidP="00AD5E28">
            <w:pPr>
              <w:pStyle w:val="ListParagraph"/>
              <w:numPr>
                <w:ilvl w:val="0"/>
                <w:numId w:val="40"/>
              </w:numPr>
              <w:rPr>
                <w:sz w:val="20"/>
                <w:szCs w:val="21"/>
              </w:rPr>
            </w:pPr>
            <w:r w:rsidRPr="004609AD">
              <w:rPr>
                <w:sz w:val="20"/>
                <w:szCs w:val="21"/>
              </w:rPr>
              <w:t>Students will understand how to shoot a basketball,</w:t>
            </w:r>
          </w:p>
          <w:p w:rsidR="00AD5E28" w:rsidRPr="004609AD" w:rsidRDefault="00AD5E28" w:rsidP="00317285">
            <w:pPr>
              <w:ind w:left="360"/>
              <w:rPr>
                <w:sz w:val="20"/>
                <w:szCs w:val="21"/>
              </w:rPr>
            </w:pPr>
            <w:r w:rsidRPr="004609AD">
              <w:rPr>
                <w:sz w:val="20"/>
                <w:szCs w:val="21"/>
              </w:rPr>
              <w:t xml:space="preserve">         -lay-up - jump shot</w:t>
            </w:r>
          </w:p>
        </w:tc>
        <w:tc>
          <w:tcPr>
            <w:tcW w:w="7835" w:type="dxa"/>
          </w:tcPr>
          <w:p w:rsidR="00AD5E28" w:rsidRPr="004609AD" w:rsidRDefault="00AD5E28" w:rsidP="00317285">
            <w:pPr>
              <w:rPr>
                <w:sz w:val="20"/>
                <w:szCs w:val="21"/>
              </w:rPr>
            </w:pPr>
            <w:r w:rsidRPr="004609AD">
              <w:rPr>
                <w:sz w:val="20"/>
                <w:szCs w:val="21"/>
              </w:rPr>
              <w:t>Essential Questions:</w:t>
            </w:r>
          </w:p>
          <w:p w:rsidR="00AD5E28" w:rsidRPr="004609AD" w:rsidRDefault="00AD5E28" w:rsidP="00AD5E28">
            <w:pPr>
              <w:pStyle w:val="ListParagraph"/>
              <w:numPr>
                <w:ilvl w:val="0"/>
                <w:numId w:val="86"/>
              </w:numPr>
              <w:rPr>
                <w:sz w:val="20"/>
                <w:szCs w:val="21"/>
              </w:rPr>
            </w:pPr>
            <w:r w:rsidRPr="004609AD">
              <w:rPr>
                <w:sz w:val="20"/>
                <w:szCs w:val="21"/>
              </w:rPr>
              <w:t>Can you alternate hands while dribbling?</w:t>
            </w:r>
          </w:p>
          <w:p w:rsidR="00AD5E28" w:rsidRPr="004609AD" w:rsidRDefault="00AD5E28" w:rsidP="00AD5E28">
            <w:pPr>
              <w:pStyle w:val="ListParagraph"/>
              <w:numPr>
                <w:ilvl w:val="0"/>
                <w:numId w:val="41"/>
              </w:numPr>
              <w:rPr>
                <w:sz w:val="20"/>
                <w:szCs w:val="21"/>
              </w:rPr>
            </w:pPr>
            <w:r w:rsidRPr="004609AD">
              <w:rPr>
                <w:sz w:val="20"/>
                <w:szCs w:val="21"/>
              </w:rPr>
              <w:t>What are the most important rules in the game of basketball?</w:t>
            </w:r>
          </w:p>
          <w:p w:rsidR="00AD5E28" w:rsidRPr="004609AD" w:rsidRDefault="00AD5E28" w:rsidP="00AD5E28">
            <w:pPr>
              <w:pStyle w:val="ListParagraph"/>
              <w:numPr>
                <w:ilvl w:val="0"/>
                <w:numId w:val="41"/>
              </w:numPr>
              <w:rPr>
                <w:sz w:val="20"/>
                <w:szCs w:val="21"/>
              </w:rPr>
            </w:pPr>
            <w:r w:rsidRPr="004609AD">
              <w:rPr>
                <w:sz w:val="20"/>
                <w:szCs w:val="21"/>
              </w:rPr>
              <w:t>Is personal space important during this game?</w:t>
            </w:r>
          </w:p>
        </w:tc>
      </w:tr>
      <w:tr w:rsidR="00AD5E28" w:rsidTr="004609AD">
        <w:trPr>
          <w:trHeight w:val="4730"/>
        </w:trPr>
        <w:tc>
          <w:tcPr>
            <w:tcW w:w="7015" w:type="dxa"/>
          </w:tcPr>
          <w:p w:rsidR="00AD5E28" w:rsidRPr="004609AD" w:rsidRDefault="00AD5E28" w:rsidP="00317285">
            <w:pPr>
              <w:rPr>
                <w:sz w:val="20"/>
                <w:szCs w:val="21"/>
              </w:rPr>
            </w:pPr>
            <w:r w:rsidRPr="004609AD">
              <w:rPr>
                <w:sz w:val="20"/>
                <w:szCs w:val="21"/>
              </w:rPr>
              <w:t>Knowledge and Skills:</w:t>
            </w:r>
          </w:p>
          <w:p w:rsidR="00AD5E28" w:rsidRPr="004609AD" w:rsidRDefault="00AD5E28" w:rsidP="00AD5E28">
            <w:pPr>
              <w:pStyle w:val="ListParagraph"/>
              <w:numPr>
                <w:ilvl w:val="0"/>
                <w:numId w:val="42"/>
              </w:numPr>
              <w:rPr>
                <w:sz w:val="20"/>
                <w:szCs w:val="21"/>
              </w:rPr>
            </w:pPr>
            <w:r w:rsidRPr="004609AD">
              <w:rPr>
                <w:sz w:val="20"/>
                <w:szCs w:val="21"/>
              </w:rPr>
              <w:t>Students understand that one hand is used to dribble the basketball but you may alternate hands.</w:t>
            </w:r>
          </w:p>
          <w:p w:rsidR="00AD5E28" w:rsidRPr="004609AD" w:rsidRDefault="00AD5E28" w:rsidP="00AD5E28">
            <w:pPr>
              <w:pStyle w:val="ListParagraph"/>
              <w:numPr>
                <w:ilvl w:val="0"/>
                <w:numId w:val="42"/>
              </w:numPr>
              <w:rPr>
                <w:sz w:val="20"/>
                <w:szCs w:val="21"/>
              </w:rPr>
            </w:pPr>
            <w:r w:rsidRPr="004609AD">
              <w:rPr>
                <w:sz w:val="20"/>
                <w:szCs w:val="21"/>
              </w:rPr>
              <w:t>Students understand how  to bounce pass the basketball to a partner</w:t>
            </w:r>
          </w:p>
          <w:p w:rsidR="00AD5E28" w:rsidRPr="004609AD" w:rsidRDefault="00AD5E28" w:rsidP="00AD5E28">
            <w:pPr>
              <w:pStyle w:val="ListParagraph"/>
              <w:numPr>
                <w:ilvl w:val="0"/>
                <w:numId w:val="42"/>
              </w:numPr>
              <w:rPr>
                <w:sz w:val="20"/>
                <w:szCs w:val="21"/>
              </w:rPr>
            </w:pPr>
            <w:r w:rsidRPr="004609AD">
              <w:rPr>
                <w:sz w:val="20"/>
                <w:szCs w:val="21"/>
              </w:rPr>
              <w:t>Students understand the force need to shoot a jump shot versus a lay-up</w:t>
            </w:r>
          </w:p>
        </w:tc>
        <w:tc>
          <w:tcPr>
            <w:tcW w:w="7835" w:type="dxa"/>
          </w:tcPr>
          <w:p w:rsidR="00AD5E28" w:rsidRPr="004609AD" w:rsidRDefault="00AD5E28" w:rsidP="00317285">
            <w:pPr>
              <w:rPr>
                <w:sz w:val="20"/>
                <w:szCs w:val="21"/>
              </w:rPr>
            </w:pPr>
            <w:r w:rsidRPr="004609AD">
              <w:rPr>
                <w:sz w:val="20"/>
                <w:szCs w:val="21"/>
              </w:rPr>
              <w:t>Demonstration of Learning:</w:t>
            </w:r>
          </w:p>
          <w:p w:rsidR="00AD5E28" w:rsidRPr="004609AD" w:rsidRDefault="00AD5E28" w:rsidP="00AD5E28">
            <w:pPr>
              <w:pStyle w:val="ListParagraph"/>
              <w:numPr>
                <w:ilvl w:val="0"/>
                <w:numId w:val="43"/>
              </w:numPr>
              <w:rPr>
                <w:sz w:val="20"/>
                <w:szCs w:val="21"/>
              </w:rPr>
            </w:pPr>
            <w:r w:rsidRPr="004609AD">
              <w:rPr>
                <w:sz w:val="20"/>
                <w:szCs w:val="21"/>
              </w:rPr>
              <w:t>Students will demonstrate how to combine dribbling, passing and shooting skills by using the techniques taught in class.</w:t>
            </w:r>
          </w:p>
          <w:p w:rsidR="00AD5E28" w:rsidRPr="004609AD" w:rsidRDefault="00AD5E28" w:rsidP="00AD5E28">
            <w:pPr>
              <w:pStyle w:val="ListParagraph"/>
              <w:numPr>
                <w:ilvl w:val="0"/>
                <w:numId w:val="43"/>
              </w:numPr>
              <w:rPr>
                <w:sz w:val="20"/>
                <w:szCs w:val="21"/>
              </w:rPr>
            </w:pPr>
            <w:r w:rsidRPr="004609AD">
              <w:rPr>
                <w:sz w:val="20"/>
                <w:szCs w:val="21"/>
              </w:rPr>
              <w:t xml:space="preserve">Students will demonstrate how to shoot a jump shot at the 8 foot basket by using the bend, jump push </w:t>
            </w:r>
            <w:r w:rsidR="004609AD" w:rsidRPr="004609AD">
              <w:rPr>
                <w:sz w:val="20"/>
                <w:szCs w:val="21"/>
              </w:rPr>
              <w:t>technique</w:t>
            </w:r>
            <w:r w:rsidRPr="004609AD">
              <w:rPr>
                <w:sz w:val="20"/>
                <w:szCs w:val="21"/>
              </w:rPr>
              <w:t>.</w:t>
            </w:r>
          </w:p>
          <w:p w:rsidR="00AD5E28" w:rsidRPr="004609AD" w:rsidRDefault="00AD5E28" w:rsidP="00AD5E28">
            <w:pPr>
              <w:pStyle w:val="ListParagraph"/>
              <w:numPr>
                <w:ilvl w:val="0"/>
                <w:numId w:val="43"/>
              </w:numPr>
              <w:rPr>
                <w:sz w:val="20"/>
                <w:szCs w:val="21"/>
              </w:rPr>
            </w:pPr>
            <w:r w:rsidRPr="004609AD">
              <w:rPr>
                <w:sz w:val="20"/>
                <w:szCs w:val="21"/>
              </w:rPr>
              <w:t>Students will demonstrate how shoot lay-up at the 8 foot basket by dribbling to the side of the basket and jumping off one foot.</w:t>
            </w:r>
          </w:p>
          <w:p w:rsidR="00AD5E28" w:rsidRPr="004609AD" w:rsidRDefault="00AD5E28" w:rsidP="00AD5E28">
            <w:pPr>
              <w:numPr>
                <w:ilvl w:val="0"/>
                <w:numId w:val="43"/>
              </w:numPr>
              <w:shd w:val="clear" w:color="auto" w:fill="FFFFFF"/>
              <w:spacing w:before="100" w:beforeAutospacing="1" w:after="100" w:afterAutospacing="1"/>
              <w:rPr>
                <w:rFonts w:ascii="Arial" w:hAnsi="Arial" w:cs="Arial"/>
                <w:color w:val="747474"/>
                <w:sz w:val="20"/>
                <w:szCs w:val="21"/>
              </w:rPr>
            </w:pPr>
            <w:r w:rsidRPr="004609AD">
              <w:rPr>
                <w:rFonts w:ascii="Arial" w:hAnsi="Arial" w:cs="Arial"/>
                <w:color w:val="747474"/>
                <w:sz w:val="20"/>
                <w:szCs w:val="21"/>
              </w:rPr>
              <w:t>Self-Assessment Worksheet: </w:t>
            </w:r>
          </w:p>
          <w:p w:rsidR="00AD5E28" w:rsidRPr="004609AD" w:rsidRDefault="00AD5E28" w:rsidP="00317285">
            <w:pPr>
              <w:pStyle w:val="NormalWeb"/>
              <w:shd w:val="clear" w:color="auto" w:fill="FFFFFF"/>
              <w:spacing w:before="0" w:beforeAutospacing="0" w:after="300" w:afterAutospacing="0"/>
              <w:ind w:left="720"/>
              <w:rPr>
                <w:rFonts w:ascii="Arial" w:hAnsi="Arial" w:cs="Arial"/>
                <w:color w:val="747474"/>
                <w:sz w:val="20"/>
                <w:szCs w:val="21"/>
              </w:rPr>
            </w:pPr>
            <w:r w:rsidRPr="004609AD">
              <w:rPr>
                <w:rFonts w:ascii="Arial" w:hAnsi="Arial" w:cs="Arial"/>
                <w:color w:val="747474"/>
                <w:sz w:val="20"/>
                <w:szCs w:val="21"/>
              </w:rPr>
              <w:t>[</w:t>
            </w:r>
            <w:hyperlink r:id="rId32" w:tgtFrame="_blank" w:tooltip="K-2 Hand Skills Self Assessment PDF" w:history="1">
              <w:r w:rsidRPr="004609AD">
                <w:rPr>
                  <w:rStyle w:val="Hyperlink"/>
                  <w:rFonts w:ascii="Arial" w:hAnsi="Arial" w:cs="Arial"/>
                  <w:color w:val="333333"/>
                  <w:sz w:val="20"/>
                  <w:szCs w:val="21"/>
                </w:rPr>
                <w:t>PDF</w:t>
              </w:r>
            </w:hyperlink>
            <w:r w:rsidRPr="004609AD">
              <w:rPr>
                <w:rFonts w:ascii="Arial" w:hAnsi="Arial" w:cs="Arial"/>
                <w:color w:val="747474"/>
                <w:sz w:val="20"/>
                <w:szCs w:val="21"/>
              </w:rPr>
              <w:t>, </w:t>
            </w:r>
            <w:hyperlink r:id="rId33" w:tgtFrame="_blank" w:tooltip="K-2 Ball Handling Self Assessment Doc" w:history="1">
              <w:r w:rsidRPr="004609AD">
                <w:rPr>
                  <w:rStyle w:val="Hyperlink"/>
                  <w:rFonts w:ascii="Arial" w:hAnsi="Arial" w:cs="Arial"/>
                  <w:color w:val="333333"/>
                  <w:sz w:val="20"/>
                  <w:szCs w:val="21"/>
                </w:rPr>
                <w:t>WORD</w:t>
              </w:r>
            </w:hyperlink>
            <w:r w:rsidRPr="004609AD">
              <w:rPr>
                <w:rFonts w:ascii="Arial" w:hAnsi="Arial" w:cs="Arial"/>
                <w:color w:val="747474"/>
                <w:sz w:val="20"/>
                <w:szCs w:val="21"/>
              </w:rPr>
              <w:t>]</w:t>
            </w:r>
          </w:p>
          <w:p w:rsidR="00AD5E28" w:rsidRPr="004609AD" w:rsidRDefault="00AD5E28" w:rsidP="00AD5E28">
            <w:pPr>
              <w:numPr>
                <w:ilvl w:val="0"/>
                <w:numId w:val="43"/>
              </w:numPr>
              <w:shd w:val="clear" w:color="auto" w:fill="FFFFFF"/>
              <w:spacing w:before="100" w:beforeAutospacing="1" w:after="100" w:afterAutospacing="1"/>
              <w:rPr>
                <w:rFonts w:ascii="Arial" w:hAnsi="Arial" w:cs="Arial"/>
                <w:color w:val="747474"/>
                <w:sz w:val="20"/>
                <w:szCs w:val="21"/>
              </w:rPr>
            </w:pPr>
            <w:r w:rsidRPr="004609AD">
              <w:rPr>
                <w:rFonts w:ascii="Arial" w:hAnsi="Arial" w:cs="Arial"/>
                <w:color w:val="747474"/>
                <w:sz w:val="20"/>
                <w:szCs w:val="21"/>
              </w:rPr>
              <w:t>Holistic Performance Rubric: </w:t>
            </w:r>
          </w:p>
          <w:p w:rsidR="00AD5E28" w:rsidRPr="004609AD" w:rsidRDefault="00AD5E28" w:rsidP="00317285">
            <w:pPr>
              <w:pStyle w:val="NormalWeb"/>
              <w:shd w:val="clear" w:color="auto" w:fill="FFFFFF"/>
              <w:spacing w:before="0" w:beforeAutospacing="0" w:after="300" w:afterAutospacing="0"/>
              <w:ind w:left="720"/>
              <w:rPr>
                <w:rFonts w:ascii="Arial" w:hAnsi="Arial" w:cs="Arial"/>
                <w:color w:val="747474"/>
                <w:sz w:val="20"/>
                <w:szCs w:val="21"/>
              </w:rPr>
            </w:pPr>
            <w:r w:rsidRPr="004609AD">
              <w:rPr>
                <w:rFonts w:ascii="Arial" w:hAnsi="Arial" w:cs="Arial"/>
                <w:color w:val="747474"/>
                <w:sz w:val="20"/>
                <w:szCs w:val="21"/>
              </w:rPr>
              <w:t>[</w:t>
            </w:r>
            <w:hyperlink r:id="rId34" w:tgtFrame="_blank" w:tooltip="K-2 Hand Skills Holistic Performance Rubric Doc" w:history="1">
              <w:r w:rsidRPr="004609AD">
                <w:rPr>
                  <w:rStyle w:val="Hyperlink"/>
                  <w:rFonts w:ascii="Arial" w:hAnsi="Arial" w:cs="Arial"/>
                  <w:color w:val="333333"/>
                  <w:sz w:val="20"/>
                  <w:szCs w:val="21"/>
                </w:rPr>
                <w:t>PDF</w:t>
              </w:r>
            </w:hyperlink>
            <w:r w:rsidRPr="004609AD">
              <w:rPr>
                <w:rFonts w:ascii="Arial" w:hAnsi="Arial" w:cs="Arial"/>
                <w:color w:val="747474"/>
                <w:sz w:val="20"/>
                <w:szCs w:val="21"/>
              </w:rPr>
              <w:t>, </w:t>
            </w:r>
            <w:hyperlink r:id="rId35" w:tgtFrame="_blank" w:tooltip="K-2 Hand Skills Holistic Performance Rubric Doc" w:history="1">
              <w:r w:rsidRPr="004609AD">
                <w:rPr>
                  <w:rStyle w:val="Hyperlink"/>
                  <w:rFonts w:ascii="Arial" w:hAnsi="Arial" w:cs="Arial"/>
                  <w:color w:val="333333"/>
                  <w:sz w:val="20"/>
                  <w:szCs w:val="21"/>
                </w:rPr>
                <w:t>WORD</w:t>
              </w:r>
            </w:hyperlink>
            <w:r w:rsidRPr="004609AD">
              <w:rPr>
                <w:rFonts w:ascii="Arial" w:hAnsi="Arial" w:cs="Arial"/>
                <w:color w:val="747474"/>
                <w:sz w:val="20"/>
                <w:szCs w:val="21"/>
              </w:rPr>
              <w:t>]</w:t>
            </w:r>
          </w:p>
          <w:p w:rsidR="00AD5E28" w:rsidRPr="004609AD" w:rsidRDefault="00AD5E28" w:rsidP="00AD5E28">
            <w:pPr>
              <w:numPr>
                <w:ilvl w:val="0"/>
                <w:numId w:val="43"/>
              </w:numPr>
              <w:shd w:val="clear" w:color="auto" w:fill="FFFFFF"/>
              <w:spacing w:before="100" w:beforeAutospacing="1" w:after="100" w:afterAutospacing="1"/>
              <w:rPr>
                <w:rFonts w:ascii="Arial" w:hAnsi="Arial" w:cs="Arial"/>
                <w:color w:val="747474"/>
                <w:sz w:val="20"/>
                <w:szCs w:val="21"/>
              </w:rPr>
            </w:pPr>
            <w:r w:rsidRPr="004609AD">
              <w:rPr>
                <w:rFonts w:ascii="Arial" w:hAnsi="Arial" w:cs="Arial"/>
                <w:color w:val="747474"/>
                <w:sz w:val="20"/>
                <w:szCs w:val="21"/>
              </w:rPr>
              <w:t>Dual Performance Rubric: </w:t>
            </w:r>
          </w:p>
          <w:p w:rsidR="00AD5E28" w:rsidRPr="004609AD" w:rsidRDefault="00AD5E28" w:rsidP="004609AD">
            <w:pPr>
              <w:pStyle w:val="NormalWeb"/>
              <w:shd w:val="clear" w:color="auto" w:fill="FFFFFF"/>
              <w:spacing w:before="0" w:beforeAutospacing="0" w:after="300" w:afterAutospacing="0"/>
              <w:ind w:left="720"/>
              <w:rPr>
                <w:rFonts w:ascii="Arial" w:hAnsi="Arial" w:cs="Arial"/>
                <w:color w:val="747474"/>
                <w:sz w:val="20"/>
                <w:szCs w:val="21"/>
              </w:rPr>
            </w:pPr>
            <w:r w:rsidRPr="004609AD">
              <w:rPr>
                <w:rFonts w:ascii="Arial" w:hAnsi="Arial" w:cs="Arial"/>
                <w:color w:val="747474"/>
                <w:sz w:val="20"/>
                <w:szCs w:val="21"/>
              </w:rPr>
              <w:t>[</w:t>
            </w:r>
            <w:hyperlink r:id="rId36" w:tgtFrame="_blank" w:tooltip="K-2 Hand Skills Dual Performance Rubric PDF" w:history="1">
              <w:r w:rsidRPr="004609AD">
                <w:rPr>
                  <w:rStyle w:val="Hyperlink"/>
                  <w:rFonts w:ascii="Arial" w:hAnsi="Arial" w:cs="Arial"/>
                  <w:color w:val="333333"/>
                  <w:sz w:val="20"/>
                  <w:szCs w:val="21"/>
                </w:rPr>
                <w:t>PDF</w:t>
              </w:r>
            </w:hyperlink>
            <w:r w:rsidRPr="004609AD">
              <w:rPr>
                <w:rFonts w:ascii="Arial" w:hAnsi="Arial" w:cs="Arial"/>
                <w:color w:val="747474"/>
                <w:sz w:val="20"/>
                <w:szCs w:val="21"/>
              </w:rPr>
              <w:t>, </w:t>
            </w:r>
            <w:hyperlink r:id="rId37" w:tgtFrame="_blank" w:tooltip="K-2 Hand Skills Dual Performance Rubric Doc" w:history="1">
              <w:r w:rsidRPr="004609AD">
                <w:rPr>
                  <w:rStyle w:val="Hyperlink"/>
                  <w:rFonts w:ascii="Arial" w:hAnsi="Arial" w:cs="Arial"/>
                  <w:color w:val="333333"/>
                  <w:sz w:val="20"/>
                  <w:szCs w:val="21"/>
                </w:rPr>
                <w:t>WORD</w:t>
              </w:r>
            </w:hyperlink>
          </w:p>
        </w:tc>
      </w:tr>
      <w:tr w:rsidR="00AD5E28" w:rsidTr="004609AD">
        <w:trPr>
          <w:trHeight w:val="1313"/>
        </w:trPr>
        <w:tc>
          <w:tcPr>
            <w:tcW w:w="7015" w:type="dxa"/>
          </w:tcPr>
          <w:p w:rsidR="00AD5E28" w:rsidRPr="004609AD" w:rsidRDefault="00AD5E28" w:rsidP="00317285">
            <w:pPr>
              <w:rPr>
                <w:sz w:val="20"/>
                <w:szCs w:val="21"/>
              </w:rPr>
            </w:pPr>
            <w:r w:rsidRPr="004609AD">
              <w:rPr>
                <w:sz w:val="20"/>
                <w:szCs w:val="21"/>
              </w:rPr>
              <w:t>Suggested Tasks and Activities:</w:t>
            </w:r>
          </w:p>
          <w:p w:rsidR="00AD5E28" w:rsidRPr="004609AD" w:rsidRDefault="00AD5E28" w:rsidP="00AD5E28">
            <w:pPr>
              <w:pStyle w:val="ListParagraph"/>
              <w:numPr>
                <w:ilvl w:val="0"/>
                <w:numId w:val="44"/>
              </w:numPr>
              <w:rPr>
                <w:sz w:val="20"/>
                <w:szCs w:val="21"/>
              </w:rPr>
            </w:pPr>
            <w:r w:rsidRPr="004609AD">
              <w:rPr>
                <w:sz w:val="20"/>
                <w:szCs w:val="21"/>
              </w:rPr>
              <w:t>Dribble knock-out</w:t>
            </w:r>
          </w:p>
          <w:p w:rsidR="00AD5E28" w:rsidRPr="004609AD" w:rsidRDefault="00AD5E28" w:rsidP="00AD5E28">
            <w:pPr>
              <w:pStyle w:val="ListParagraph"/>
              <w:numPr>
                <w:ilvl w:val="0"/>
                <w:numId w:val="44"/>
              </w:numPr>
              <w:rPr>
                <w:sz w:val="20"/>
                <w:szCs w:val="21"/>
              </w:rPr>
            </w:pPr>
            <w:r w:rsidRPr="004609AD">
              <w:rPr>
                <w:sz w:val="20"/>
                <w:szCs w:val="21"/>
              </w:rPr>
              <w:t>Partner dribble, pass and shoot game.</w:t>
            </w:r>
          </w:p>
          <w:p w:rsidR="00AD5E28" w:rsidRPr="004609AD" w:rsidRDefault="00AD5E28" w:rsidP="00AD5E28">
            <w:pPr>
              <w:pStyle w:val="ListParagraph"/>
              <w:numPr>
                <w:ilvl w:val="0"/>
                <w:numId w:val="44"/>
              </w:numPr>
              <w:rPr>
                <w:sz w:val="20"/>
                <w:szCs w:val="21"/>
              </w:rPr>
            </w:pPr>
            <w:r w:rsidRPr="004609AD">
              <w:rPr>
                <w:sz w:val="20"/>
                <w:szCs w:val="21"/>
              </w:rPr>
              <w:t>Stations; shooting, dribbling and passing</w:t>
            </w:r>
          </w:p>
          <w:p w:rsidR="00AD5E28" w:rsidRPr="004609AD" w:rsidRDefault="00AD5E28" w:rsidP="00AD5E28">
            <w:pPr>
              <w:pStyle w:val="ListParagraph"/>
              <w:numPr>
                <w:ilvl w:val="0"/>
                <w:numId w:val="44"/>
              </w:numPr>
              <w:rPr>
                <w:sz w:val="20"/>
                <w:szCs w:val="21"/>
              </w:rPr>
            </w:pPr>
            <w:r w:rsidRPr="004609AD">
              <w:rPr>
                <w:sz w:val="20"/>
                <w:szCs w:val="21"/>
              </w:rPr>
              <w:t>Team Number Basketball</w:t>
            </w:r>
          </w:p>
        </w:tc>
        <w:tc>
          <w:tcPr>
            <w:tcW w:w="7835" w:type="dxa"/>
          </w:tcPr>
          <w:p w:rsidR="00AD5E28" w:rsidRPr="004609AD" w:rsidRDefault="00AD5E28" w:rsidP="00317285">
            <w:pPr>
              <w:rPr>
                <w:b/>
                <w:sz w:val="20"/>
                <w:szCs w:val="21"/>
              </w:rPr>
            </w:pPr>
            <w:r w:rsidRPr="004609AD">
              <w:rPr>
                <w:b/>
                <w:sz w:val="20"/>
                <w:szCs w:val="21"/>
              </w:rPr>
              <w:t xml:space="preserve">Technical Integration: </w:t>
            </w:r>
          </w:p>
          <w:p w:rsidR="00AD5E28" w:rsidRPr="004609AD" w:rsidRDefault="00AD5E28" w:rsidP="00AD5E28">
            <w:pPr>
              <w:pStyle w:val="ListParagraph"/>
              <w:numPr>
                <w:ilvl w:val="0"/>
                <w:numId w:val="98"/>
              </w:numPr>
              <w:rPr>
                <w:sz w:val="20"/>
                <w:szCs w:val="21"/>
              </w:rPr>
            </w:pPr>
            <w:proofErr w:type="spellStart"/>
            <w:r w:rsidRPr="004609AD">
              <w:rPr>
                <w:sz w:val="20"/>
                <w:szCs w:val="21"/>
              </w:rPr>
              <w:t>SmartBoard</w:t>
            </w:r>
            <w:proofErr w:type="spellEnd"/>
          </w:p>
          <w:p w:rsidR="00AD5E28" w:rsidRPr="004609AD" w:rsidRDefault="00AD5E28" w:rsidP="00AD5E28">
            <w:pPr>
              <w:pStyle w:val="ListParagraph"/>
              <w:numPr>
                <w:ilvl w:val="0"/>
                <w:numId w:val="90"/>
              </w:numPr>
              <w:rPr>
                <w:sz w:val="20"/>
                <w:szCs w:val="21"/>
              </w:rPr>
            </w:pPr>
            <w:r w:rsidRPr="004609AD">
              <w:rPr>
                <w:sz w:val="20"/>
                <w:szCs w:val="21"/>
              </w:rPr>
              <w:t>Laptop/</w:t>
            </w:r>
            <w:proofErr w:type="spellStart"/>
            <w:r w:rsidRPr="004609AD">
              <w:rPr>
                <w:sz w:val="20"/>
                <w:szCs w:val="21"/>
              </w:rPr>
              <w:t>Ipad</w:t>
            </w:r>
            <w:proofErr w:type="spellEnd"/>
            <w:r w:rsidRPr="004609AD">
              <w:rPr>
                <w:sz w:val="20"/>
                <w:szCs w:val="21"/>
              </w:rPr>
              <w:t>/Projector</w:t>
            </w:r>
          </w:p>
          <w:p w:rsidR="00AD5E28" w:rsidRPr="004609AD" w:rsidRDefault="00AD5E28" w:rsidP="00AD5E28">
            <w:pPr>
              <w:pStyle w:val="ListParagraph"/>
              <w:numPr>
                <w:ilvl w:val="0"/>
                <w:numId w:val="90"/>
              </w:numPr>
              <w:rPr>
                <w:sz w:val="20"/>
                <w:szCs w:val="21"/>
              </w:rPr>
            </w:pPr>
            <w:r w:rsidRPr="004609AD">
              <w:rPr>
                <w:sz w:val="20"/>
                <w:szCs w:val="21"/>
              </w:rPr>
              <w:t>Music – Blue tooth speaker</w:t>
            </w:r>
          </w:p>
          <w:p w:rsidR="00AD5E28" w:rsidRPr="004609AD" w:rsidRDefault="00AD5E28" w:rsidP="00AD5E28">
            <w:pPr>
              <w:pStyle w:val="ListParagraph"/>
              <w:numPr>
                <w:ilvl w:val="0"/>
                <w:numId w:val="90"/>
              </w:numPr>
              <w:rPr>
                <w:sz w:val="20"/>
                <w:szCs w:val="21"/>
              </w:rPr>
            </w:pPr>
            <w:r w:rsidRPr="004609AD">
              <w:rPr>
                <w:sz w:val="20"/>
                <w:szCs w:val="21"/>
              </w:rPr>
              <w:t>Stopwatches</w:t>
            </w:r>
          </w:p>
        </w:tc>
      </w:tr>
      <w:tr w:rsidR="00AD5E28" w:rsidTr="00317285">
        <w:tc>
          <w:tcPr>
            <w:tcW w:w="14850" w:type="dxa"/>
            <w:gridSpan w:val="2"/>
          </w:tcPr>
          <w:p w:rsidR="00AD5E28" w:rsidRPr="004609AD" w:rsidRDefault="00AD5E28" w:rsidP="004609AD">
            <w:pPr>
              <w:rPr>
                <w:sz w:val="21"/>
                <w:szCs w:val="21"/>
              </w:rPr>
            </w:pPr>
            <w:r w:rsidRPr="004609AD">
              <w:rPr>
                <w:sz w:val="18"/>
                <w:szCs w:val="21"/>
              </w:rPr>
              <w:t>Resources: SHAPE, P.E. Central, SPARK, OPEN</w:t>
            </w:r>
            <w:r w:rsidR="004609AD">
              <w:rPr>
                <w:sz w:val="18"/>
                <w:szCs w:val="21"/>
              </w:rPr>
              <w:t xml:space="preserve">      </w:t>
            </w:r>
            <w:r w:rsidRPr="004609AD">
              <w:rPr>
                <w:sz w:val="18"/>
                <w:szCs w:val="21"/>
              </w:rPr>
              <w:t>Materials: Small and Large Basketballs, Cones</w:t>
            </w:r>
            <w:r w:rsidRPr="004609AD">
              <w:rPr>
                <w:sz w:val="21"/>
                <w:szCs w:val="21"/>
              </w:rPr>
              <w:t xml:space="preserve">, </w:t>
            </w:r>
            <w:proofErr w:type="spellStart"/>
            <w:r w:rsidRPr="004609AD">
              <w:rPr>
                <w:sz w:val="21"/>
                <w:szCs w:val="21"/>
              </w:rPr>
              <w:t>Polyspots</w:t>
            </w:r>
            <w:proofErr w:type="spellEnd"/>
            <w:r w:rsidRPr="004609AD">
              <w:rPr>
                <w:sz w:val="21"/>
                <w:szCs w:val="21"/>
              </w:rPr>
              <w:t xml:space="preserve">, </w:t>
            </w:r>
            <w:proofErr w:type="spellStart"/>
            <w:r w:rsidRPr="004609AD">
              <w:rPr>
                <w:sz w:val="21"/>
                <w:szCs w:val="21"/>
              </w:rPr>
              <w:t>Pinnies</w:t>
            </w:r>
            <w:proofErr w:type="spellEnd"/>
            <w:r w:rsidRPr="004609AD">
              <w:rPr>
                <w:sz w:val="21"/>
                <w:szCs w:val="21"/>
              </w:rPr>
              <w:t>, Basketball nets, Visual Aides</w:t>
            </w:r>
          </w:p>
        </w:tc>
      </w:tr>
    </w:tbl>
    <w:p w:rsidR="00AD5E28" w:rsidRDefault="00AD5E28" w:rsidP="00AD5E28"/>
    <w:tbl>
      <w:tblPr>
        <w:tblStyle w:val="TableGrid2"/>
        <w:tblpPr w:leftFromText="180" w:rightFromText="180" w:vertAnchor="page" w:horzAnchor="margin" w:tblpXSpec="center" w:tblpY="751"/>
        <w:tblW w:w="14945" w:type="dxa"/>
        <w:shd w:val="clear" w:color="auto" w:fill="A8D08D" w:themeFill="accent6" w:themeFillTint="99"/>
        <w:tblLook w:val="04A0" w:firstRow="1" w:lastRow="0" w:firstColumn="1" w:lastColumn="0" w:noHBand="0" w:noVBand="1"/>
      </w:tblPr>
      <w:tblGrid>
        <w:gridCol w:w="930"/>
        <w:gridCol w:w="4105"/>
        <w:gridCol w:w="5670"/>
        <w:gridCol w:w="4240"/>
      </w:tblGrid>
      <w:tr w:rsidR="004609AD" w:rsidRPr="00B851E6" w:rsidTr="00083992">
        <w:trPr>
          <w:trHeight w:val="266"/>
        </w:trPr>
        <w:tc>
          <w:tcPr>
            <w:tcW w:w="14945" w:type="dxa"/>
            <w:gridSpan w:val="4"/>
            <w:shd w:val="clear" w:color="auto" w:fill="auto"/>
          </w:tcPr>
          <w:p w:rsidR="004609AD" w:rsidRPr="00B851E6" w:rsidRDefault="004609AD" w:rsidP="00083992">
            <w:pPr>
              <w:jc w:val="center"/>
              <w:rPr>
                <w:b/>
              </w:rPr>
            </w:pPr>
            <w:r w:rsidRPr="00B851E6">
              <w:rPr>
                <w:b/>
              </w:rPr>
              <w:lastRenderedPageBreak/>
              <w:t>Differentiation/Accommodations/Modifications</w:t>
            </w:r>
          </w:p>
        </w:tc>
      </w:tr>
      <w:tr w:rsidR="004609AD" w:rsidRPr="00B851E6" w:rsidTr="00083992">
        <w:trPr>
          <w:trHeight w:val="331"/>
        </w:trPr>
        <w:tc>
          <w:tcPr>
            <w:tcW w:w="930" w:type="dxa"/>
            <w:shd w:val="clear" w:color="auto" w:fill="auto"/>
          </w:tcPr>
          <w:p w:rsidR="004609AD" w:rsidRPr="00B851E6" w:rsidRDefault="004609AD" w:rsidP="00083992">
            <w:pPr>
              <w:jc w:val="center"/>
              <w:rPr>
                <w:sz w:val="20"/>
              </w:rPr>
            </w:pPr>
          </w:p>
        </w:tc>
        <w:tc>
          <w:tcPr>
            <w:tcW w:w="4105" w:type="dxa"/>
            <w:shd w:val="clear" w:color="auto" w:fill="auto"/>
          </w:tcPr>
          <w:p w:rsidR="004609AD" w:rsidRPr="00B851E6" w:rsidRDefault="004609AD" w:rsidP="00083992">
            <w:pPr>
              <w:jc w:val="center"/>
              <w:rPr>
                <w:rFonts w:eastAsia="Calibri" w:cs="Calibri"/>
                <w:b/>
                <w:color w:val="000000"/>
                <w:sz w:val="20"/>
                <w:szCs w:val="20"/>
              </w:rPr>
            </w:pPr>
            <w:r w:rsidRPr="00B851E6">
              <w:rPr>
                <w:rFonts w:eastAsia="Calibri" w:cs="Calibri"/>
                <w:b/>
                <w:color w:val="000000"/>
                <w:sz w:val="20"/>
                <w:szCs w:val="20"/>
              </w:rPr>
              <w:t>Content</w:t>
            </w:r>
          </w:p>
          <w:p w:rsidR="004609AD" w:rsidRPr="00B851E6" w:rsidRDefault="004609AD" w:rsidP="00083992">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4609AD" w:rsidRPr="00B851E6" w:rsidRDefault="004609AD" w:rsidP="00083992">
            <w:pPr>
              <w:jc w:val="center"/>
              <w:rPr>
                <w:rFonts w:eastAsia="Calibri" w:cs="Calibri"/>
                <w:b/>
                <w:color w:val="000000"/>
                <w:sz w:val="20"/>
                <w:szCs w:val="20"/>
              </w:rPr>
            </w:pPr>
            <w:r w:rsidRPr="00B851E6">
              <w:rPr>
                <w:rFonts w:eastAsia="Calibri" w:cs="Calibri"/>
                <w:b/>
                <w:color w:val="000000"/>
                <w:sz w:val="20"/>
                <w:szCs w:val="20"/>
              </w:rPr>
              <w:t>Process</w:t>
            </w:r>
          </w:p>
          <w:p w:rsidR="004609AD" w:rsidRPr="00B851E6" w:rsidRDefault="004609AD" w:rsidP="00083992">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4240" w:type="dxa"/>
            <w:shd w:val="clear" w:color="auto" w:fill="auto"/>
          </w:tcPr>
          <w:p w:rsidR="004609AD" w:rsidRPr="00B851E6" w:rsidRDefault="004609AD" w:rsidP="00083992">
            <w:pPr>
              <w:jc w:val="center"/>
              <w:rPr>
                <w:rFonts w:eastAsia="Calibri" w:cs="Calibri"/>
                <w:b/>
                <w:color w:val="000000"/>
                <w:sz w:val="20"/>
                <w:szCs w:val="20"/>
              </w:rPr>
            </w:pPr>
            <w:r w:rsidRPr="00B851E6">
              <w:rPr>
                <w:rFonts w:eastAsia="Calibri" w:cs="Calibri"/>
                <w:b/>
                <w:color w:val="000000"/>
                <w:sz w:val="20"/>
                <w:szCs w:val="20"/>
              </w:rPr>
              <w:t>Product</w:t>
            </w:r>
          </w:p>
          <w:p w:rsidR="004609AD" w:rsidRPr="00B851E6" w:rsidRDefault="004609AD" w:rsidP="00083992">
            <w:pPr>
              <w:jc w:val="center"/>
              <w:rPr>
                <w:rFonts w:eastAsia="Calibri" w:cs="Calibri"/>
                <w:color w:val="000000"/>
                <w:sz w:val="20"/>
                <w:szCs w:val="20"/>
              </w:rPr>
            </w:pPr>
            <w:r w:rsidRPr="00B851E6">
              <w:rPr>
                <w:rFonts w:eastAsia="Calibri" w:cs="Calibri"/>
                <w:color w:val="000000"/>
                <w:sz w:val="20"/>
                <w:szCs w:val="20"/>
              </w:rPr>
              <w:t>Evidence of Learning</w:t>
            </w:r>
          </w:p>
        </w:tc>
      </w:tr>
      <w:tr w:rsidR="004609AD" w:rsidRPr="00B851E6" w:rsidTr="00083992">
        <w:trPr>
          <w:trHeight w:val="1280"/>
        </w:trPr>
        <w:tc>
          <w:tcPr>
            <w:tcW w:w="930" w:type="dxa"/>
            <w:shd w:val="clear" w:color="auto" w:fill="auto"/>
          </w:tcPr>
          <w:p w:rsidR="004609AD" w:rsidRPr="00B851E6" w:rsidRDefault="004609AD" w:rsidP="00083992">
            <w:pPr>
              <w:jc w:val="center"/>
              <w:rPr>
                <w:b/>
                <w:sz w:val="18"/>
                <w:szCs w:val="20"/>
              </w:rPr>
            </w:pPr>
          </w:p>
          <w:p w:rsidR="004609AD" w:rsidRPr="00B851E6" w:rsidRDefault="004609AD" w:rsidP="00083992">
            <w:pPr>
              <w:jc w:val="center"/>
              <w:rPr>
                <w:b/>
                <w:sz w:val="18"/>
                <w:szCs w:val="20"/>
              </w:rPr>
            </w:pPr>
          </w:p>
          <w:p w:rsidR="004609AD" w:rsidRPr="00B851E6" w:rsidRDefault="004609AD" w:rsidP="00083992">
            <w:pPr>
              <w:jc w:val="center"/>
              <w:rPr>
                <w:b/>
                <w:sz w:val="18"/>
                <w:szCs w:val="20"/>
              </w:rPr>
            </w:pPr>
            <w:r w:rsidRPr="00B851E6">
              <w:rPr>
                <w:b/>
                <w:sz w:val="18"/>
                <w:szCs w:val="20"/>
              </w:rPr>
              <w:t xml:space="preserve">G&amp;T </w:t>
            </w:r>
          </w:p>
        </w:tc>
        <w:tc>
          <w:tcPr>
            <w:tcW w:w="4105" w:type="dxa"/>
            <w:shd w:val="clear" w:color="auto" w:fill="auto"/>
          </w:tcPr>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Compacting</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Flexible grouping</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Interest/station groups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Centers/Stations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Use of technology</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Journals/Logs</w:t>
            </w:r>
          </w:p>
        </w:tc>
        <w:tc>
          <w:tcPr>
            <w:tcW w:w="4240" w:type="dxa"/>
            <w:shd w:val="clear" w:color="auto" w:fill="auto"/>
          </w:tcPr>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Choice boards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Podcast/blog</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Debate</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Design and conduct experiments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Formulate &amp; defend theory</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4609AD" w:rsidRPr="00B851E6" w:rsidTr="00083992">
        <w:trPr>
          <w:trHeight w:val="1280"/>
        </w:trPr>
        <w:tc>
          <w:tcPr>
            <w:tcW w:w="930" w:type="dxa"/>
            <w:shd w:val="clear" w:color="auto" w:fill="auto"/>
          </w:tcPr>
          <w:p w:rsidR="004609AD" w:rsidRPr="00B851E6" w:rsidRDefault="004609AD" w:rsidP="00083992">
            <w:pPr>
              <w:rPr>
                <w:b/>
                <w:sz w:val="18"/>
                <w:szCs w:val="20"/>
              </w:rPr>
            </w:pPr>
          </w:p>
          <w:p w:rsidR="004609AD" w:rsidRPr="00B851E6" w:rsidRDefault="004609AD" w:rsidP="00083992">
            <w:pPr>
              <w:rPr>
                <w:b/>
                <w:sz w:val="18"/>
                <w:szCs w:val="20"/>
              </w:rPr>
            </w:pPr>
          </w:p>
          <w:p w:rsidR="004609AD" w:rsidRPr="00B851E6" w:rsidRDefault="004609AD" w:rsidP="00083992">
            <w:pPr>
              <w:jc w:val="center"/>
              <w:rPr>
                <w:b/>
                <w:sz w:val="18"/>
                <w:szCs w:val="20"/>
              </w:rPr>
            </w:pPr>
            <w:r w:rsidRPr="00B851E6">
              <w:rPr>
                <w:b/>
                <w:sz w:val="18"/>
                <w:szCs w:val="20"/>
              </w:rPr>
              <w:t>ELL</w:t>
            </w:r>
          </w:p>
        </w:tc>
        <w:tc>
          <w:tcPr>
            <w:tcW w:w="4105" w:type="dxa"/>
            <w:shd w:val="clear" w:color="auto" w:fill="auto"/>
          </w:tcPr>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Compacting</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Flexible grouping</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Controlled choice</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Pre-teach vocabulary</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Vocabulary lists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Visuals/Modeling </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Centers/Stations</w:t>
            </w:r>
          </w:p>
          <w:p w:rsidR="004609AD" w:rsidRPr="00B851E6" w:rsidRDefault="004609AD" w:rsidP="00083992">
            <w:pPr>
              <w:ind w:left="360"/>
              <w:rPr>
                <w:sz w:val="18"/>
                <w:szCs w:val="20"/>
              </w:rPr>
            </w:pPr>
            <w:r w:rsidRPr="00B851E6">
              <w:rPr>
                <w:sz w:val="18"/>
                <w:szCs w:val="20"/>
              </w:rPr>
              <w:t>Scaffolding</w:t>
            </w:r>
          </w:p>
          <w:p w:rsidR="004609AD" w:rsidRPr="00B851E6" w:rsidRDefault="004609AD" w:rsidP="00083992">
            <w:pPr>
              <w:ind w:left="360"/>
              <w:rPr>
                <w:sz w:val="18"/>
                <w:szCs w:val="20"/>
              </w:rPr>
            </w:pPr>
            <w:r w:rsidRPr="00B851E6">
              <w:rPr>
                <w:sz w:val="18"/>
                <w:szCs w:val="20"/>
              </w:rPr>
              <w:t>Chunking</w:t>
            </w:r>
          </w:p>
          <w:p w:rsidR="004609AD" w:rsidRPr="00B851E6" w:rsidRDefault="004609AD" w:rsidP="00083992">
            <w:pPr>
              <w:ind w:left="360"/>
              <w:rPr>
                <w:sz w:val="18"/>
                <w:szCs w:val="20"/>
              </w:rPr>
            </w:pPr>
            <w:r w:rsidRPr="00B851E6">
              <w:rPr>
                <w:sz w:val="18"/>
                <w:szCs w:val="20"/>
              </w:rPr>
              <w:t>E-Dictionaries, bilingual dictionaries</w:t>
            </w:r>
          </w:p>
          <w:p w:rsidR="004609AD" w:rsidRPr="00B851E6" w:rsidRDefault="004609AD" w:rsidP="00083992">
            <w:pPr>
              <w:ind w:left="360"/>
              <w:rPr>
                <w:sz w:val="18"/>
                <w:szCs w:val="20"/>
              </w:rPr>
            </w:pPr>
            <w:r w:rsidRPr="00B851E6">
              <w:rPr>
                <w:sz w:val="18"/>
                <w:szCs w:val="20"/>
              </w:rPr>
              <w:t>Extended time</w:t>
            </w:r>
          </w:p>
          <w:p w:rsidR="004609AD" w:rsidRPr="00B851E6" w:rsidRDefault="004609AD" w:rsidP="00083992">
            <w:pPr>
              <w:ind w:left="360"/>
              <w:rPr>
                <w:sz w:val="18"/>
                <w:szCs w:val="20"/>
              </w:rPr>
            </w:pPr>
            <w:r w:rsidRPr="00B851E6">
              <w:rPr>
                <w:sz w:val="18"/>
                <w:szCs w:val="20"/>
              </w:rPr>
              <w:t>Differentiated instructional outcomes</w:t>
            </w:r>
          </w:p>
          <w:p w:rsidR="004609AD" w:rsidRPr="00B851E6" w:rsidRDefault="004609AD" w:rsidP="00083992">
            <w:pPr>
              <w:ind w:left="360"/>
              <w:rPr>
                <w:sz w:val="18"/>
                <w:szCs w:val="20"/>
              </w:rPr>
            </w:pPr>
            <w:r w:rsidRPr="00B851E6">
              <w:rPr>
                <w:sz w:val="18"/>
                <w:szCs w:val="20"/>
              </w:rPr>
              <w:t xml:space="preserve">Use of technology  </w:t>
            </w:r>
          </w:p>
          <w:p w:rsidR="004609AD" w:rsidRPr="00B851E6" w:rsidRDefault="004609AD" w:rsidP="00083992">
            <w:pPr>
              <w:ind w:left="360"/>
              <w:rPr>
                <w:sz w:val="18"/>
                <w:szCs w:val="20"/>
              </w:rPr>
            </w:pPr>
            <w:r w:rsidRPr="00B851E6">
              <w:rPr>
                <w:sz w:val="18"/>
                <w:szCs w:val="20"/>
              </w:rPr>
              <w:t xml:space="preserve">Frequent checks for understanding </w:t>
            </w:r>
          </w:p>
        </w:tc>
        <w:tc>
          <w:tcPr>
            <w:tcW w:w="4240" w:type="dxa"/>
            <w:shd w:val="clear" w:color="auto" w:fill="auto"/>
          </w:tcPr>
          <w:p w:rsidR="004609AD" w:rsidRPr="00B851E6" w:rsidRDefault="004609AD" w:rsidP="00083992">
            <w:pPr>
              <w:ind w:left="360"/>
              <w:rPr>
                <w:sz w:val="18"/>
                <w:szCs w:val="20"/>
              </w:rPr>
            </w:pPr>
            <w:r w:rsidRPr="00B851E6">
              <w:rPr>
                <w:sz w:val="18"/>
                <w:szCs w:val="20"/>
              </w:rPr>
              <w:t>Rubrics</w:t>
            </w:r>
          </w:p>
          <w:p w:rsidR="004609AD" w:rsidRPr="00B851E6" w:rsidRDefault="004609AD" w:rsidP="00083992">
            <w:pPr>
              <w:ind w:left="360"/>
              <w:rPr>
                <w:sz w:val="18"/>
                <w:szCs w:val="20"/>
              </w:rPr>
            </w:pPr>
            <w:r w:rsidRPr="00B851E6">
              <w:rPr>
                <w:sz w:val="18"/>
                <w:szCs w:val="20"/>
              </w:rPr>
              <w:t>Simple to complex</w:t>
            </w:r>
          </w:p>
          <w:p w:rsidR="004609AD" w:rsidRPr="00B851E6" w:rsidRDefault="004609AD" w:rsidP="00083992">
            <w:pPr>
              <w:ind w:left="360"/>
              <w:rPr>
                <w:sz w:val="18"/>
                <w:szCs w:val="20"/>
              </w:rPr>
            </w:pPr>
            <w:r w:rsidRPr="00B851E6">
              <w:rPr>
                <w:sz w:val="18"/>
                <w:szCs w:val="20"/>
              </w:rPr>
              <w:t>Group tasks</w:t>
            </w:r>
          </w:p>
          <w:p w:rsidR="004609AD" w:rsidRPr="00B851E6" w:rsidRDefault="004609AD" w:rsidP="00083992">
            <w:pPr>
              <w:ind w:left="360"/>
              <w:rPr>
                <w:sz w:val="18"/>
                <w:szCs w:val="20"/>
              </w:rPr>
            </w:pPr>
            <w:r w:rsidRPr="00B851E6">
              <w:rPr>
                <w:sz w:val="18"/>
                <w:szCs w:val="20"/>
              </w:rPr>
              <w:t>Quizzes, tests with various types of questions</w:t>
            </w:r>
          </w:p>
          <w:p w:rsidR="004609AD" w:rsidRPr="00B851E6" w:rsidRDefault="004609AD" w:rsidP="00083992">
            <w:pPr>
              <w:ind w:left="360"/>
              <w:rPr>
                <w:sz w:val="18"/>
                <w:szCs w:val="20"/>
              </w:rPr>
            </w:pPr>
            <w:r w:rsidRPr="00B851E6">
              <w:rPr>
                <w:sz w:val="18"/>
                <w:szCs w:val="20"/>
              </w:rPr>
              <w:t>Generate charts or diagrams to show what was learned</w:t>
            </w:r>
          </w:p>
          <w:p w:rsidR="004609AD" w:rsidRPr="00B851E6" w:rsidRDefault="004609AD" w:rsidP="00083992">
            <w:pPr>
              <w:ind w:left="360"/>
              <w:rPr>
                <w:sz w:val="18"/>
                <w:szCs w:val="20"/>
              </w:rPr>
            </w:pPr>
            <w:r w:rsidRPr="00B851E6">
              <w:rPr>
                <w:sz w:val="18"/>
                <w:szCs w:val="20"/>
              </w:rPr>
              <w:t>Act out or role play</w:t>
            </w:r>
          </w:p>
        </w:tc>
      </w:tr>
      <w:tr w:rsidR="004609AD" w:rsidRPr="00B851E6" w:rsidTr="00083992">
        <w:trPr>
          <w:trHeight w:val="1373"/>
        </w:trPr>
        <w:tc>
          <w:tcPr>
            <w:tcW w:w="930" w:type="dxa"/>
            <w:shd w:val="clear" w:color="auto" w:fill="auto"/>
          </w:tcPr>
          <w:p w:rsidR="004609AD" w:rsidRPr="00B851E6" w:rsidRDefault="004609AD" w:rsidP="00083992">
            <w:pPr>
              <w:jc w:val="center"/>
              <w:rPr>
                <w:sz w:val="18"/>
                <w:szCs w:val="20"/>
              </w:rPr>
            </w:pPr>
          </w:p>
          <w:p w:rsidR="004609AD" w:rsidRPr="00B851E6" w:rsidRDefault="004609AD" w:rsidP="00083992">
            <w:pPr>
              <w:jc w:val="center"/>
              <w:rPr>
                <w:sz w:val="18"/>
                <w:szCs w:val="20"/>
              </w:rPr>
            </w:pPr>
          </w:p>
          <w:p w:rsidR="004609AD" w:rsidRPr="00B851E6" w:rsidRDefault="004609AD" w:rsidP="00083992">
            <w:pPr>
              <w:jc w:val="center"/>
              <w:rPr>
                <w:b/>
                <w:sz w:val="18"/>
                <w:szCs w:val="20"/>
              </w:rPr>
            </w:pPr>
            <w:r w:rsidRPr="00B851E6">
              <w:rPr>
                <w:b/>
                <w:sz w:val="18"/>
                <w:szCs w:val="20"/>
              </w:rPr>
              <w:t>At Risk</w:t>
            </w:r>
          </w:p>
        </w:tc>
        <w:tc>
          <w:tcPr>
            <w:tcW w:w="4105" w:type="dxa"/>
            <w:shd w:val="clear" w:color="auto" w:fill="auto"/>
          </w:tcPr>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Compacting</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Flexible grouping</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Controlled choice</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Pre-teach vocabulary</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Vocabulary lists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Centers/Stations</w:t>
            </w:r>
          </w:p>
          <w:p w:rsidR="004609AD" w:rsidRPr="00B851E6" w:rsidRDefault="004609AD" w:rsidP="00083992">
            <w:pPr>
              <w:ind w:left="360"/>
              <w:rPr>
                <w:sz w:val="18"/>
                <w:szCs w:val="20"/>
              </w:rPr>
            </w:pPr>
            <w:r w:rsidRPr="00B851E6">
              <w:rPr>
                <w:sz w:val="18"/>
                <w:szCs w:val="20"/>
              </w:rPr>
              <w:t>Scaffolding</w:t>
            </w:r>
          </w:p>
          <w:p w:rsidR="004609AD" w:rsidRPr="00B851E6" w:rsidRDefault="004609AD" w:rsidP="00083992">
            <w:pPr>
              <w:ind w:left="360"/>
              <w:rPr>
                <w:sz w:val="18"/>
                <w:szCs w:val="20"/>
              </w:rPr>
            </w:pPr>
            <w:r w:rsidRPr="00B851E6">
              <w:rPr>
                <w:sz w:val="18"/>
                <w:szCs w:val="20"/>
              </w:rPr>
              <w:t>Chunking</w:t>
            </w:r>
          </w:p>
          <w:p w:rsidR="004609AD" w:rsidRPr="00B851E6" w:rsidRDefault="004609AD" w:rsidP="00083992">
            <w:pPr>
              <w:ind w:left="360"/>
              <w:rPr>
                <w:sz w:val="18"/>
                <w:szCs w:val="20"/>
              </w:rPr>
            </w:pPr>
            <w:r w:rsidRPr="00B851E6">
              <w:rPr>
                <w:sz w:val="18"/>
                <w:szCs w:val="20"/>
              </w:rPr>
              <w:t>Extended time</w:t>
            </w:r>
          </w:p>
          <w:p w:rsidR="004609AD" w:rsidRPr="00B851E6" w:rsidRDefault="004609AD" w:rsidP="00083992">
            <w:pPr>
              <w:ind w:left="360"/>
              <w:rPr>
                <w:sz w:val="18"/>
                <w:szCs w:val="20"/>
              </w:rPr>
            </w:pPr>
            <w:r w:rsidRPr="00B851E6">
              <w:rPr>
                <w:sz w:val="18"/>
                <w:szCs w:val="20"/>
              </w:rPr>
              <w:t>Differentiated instructional outcomes</w:t>
            </w:r>
          </w:p>
          <w:p w:rsidR="004609AD" w:rsidRPr="00B851E6" w:rsidRDefault="004609AD" w:rsidP="00083992">
            <w:pPr>
              <w:ind w:left="360"/>
              <w:rPr>
                <w:sz w:val="18"/>
                <w:szCs w:val="20"/>
              </w:rPr>
            </w:pPr>
            <w:r w:rsidRPr="00B851E6">
              <w:rPr>
                <w:sz w:val="18"/>
                <w:szCs w:val="20"/>
              </w:rPr>
              <w:t xml:space="preserve">Use of technology  </w:t>
            </w:r>
          </w:p>
          <w:p w:rsidR="004609AD" w:rsidRPr="00B851E6" w:rsidRDefault="004609AD" w:rsidP="00083992">
            <w:pPr>
              <w:ind w:left="360"/>
              <w:rPr>
                <w:sz w:val="18"/>
                <w:szCs w:val="20"/>
              </w:rPr>
            </w:pPr>
            <w:r w:rsidRPr="00B851E6">
              <w:rPr>
                <w:sz w:val="18"/>
                <w:szCs w:val="20"/>
              </w:rPr>
              <w:t>Partner work</w:t>
            </w:r>
          </w:p>
          <w:p w:rsidR="004609AD" w:rsidRPr="00B851E6" w:rsidRDefault="004609AD" w:rsidP="00083992">
            <w:pPr>
              <w:ind w:left="360"/>
              <w:rPr>
                <w:sz w:val="18"/>
                <w:szCs w:val="20"/>
              </w:rPr>
            </w:pPr>
            <w:r w:rsidRPr="00B851E6">
              <w:rPr>
                <w:sz w:val="18"/>
                <w:szCs w:val="20"/>
              </w:rPr>
              <w:t xml:space="preserve">Frequent checks for understanding </w:t>
            </w:r>
          </w:p>
        </w:tc>
        <w:tc>
          <w:tcPr>
            <w:tcW w:w="4240" w:type="dxa"/>
            <w:shd w:val="clear" w:color="auto" w:fill="auto"/>
          </w:tcPr>
          <w:p w:rsidR="004609AD" w:rsidRPr="00B851E6" w:rsidRDefault="004609AD" w:rsidP="00083992">
            <w:pPr>
              <w:ind w:left="360"/>
              <w:rPr>
                <w:sz w:val="18"/>
                <w:szCs w:val="20"/>
              </w:rPr>
            </w:pPr>
            <w:r w:rsidRPr="00B851E6">
              <w:rPr>
                <w:sz w:val="18"/>
                <w:szCs w:val="20"/>
              </w:rPr>
              <w:t>Rubrics</w:t>
            </w:r>
          </w:p>
          <w:p w:rsidR="004609AD" w:rsidRPr="00B851E6" w:rsidRDefault="004609AD" w:rsidP="00083992">
            <w:pPr>
              <w:ind w:left="360"/>
              <w:rPr>
                <w:sz w:val="18"/>
                <w:szCs w:val="20"/>
              </w:rPr>
            </w:pPr>
            <w:r w:rsidRPr="00B851E6">
              <w:rPr>
                <w:sz w:val="18"/>
                <w:szCs w:val="20"/>
              </w:rPr>
              <w:t>Simple to complex</w:t>
            </w:r>
          </w:p>
          <w:p w:rsidR="004609AD" w:rsidRPr="00B851E6" w:rsidRDefault="004609AD" w:rsidP="00083992">
            <w:pPr>
              <w:ind w:left="360"/>
              <w:rPr>
                <w:sz w:val="18"/>
                <w:szCs w:val="20"/>
              </w:rPr>
            </w:pPr>
            <w:r w:rsidRPr="00B851E6">
              <w:rPr>
                <w:sz w:val="18"/>
                <w:szCs w:val="20"/>
              </w:rPr>
              <w:t>Group tasks</w:t>
            </w:r>
          </w:p>
          <w:p w:rsidR="004609AD" w:rsidRPr="00B851E6" w:rsidRDefault="004609AD" w:rsidP="00083992">
            <w:pPr>
              <w:ind w:left="360"/>
              <w:rPr>
                <w:sz w:val="18"/>
                <w:szCs w:val="20"/>
              </w:rPr>
            </w:pPr>
            <w:r w:rsidRPr="00B851E6">
              <w:rPr>
                <w:sz w:val="18"/>
                <w:szCs w:val="20"/>
              </w:rPr>
              <w:t>Quizzes, tests</w:t>
            </w:r>
          </w:p>
          <w:p w:rsidR="004609AD" w:rsidRPr="00B851E6" w:rsidRDefault="004609AD" w:rsidP="00083992">
            <w:pPr>
              <w:ind w:left="360"/>
              <w:rPr>
                <w:sz w:val="18"/>
                <w:szCs w:val="20"/>
              </w:rPr>
            </w:pPr>
            <w:r w:rsidRPr="00B851E6">
              <w:rPr>
                <w:sz w:val="18"/>
                <w:szCs w:val="20"/>
              </w:rPr>
              <w:t>Oral Assessments</w:t>
            </w:r>
          </w:p>
          <w:p w:rsidR="004609AD" w:rsidRPr="00B851E6" w:rsidRDefault="004609AD" w:rsidP="00083992">
            <w:pPr>
              <w:ind w:left="360"/>
              <w:rPr>
                <w:sz w:val="18"/>
                <w:szCs w:val="20"/>
              </w:rPr>
            </w:pPr>
            <w:r w:rsidRPr="00B851E6">
              <w:rPr>
                <w:sz w:val="18"/>
                <w:szCs w:val="20"/>
              </w:rPr>
              <w:t>Generate charts or diagrams to show what was learned</w:t>
            </w:r>
          </w:p>
          <w:p w:rsidR="004609AD" w:rsidRPr="00B851E6" w:rsidRDefault="004609AD" w:rsidP="00083992">
            <w:pPr>
              <w:ind w:left="360"/>
              <w:rPr>
                <w:sz w:val="18"/>
                <w:szCs w:val="20"/>
              </w:rPr>
            </w:pPr>
            <w:r w:rsidRPr="00B851E6">
              <w:rPr>
                <w:sz w:val="18"/>
                <w:szCs w:val="20"/>
              </w:rPr>
              <w:t>Act out or role play</w:t>
            </w:r>
          </w:p>
          <w:p w:rsidR="004609AD" w:rsidRPr="00B851E6" w:rsidRDefault="004609AD" w:rsidP="00083992">
            <w:pPr>
              <w:rPr>
                <w:sz w:val="18"/>
                <w:szCs w:val="20"/>
              </w:rPr>
            </w:pPr>
          </w:p>
        </w:tc>
      </w:tr>
      <w:tr w:rsidR="004609AD" w:rsidRPr="00B851E6" w:rsidTr="00083992">
        <w:trPr>
          <w:trHeight w:val="1513"/>
        </w:trPr>
        <w:tc>
          <w:tcPr>
            <w:tcW w:w="930" w:type="dxa"/>
            <w:shd w:val="clear" w:color="auto" w:fill="auto"/>
          </w:tcPr>
          <w:p w:rsidR="004609AD" w:rsidRPr="00B851E6" w:rsidRDefault="004609AD" w:rsidP="00083992">
            <w:pPr>
              <w:rPr>
                <w:sz w:val="18"/>
                <w:szCs w:val="20"/>
              </w:rPr>
            </w:pPr>
          </w:p>
          <w:p w:rsidR="004609AD" w:rsidRPr="00B851E6" w:rsidRDefault="004609AD" w:rsidP="00083992">
            <w:pPr>
              <w:rPr>
                <w:sz w:val="18"/>
                <w:szCs w:val="20"/>
              </w:rPr>
            </w:pPr>
          </w:p>
          <w:p w:rsidR="004609AD" w:rsidRPr="00B851E6" w:rsidRDefault="004609AD" w:rsidP="00083992">
            <w:pPr>
              <w:rPr>
                <w:b/>
                <w:sz w:val="18"/>
                <w:szCs w:val="20"/>
              </w:rPr>
            </w:pPr>
            <w:r w:rsidRPr="00B851E6">
              <w:rPr>
                <w:b/>
                <w:sz w:val="18"/>
                <w:szCs w:val="20"/>
              </w:rPr>
              <w:t>IEP/504</w:t>
            </w:r>
          </w:p>
        </w:tc>
        <w:tc>
          <w:tcPr>
            <w:tcW w:w="4105" w:type="dxa"/>
            <w:shd w:val="clear" w:color="auto" w:fill="auto"/>
          </w:tcPr>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Compacting</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Flexible grouping</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Controlled choice</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Pre-teach vocabulary</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4609AD" w:rsidRPr="00B851E6" w:rsidRDefault="004609AD" w:rsidP="00083992">
            <w:pPr>
              <w:ind w:left="360"/>
              <w:rPr>
                <w:rFonts w:eastAsia="Calibri" w:cs="Calibri"/>
                <w:color w:val="000000"/>
                <w:sz w:val="18"/>
                <w:szCs w:val="20"/>
              </w:rPr>
            </w:pPr>
            <w:r w:rsidRPr="00B851E6">
              <w:rPr>
                <w:rFonts w:eastAsia="Calibri" w:cs="Calibri"/>
                <w:color w:val="000000"/>
                <w:sz w:val="18"/>
                <w:szCs w:val="20"/>
              </w:rPr>
              <w:t>Centers/Stations</w:t>
            </w:r>
          </w:p>
          <w:p w:rsidR="004609AD" w:rsidRPr="00B851E6" w:rsidRDefault="004609AD" w:rsidP="00083992">
            <w:pPr>
              <w:ind w:left="360"/>
              <w:rPr>
                <w:sz w:val="18"/>
                <w:szCs w:val="20"/>
              </w:rPr>
            </w:pPr>
            <w:r w:rsidRPr="00B851E6">
              <w:rPr>
                <w:sz w:val="18"/>
                <w:szCs w:val="20"/>
              </w:rPr>
              <w:t>Scaffolding</w:t>
            </w:r>
          </w:p>
          <w:p w:rsidR="004609AD" w:rsidRPr="00B851E6" w:rsidRDefault="004609AD" w:rsidP="00083992">
            <w:pPr>
              <w:ind w:left="360"/>
              <w:rPr>
                <w:sz w:val="18"/>
                <w:szCs w:val="20"/>
              </w:rPr>
            </w:pPr>
            <w:r w:rsidRPr="00B851E6">
              <w:rPr>
                <w:sz w:val="18"/>
                <w:szCs w:val="20"/>
              </w:rPr>
              <w:t>Extended time</w:t>
            </w:r>
          </w:p>
          <w:p w:rsidR="004609AD" w:rsidRPr="00B851E6" w:rsidRDefault="004609AD" w:rsidP="00083992">
            <w:pPr>
              <w:ind w:left="360"/>
              <w:rPr>
                <w:sz w:val="18"/>
                <w:szCs w:val="20"/>
              </w:rPr>
            </w:pPr>
            <w:r w:rsidRPr="00B851E6">
              <w:rPr>
                <w:sz w:val="18"/>
                <w:szCs w:val="20"/>
              </w:rPr>
              <w:t>Differentiated instructional outcomes</w:t>
            </w:r>
          </w:p>
          <w:p w:rsidR="004609AD" w:rsidRPr="00B851E6" w:rsidRDefault="004609AD" w:rsidP="00083992">
            <w:pPr>
              <w:ind w:left="360"/>
              <w:rPr>
                <w:sz w:val="18"/>
                <w:szCs w:val="20"/>
              </w:rPr>
            </w:pPr>
            <w:r w:rsidRPr="00B851E6">
              <w:rPr>
                <w:sz w:val="18"/>
                <w:szCs w:val="20"/>
              </w:rPr>
              <w:t>Preferential Seating</w:t>
            </w:r>
          </w:p>
          <w:p w:rsidR="004609AD" w:rsidRPr="00B851E6" w:rsidRDefault="004609AD" w:rsidP="00083992">
            <w:pPr>
              <w:ind w:left="360"/>
              <w:rPr>
                <w:sz w:val="18"/>
                <w:szCs w:val="20"/>
              </w:rPr>
            </w:pPr>
            <w:r w:rsidRPr="00B851E6">
              <w:rPr>
                <w:sz w:val="18"/>
                <w:szCs w:val="20"/>
              </w:rPr>
              <w:t xml:space="preserve">Use of technology  </w:t>
            </w:r>
          </w:p>
          <w:p w:rsidR="004609AD" w:rsidRPr="00B851E6" w:rsidRDefault="004609AD" w:rsidP="00083992">
            <w:pPr>
              <w:ind w:left="360"/>
              <w:rPr>
                <w:sz w:val="18"/>
                <w:szCs w:val="20"/>
              </w:rPr>
            </w:pPr>
            <w:r w:rsidRPr="00B851E6">
              <w:rPr>
                <w:sz w:val="18"/>
                <w:szCs w:val="20"/>
              </w:rPr>
              <w:t xml:space="preserve">Small group/one-to-one instruction </w:t>
            </w:r>
          </w:p>
          <w:p w:rsidR="004609AD" w:rsidRPr="00B851E6" w:rsidRDefault="004609AD" w:rsidP="00083992">
            <w:pPr>
              <w:ind w:left="360"/>
              <w:rPr>
                <w:sz w:val="18"/>
                <w:szCs w:val="20"/>
              </w:rPr>
            </w:pPr>
            <w:r w:rsidRPr="00B851E6">
              <w:rPr>
                <w:sz w:val="18"/>
                <w:szCs w:val="20"/>
              </w:rPr>
              <w:t>Teach information processing strategies</w:t>
            </w:r>
          </w:p>
          <w:p w:rsidR="004609AD" w:rsidRPr="00B851E6" w:rsidRDefault="004609AD" w:rsidP="00083992">
            <w:pPr>
              <w:ind w:left="360"/>
              <w:rPr>
                <w:sz w:val="18"/>
                <w:szCs w:val="20"/>
              </w:rPr>
            </w:pPr>
            <w:r w:rsidRPr="00B851E6">
              <w:rPr>
                <w:sz w:val="18"/>
                <w:szCs w:val="20"/>
              </w:rPr>
              <w:t>Chunking</w:t>
            </w:r>
          </w:p>
          <w:p w:rsidR="004609AD" w:rsidRPr="00B851E6" w:rsidRDefault="004609AD" w:rsidP="00083992">
            <w:pPr>
              <w:ind w:left="360"/>
              <w:rPr>
                <w:sz w:val="18"/>
                <w:szCs w:val="20"/>
              </w:rPr>
            </w:pPr>
            <w:r w:rsidRPr="00B851E6">
              <w:rPr>
                <w:sz w:val="18"/>
                <w:szCs w:val="20"/>
              </w:rPr>
              <w:t xml:space="preserve">Frequent checks for understanding </w:t>
            </w:r>
          </w:p>
          <w:p w:rsidR="004609AD" w:rsidRPr="00B851E6" w:rsidRDefault="004609AD" w:rsidP="00083992">
            <w:pPr>
              <w:ind w:left="360"/>
              <w:rPr>
                <w:sz w:val="18"/>
                <w:szCs w:val="20"/>
              </w:rPr>
            </w:pPr>
            <w:r w:rsidRPr="00B851E6">
              <w:rPr>
                <w:sz w:val="18"/>
                <w:szCs w:val="20"/>
              </w:rPr>
              <w:t>Access to teacher created notes</w:t>
            </w:r>
          </w:p>
        </w:tc>
        <w:tc>
          <w:tcPr>
            <w:tcW w:w="4240" w:type="dxa"/>
            <w:shd w:val="clear" w:color="auto" w:fill="auto"/>
          </w:tcPr>
          <w:p w:rsidR="004609AD" w:rsidRPr="00B851E6" w:rsidRDefault="004609AD" w:rsidP="00083992">
            <w:pPr>
              <w:ind w:left="360"/>
              <w:rPr>
                <w:sz w:val="18"/>
                <w:szCs w:val="20"/>
              </w:rPr>
            </w:pPr>
            <w:r w:rsidRPr="00B851E6">
              <w:rPr>
                <w:sz w:val="18"/>
                <w:szCs w:val="20"/>
              </w:rPr>
              <w:t>Rubrics</w:t>
            </w:r>
          </w:p>
          <w:p w:rsidR="004609AD" w:rsidRPr="00B851E6" w:rsidRDefault="004609AD" w:rsidP="00083992">
            <w:pPr>
              <w:ind w:left="360"/>
              <w:rPr>
                <w:sz w:val="18"/>
                <w:szCs w:val="20"/>
              </w:rPr>
            </w:pPr>
            <w:r w:rsidRPr="00B851E6">
              <w:rPr>
                <w:sz w:val="18"/>
                <w:szCs w:val="20"/>
              </w:rPr>
              <w:t>Simple to complex</w:t>
            </w:r>
          </w:p>
          <w:p w:rsidR="004609AD" w:rsidRPr="00B851E6" w:rsidRDefault="004609AD" w:rsidP="00083992">
            <w:pPr>
              <w:ind w:left="360"/>
              <w:rPr>
                <w:sz w:val="18"/>
                <w:szCs w:val="20"/>
              </w:rPr>
            </w:pPr>
            <w:r w:rsidRPr="00B851E6">
              <w:rPr>
                <w:sz w:val="18"/>
                <w:szCs w:val="20"/>
              </w:rPr>
              <w:t>Group tasks</w:t>
            </w:r>
          </w:p>
          <w:p w:rsidR="004609AD" w:rsidRPr="00B851E6" w:rsidRDefault="004609AD" w:rsidP="00083992">
            <w:pPr>
              <w:ind w:left="360"/>
              <w:rPr>
                <w:sz w:val="18"/>
                <w:szCs w:val="20"/>
              </w:rPr>
            </w:pPr>
            <w:r w:rsidRPr="00B851E6">
              <w:rPr>
                <w:sz w:val="18"/>
                <w:szCs w:val="20"/>
              </w:rPr>
              <w:t>Quizzes, tests</w:t>
            </w:r>
          </w:p>
          <w:p w:rsidR="004609AD" w:rsidRPr="00B851E6" w:rsidRDefault="004609AD" w:rsidP="00083992">
            <w:pPr>
              <w:ind w:left="360"/>
              <w:rPr>
                <w:sz w:val="18"/>
                <w:szCs w:val="20"/>
              </w:rPr>
            </w:pPr>
            <w:r w:rsidRPr="00B851E6">
              <w:rPr>
                <w:sz w:val="18"/>
                <w:szCs w:val="20"/>
              </w:rPr>
              <w:t>Oral Assessments</w:t>
            </w:r>
          </w:p>
          <w:p w:rsidR="004609AD" w:rsidRPr="00B851E6" w:rsidRDefault="004609AD" w:rsidP="00083992">
            <w:pPr>
              <w:ind w:left="360"/>
              <w:rPr>
                <w:sz w:val="18"/>
                <w:szCs w:val="20"/>
              </w:rPr>
            </w:pPr>
            <w:r w:rsidRPr="00B851E6">
              <w:rPr>
                <w:sz w:val="18"/>
                <w:szCs w:val="20"/>
              </w:rPr>
              <w:t>Generate charts or diagrams to show what was learned</w:t>
            </w:r>
          </w:p>
          <w:p w:rsidR="004609AD" w:rsidRPr="00B851E6" w:rsidRDefault="004609AD" w:rsidP="00083992">
            <w:pPr>
              <w:ind w:left="360"/>
              <w:rPr>
                <w:sz w:val="18"/>
                <w:szCs w:val="20"/>
              </w:rPr>
            </w:pPr>
            <w:r w:rsidRPr="00B851E6">
              <w:rPr>
                <w:sz w:val="18"/>
                <w:szCs w:val="20"/>
              </w:rPr>
              <w:t>Act out or role play</w:t>
            </w:r>
          </w:p>
          <w:p w:rsidR="004609AD" w:rsidRPr="00B851E6" w:rsidRDefault="004609AD" w:rsidP="00083992">
            <w:pPr>
              <w:rPr>
                <w:sz w:val="18"/>
                <w:szCs w:val="20"/>
              </w:rPr>
            </w:pPr>
          </w:p>
        </w:tc>
      </w:tr>
    </w:tbl>
    <w:p w:rsidR="00AD5E28" w:rsidRDefault="00AD5E28" w:rsidP="00AD5E28">
      <w:r>
        <w:br w:type="page"/>
      </w:r>
    </w:p>
    <w:tbl>
      <w:tblPr>
        <w:tblStyle w:val="TableGrid"/>
        <w:tblW w:w="14940" w:type="dxa"/>
        <w:tblInd w:w="-365" w:type="dxa"/>
        <w:tblLook w:val="04A0" w:firstRow="1" w:lastRow="0" w:firstColumn="1" w:lastColumn="0" w:noHBand="0" w:noVBand="1"/>
      </w:tblPr>
      <w:tblGrid>
        <w:gridCol w:w="7294"/>
        <w:gridCol w:w="7646"/>
      </w:tblGrid>
      <w:tr w:rsidR="00AD5E28" w:rsidRPr="00703829" w:rsidTr="00317285">
        <w:tc>
          <w:tcPr>
            <w:tcW w:w="7294" w:type="dxa"/>
          </w:tcPr>
          <w:p w:rsidR="00AD5E28" w:rsidRPr="00703829" w:rsidRDefault="00AD5E28" w:rsidP="00317285">
            <w:pPr>
              <w:rPr>
                <w:b/>
              </w:rPr>
            </w:pPr>
            <w:r w:rsidRPr="00703829">
              <w:rPr>
                <w:b/>
              </w:rPr>
              <w:lastRenderedPageBreak/>
              <w:t xml:space="preserve">Content Area: </w:t>
            </w:r>
            <w:r>
              <w:rPr>
                <w:b/>
              </w:rPr>
              <w:t>Physical Education</w:t>
            </w:r>
          </w:p>
        </w:tc>
        <w:tc>
          <w:tcPr>
            <w:tcW w:w="7646" w:type="dxa"/>
          </w:tcPr>
          <w:p w:rsidR="00AD5E28" w:rsidRPr="00703829" w:rsidRDefault="00AD5E28" w:rsidP="00317285">
            <w:pPr>
              <w:rPr>
                <w:b/>
              </w:rPr>
            </w:pPr>
            <w:r w:rsidRPr="00703829">
              <w:rPr>
                <w:b/>
              </w:rPr>
              <w:t xml:space="preserve">Grade Level : </w:t>
            </w:r>
            <w:r>
              <w:rPr>
                <w:b/>
              </w:rPr>
              <w:t xml:space="preserve">Second </w:t>
            </w:r>
          </w:p>
        </w:tc>
      </w:tr>
      <w:tr w:rsidR="00AD5E28" w:rsidRPr="00703829" w:rsidTr="00317285">
        <w:tc>
          <w:tcPr>
            <w:tcW w:w="14940" w:type="dxa"/>
            <w:gridSpan w:val="2"/>
          </w:tcPr>
          <w:p w:rsidR="00AD5E28" w:rsidRPr="00703829" w:rsidRDefault="00AD5E28" w:rsidP="00317285">
            <w:pPr>
              <w:rPr>
                <w:b/>
              </w:rPr>
            </w:pPr>
            <w:r w:rsidRPr="00703829">
              <w:rPr>
                <w:b/>
              </w:rPr>
              <w:t>Unit</w:t>
            </w:r>
            <w:r>
              <w:rPr>
                <w:b/>
              </w:rPr>
              <w:t xml:space="preserve"> Title</w:t>
            </w:r>
            <w:r w:rsidRPr="00703829">
              <w:rPr>
                <w:b/>
              </w:rPr>
              <w:t>:</w:t>
            </w:r>
            <w:r>
              <w:rPr>
                <w:b/>
              </w:rPr>
              <w:t xml:space="preserve"> Rhythm and Dance</w:t>
            </w:r>
          </w:p>
        </w:tc>
      </w:tr>
      <w:tr w:rsidR="00AD5E28" w:rsidTr="00317285">
        <w:tc>
          <w:tcPr>
            <w:tcW w:w="14940" w:type="dxa"/>
            <w:gridSpan w:val="2"/>
          </w:tcPr>
          <w:p w:rsidR="004609AD" w:rsidRDefault="004609AD" w:rsidP="004609AD">
            <w:pPr>
              <w:rPr>
                <w:b/>
              </w:rPr>
            </w:pP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4609AD" w:rsidRDefault="004609AD" w:rsidP="004609AD">
            <w:pPr>
              <w:rPr>
                <w:b/>
              </w:rPr>
            </w:pPr>
            <w:r w:rsidRPr="003A7DBA">
              <w:rPr>
                <w:b/>
              </w:rPr>
              <w:t>Strand A – Movement Skills and Concepts.</w:t>
            </w:r>
          </w:p>
          <w:p w:rsidR="004609AD" w:rsidRDefault="004609AD" w:rsidP="004609AD">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4609AD" w:rsidRPr="001903FC" w:rsidRDefault="004609AD" w:rsidP="004609AD">
            <w:pPr>
              <w:rPr>
                <w:b/>
              </w:rPr>
            </w:pPr>
            <w:r w:rsidRPr="001903FC">
              <w:rPr>
                <w:b/>
              </w:rPr>
              <w:t>2.6 Fitness – All students will apply health-related and skill-related fitness concepts and skills to develop and maintain a healthy active lifestyle.</w:t>
            </w:r>
          </w:p>
          <w:p w:rsidR="004609AD" w:rsidRDefault="004609AD" w:rsidP="004609AD">
            <w:pPr>
              <w:rPr>
                <w:b/>
              </w:rPr>
            </w:pPr>
            <w:r w:rsidRPr="001903FC">
              <w:rPr>
                <w:b/>
              </w:rPr>
              <w:t>Strand A – Fitness and Physical Activity</w:t>
            </w:r>
          </w:p>
          <w:p w:rsidR="004609AD" w:rsidRDefault="004609AD" w:rsidP="004609AD">
            <w:r>
              <w:t>Each compon</w:t>
            </w:r>
            <w:r w:rsidRPr="0018139E">
              <w:t>ent of fitness contributes to personal health as well as motor skill performance.</w:t>
            </w:r>
          </w:p>
          <w:p w:rsidR="004609AD" w:rsidRPr="003E4166" w:rsidRDefault="004609AD" w:rsidP="004609AD">
            <w:pPr>
              <w:rPr>
                <w:b/>
              </w:rPr>
            </w:pPr>
            <w:r w:rsidRPr="003E4166">
              <w:rPr>
                <w:b/>
              </w:rPr>
              <w:t xml:space="preserve">Cumulative Progress Indicators: </w:t>
            </w:r>
          </w:p>
          <w:p w:rsidR="004609AD" w:rsidRPr="007D3988" w:rsidRDefault="004609AD" w:rsidP="004609AD">
            <w:pPr>
              <w:pStyle w:val="NoSpacing"/>
            </w:pPr>
            <w:proofErr w:type="gramStart"/>
            <w:r w:rsidRPr="007D3988">
              <w:t>2-  Understanding</w:t>
            </w:r>
            <w:proofErr w:type="gramEnd"/>
            <w:r w:rsidRPr="007D3988">
              <w:t xml:space="preserve"> of fundamental concepts related to effective execution of actions provides the foundation for participation in games, sports, dance, and recreational activities.</w:t>
            </w:r>
          </w:p>
          <w:p w:rsidR="004609AD" w:rsidRPr="007D3988" w:rsidRDefault="004609AD" w:rsidP="004609AD">
            <w:pPr>
              <w:pStyle w:val="NoSpacing"/>
            </w:pPr>
            <w:r w:rsidRPr="007D3988">
              <w:t>2.5.2</w:t>
            </w:r>
            <w:proofErr w:type="gramStart"/>
            <w:r w:rsidRPr="007D3988">
              <w:t>.A.1</w:t>
            </w:r>
            <w:proofErr w:type="gramEnd"/>
            <w:r w:rsidRPr="007D3988">
              <w:t xml:space="preserve"> - Explain and perform </w:t>
            </w:r>
            <w:r w:rsidRPr="00E02513">
              <w:rPr>
                <w:rFonts w:eastAsia="Times New Roman" w:cs="Arial"/>
              </w:rPr>
              <w:t>movement skills</w:t>
            </w:r>
            <w:r w:rsidRPr="007D3988">
              <w:t> with developmentally appropriate control in isolated settings (i.e., skill practice) and applied settings (i.e., games, sports, dance, and recreational activities).                                                                                                              </w:t>
            </w:r>
          </w:p>
          <w:p w:rsidR="004609AD" w:rsidRPr="007D3988" w:rsidRDefault="004609AD" w:rsidP="004609AD">
            <w:pPr>
              <w:pStyle w:val="NoSpacing"/>
            </w:pPr>
            <w:r w:rsidRPr="007D3988">
              <w:t>2.5.2</w:t>
            </w:r>
            <w:proofErr w:type="gramStart"/>
            <w:r w:rsidRPr="007D3988">
              <w:t>.A.2</w:t>
            </w:r>
            <w:proofErr w:type="gramEnd"/>
            <w:r w:rsidRPr="007D3988">
              <w:t>- Demonstrate changes in time, force, and flow while moving in personal and general space at different levels, directions, ranges, and pathways.                                                                                                              </w:t>
            </w:r>
          </w:p>
          <w:p w:rsidR="004609AD" w:rsidRPr="007D3988" w:rsidRDefault="004609AD" w:rsidP="004609AD">
            <w:pPr>
              <w:pStyle w:val="NoSpacing"/>
            </w:pPr>
            <w:r w:rsidRPr="007D3988">
              <w:t>2.5.2.A.3- Respond in movement to changes in tempo, beat, rhythm, or musical style</w:t>
            </w:r>
          </w:p>
          <w:p w:rsidR="004609AD" w:rsidRDefault="004609AD" w:rsidP="004609AD">
            <w:pPr>
              <w:pStyle w:val="NoSpacing"/>
            </w:pPr>
            <w:r w:rsidRPr="007D3988">
              <w:t>2.5.2.A.4 -Correct movement errors in response to feedback</w:t>
            </w:r>
          </w:p>
          <w:p w:rsidR="00AD5E28" w:rsidRDefault="004609AD" w:rsidP="004609AD">
            <w:pPr>
              <w:pStyle w:val="NoSpacing"/>
            </w:pPr>
            <w:r w:rsidRPr="007D3988">
              <w:t xml:space="preserve">2.6.2.A.2 - Explain what it means to be physically fit and engage in moderate to vigorous age-appropriate </w:t>
            </w:r>
            <w:r>
              <w:t>activities that promote fitness</w:t>
            </w:r>
          </w:p>
        </w:tc>
      </w:tr>
      <w:tr w:rsidR="004609AD" w:rsidRPr="00703829" w:rsidTr="004539A5">
        <w:tc>
          <w:tcPr>
            <w:tcW w:w="14940" w:type="dxa"/>
            <w:gridSpan w:val="2"/>
          </w:tcPr>
          <w:p w:rsidR="004609AD" w:rsidRPr="004609AD" w:rsidRDefault="004609AD" w:rsidP="004609AD">
            <w:pPr>
              <w:rPr>
                <w:b/>
              </w:rPr>
            </w:pPr>
            <w:r w:rsidRPr="004609AD">
              <w:rPr>
                <w:b/>
              </w:rPr>
              <w:t>Technology:</w:t>
            </w:r>
          </w:p>
          <w:p w:rsidR="004609AD" w:rsidRPr="004609AD" w:rsidRDefault="004609AD" w:rsidP="004609AD">
            <w:pPr>
              <w:rPr>
                <w:b/>
              </w:rPr>
            </w:pPr>
            <w:r w:rsidRPr="004609AD">
              <w:rPr>
                <w:b/>
              </w:rPr>
              <w:t>Standard</w:t>
            </w:r>
            <w:r w:rsidRPr="004609AD">
              <w:t xml:space="preserve">: </w:t>
            </w:r>
            <w:r w:rsidRPr="004609AD">
              <w:rPr>
                <w:b/>
              </w:rPr>
              <w:t>8.2 Technology Education, Engineering, Design, and Computational Thinking - Programming:</w:t>
            </w:r>
          </w:p>
          <w:p w:rsidR="004609AD" w:rsidRPr="004609AD" w:rsidRDefault="004609AD" w:rsidP="004609AD">
            <w:r w:rsidRPr="004609AD">
              <w:t>All students will develop an understanding of the nature and impact of technology, engineering, technological design, computational thinking and the designed world as they relate to the individual, global society, and the environment.</w:t>
            </w:r>
          </w:p>
          <w:p w:rsidR="004609AD" w:rsidRPr="004609AD" w:rsidRDefault="004609AD" w:rsidP="004609AD">
            <w:pPr>
              <w:rPr>
                <w:i/>
              </w:rPr>
            </w:pPr>
            <w:r w:rsidRPr="004609AD">
              <w:rPr>
                <w:b/>
              </w:rPr>
              <w:t xml:space="preserve">Strand:  A. The Nature of Technology: Creativity and Innovation </w:t>
            </w:r>
            <w:r w:rsidRPr="004609AD">
              <w:rPr>
                <w:i/>
              </w:rPr>
              <w:t>Technology systems impact every aspect of the world in which we live.</w:t>
            </w:r>
          </w:p>
          <w:p w:rsidR="004609AD" w:rsidRPr="004609AD" w:rsidRDefault="004609AD" w:rsidP="004609AD">
            <w:r w:rsidRPr="004609AD">
              <w:rPr>
                <w:b/>
              </w:rPr>
              <w:t>Cumulative Progress Indicators</w:t>
            </w:r>
            <w:r w:rsidRPr="004609AD">
              <w:t>:</w:t>
            </w:r>
          </w:p>
          <w:p w:rsidR="004609AD" w:rsidRPr="004609AD" w:rsidRDefault="004609AD" w:rsidP="004609AD">
            <w:pPr>
              <w:pStyle w:val="ListParagraph"/>
              <w:numPr>
                <w:ilvl w:val="0"/>
                <w:numId w:val="97"/>
              </w:numPr>
              <w:spacing w:after="160" w:line="259" w:lineRule="auto"/>
              <w:rPr>
                <w:i/>
              </w:rPr>
            </w:pPr>
            <w:r w:rsidRPr="004609AD">
              <w:rPr>
                <w:b/>
              </w:rPr>
              <w:t>8.2.2</w:t>
            </w:r>
            <w:proofErr w:type="gramStart"/>
            <w:r w:rsidRPr="004609AD">
              <w:rPr>
                <w:b/>
              </w:rPr>
              <w:t>.A.2</w:t>
            </w:r>
            <w:proofErr w:type="gramEnd"/>
            <w:r w:rsidRPr="004609AD">
              <w:rPr>
                <w:b/>
              </w:rPr>
              <w:t xml:space="preserve"> </w:t>
            </w:r>
            <w:r w:rsidRPr="004609AD">
              <w:t>Describe how designed products and systems are useful at school, home and work.</w:t>
            </w:r>
          </w:p>
          <w:p w:rsidR="004609AD" w:rsidRPr="004609AD" w:rsidRDefault="004609AD" w:rsidP="004609AD">
            <w:pPr>
              <w:pStyle w:val="ListParagraph"/>
              <w:numPr>
                <w:ilvl w:val="0"/>
                <w:numId w:val="97"/>
              </w:numPr>
            </w:pPr>
            <w:r w:rsidRPr="004609AD">
              <w:rPr>
                <w:b/>
              </w:rPr>
              <w:t>8.2.2</w:t>
            </w:r>
            <w:proofErr w:type="gramStart"/>
            <w:r w:rsidRPr="004609AD">
              <w:rPr>
                <w:b/>
              </w:rPr>
              <w:t>.A.5</w:t>
            </w:r>
            <w:proofErr w:type="gramEnd"/>
            <w:r w:rsidRPr="004609AD">
              <w:rPr>
                <w:b/>
              </w:rPr>
              <w:t xml:space="preserve"> </w:t>
            </w:r>
            <w:r w:rsidRPr="004609AD">
              <w:t>Collaborate to design a solution to a problem affecting the community.</w:t>
            </w:r>
            <w:r w:rsidRPr="004609AD">
              <w:rPr>
                <w:sz w:val="21"/>
                <w:szCs w:val="21"/>
              </w:rPr>
              <w:t>          </w:t>
            </w:r>
          </w:p>
          <w:p w:rsidR="004609AD" w:rsidRPr="004609AD" w:rsidRDefault="004609AD" w:rsidP="004609AD">
            <w:pPr>
              <w:rPr>
                <w:b/>
              </w:rPr>
            </w:pPr>
          </w:p>
        </w:tc>
      </w:tr>
      <w:tr w:rsidR="00AD5E28" w:rsidTr="00317285">
        <w:trPr>
          <w:trHeight w:val="547"/>
        </w:trPr>
        <w:tc>
          <w:tcPr>
            <w:tcW w:w="14940" w:type="dxa"/>
            <w:gridSpan w:val="2"/>
          </w:tcPr>
          <w:p w:rsidR="004609AD" w:rsidRPr="00836B62" w:rsidRDefault="004609AD" w:rsidP="004609AD">
            <w:pPr>
              <w:rPr>
                <w:b/>
              </w:rPr>
            </w:pPr>
            <w:r w:rsidRPr="00836B62">
              <w:rPr>
                <w:b/>
              </w:rPr>
              <w:t>21</w:t>
            </w:r>
            <w:r w:rsidRPr="00836B62">
              <w:rPr>
                <w:b/>
                <w:vertAlign w:val="superscript"/>
              </w:rPr>
              <w:t>st</w:t>
            </w:r>
            <w:r w:rsidRPr="00836B62">
              <w:rPr>
                <w:b/>
              </w:rPr>
              <w:t xml:space="preserve"> Century Skills and Standard 9</w:t>
            </w:r>
          </w:p>
          <w:p w:rsidR="004609AD" w:rsidRPr="004609AD" w:rsidRDefault="004609AD" w:rsidP="004609AD">
            <w:r w:rsidRPr="004609AD">
              <w:t>CRP1. Act as a responsible and contributing citizen and employee.</w:t>
            </w:r>
          </w:p>
          <w:p w:rsidR="004609AD" w:rsidRPr="004609AD" w:rsidRDefault="004609AD" w:rsidP="004609AD">
            <w:r w:rsidRPr="004609AD">
              <w:t>CRP3. Attend to personal health and financial well-being</w:t>
            </w:r>
          </w:p>
          <w:p w:rsidR="004609AD" w:rsidRPr="004609AD" w:rsidRDefault="004609AD" w:rsidP="004609AD">
            <w:r w:rsidRPr="004609AD">
              <w:t>CRP9. Model integrity, ethical leadership and effective management</w:t>
            </w:r>
          </w:p>
          <w:p w:rsidR="004609AD" w:rsidRDefault="004609AD" w:rsidP="004609AD">
            <w:r w:rsidRPr="004609AD">
              <w:t>CRP11. Use tec</w:t>
            </w:r>
            <w:r>
              <w:t>hnology to enhance productivity</w:t>
            </w:r>
          </w:p>
          <w:p w:rsidR="004609AD" w:rsidRPr="004609AD" w:rsidRDefault="004609AD" w:rsidP="004609AD">
            <w:r w:rsidRPr="004609AD">
              <w:t>CRP12. Work productively in teams while using cultural global competence</w:t>
            </w:r>
          </w:p>
          <w:p w:rsidR="00AD5E28" w:rsidRDefault="00AD5E28" w:rsidP="00317285"/>
        </w:tc>
      </w:tr>
    </w:tbl>
    <w:p w:rsidR="00AD5E28" w:rsidRDefault="00AD5E28" w:rsidP="00AD5E28"/>
    <w:tbl>
      <w:tblPr>
        <w:tblStyle w:val="TableGrid"/>
        <w:tblpPr w:leftFromText="180" w:rightFromText="180" w:vertAnchor="page" w:horzAnchor="margin" w:tblpXSpec="center" w:tblpY="661"/>
        <w:tblW w:w="15233" w:type="dxa"/>
        <w:tblLook w:val="04A0" w:firstRow="1" w:lastRow="0" w:firstColumn="1" w:lastColumn="0" w:noHBand="0" w:noVBand="1"/>
      </w:tblPr>
      <w:tblGrid>
        <w:gridCol w:w="8455"/>
        <w:gridCol w:w="1157"/>
        <w:gridCol w:w="5621"/>
      </w:tblGrid>
      <w:tr w:rsidR="00836B62" w:rsidTr="00836B62">
        <w:tc>
          <w:tcPr>
            <w:tcW w:w="9612" w:type="dxa"/>
            <w:gridSpan w:val="2"/>
          </w:tcPr>
          <w:p w:rsidR="00836B62" w:rsidRDefault="00836B62" w:rsidP="00836B62">
            <w:r>
              <w:lastRenderedPageBreak/>
              <w:t>Unit Title: Rhythm and Dance</w:t>
            </w:r>
          </w:p>
        </w:tc>
        <w:tc>
          <w:tcPr>
            <w:tcW w:w="5621" w:type="dxa"/>
          </w:tcPr>
          <w:p w:rsidR="00836B62" w:rsidRDefault="00836B62" w:rsidP="00836B62">
            <w:r>
              <w:t>Time Frame: 2 Weeks</w:t>
            </w:r>
          </w:p>
        </w:tc>
      </w:tr>
      <w:tr w:rsidR="00836B62" w:rsidTr="00836B62">
        <w:trPr>
          <w:trHeight w:val="1331"/>
        </w:trPr>
        <w:tc>
          <w:tcPr>
            <w:tcW w:w="15233" w:type="dxa"/>
            <w:gridSpan w:val="3"/>
          </w:tcPr>
          <w:p w:rsidR="00836B62" w:rsidRDefault="00836B62" w:rsidP="00836B62">
            <w:pPr>
              <w:pStyle w:val="NoSpacing"/>
              <w:rPr>
                <w:b/>
              </w:rPr>
            </w:pPr>
            <w:r>
              <w:rPr>
                <w:b/>
              </w:rPr>
              <w:t>Interdisciplinary Connections:</w:t>
            </w:r>
          </w:p>
          <w:p w:rsidR="00836B62" w:rsidRPr="004609AD" w:rsidRDefault="00836B62" w:rsidP="00836B62">
            <w:pPr>
              <w:pStyle w:val="NoSpacing"/>
              <w:rPr>
                <w:b/>
              </w:rPr>
            </w:pPr>
            <w:r w:rsidRPr="004609AD">
              <w:rPr>
                <w:b/>
              </w:rPr>
              <w:t>Visual and Performing Arts:</w:t>
            </w:r>
          </w:p>
          <w:p w:rsidR="00836B62" w:rsidRPr="004609AD" w:rsidRDefault="00836B62" w:rsidP="00836B62">
            <w:pPr>
              <w:pStyle w:val="NoSpacing"/>
            </w:pPr>
            <w:r w:rsidRPr="004609AD">
              <w:rPr>
                <w:b/>
              </w:rPr>
              <w:t>Standard – 1.1</w:t>
            </w:r>
            <w:r w:rsidRPr="004609AD">
              <w:t xml:space="preserve"> </w:t>
            </w:r>
            <w:r w:rsidRPr="004609AD">
              <w:rPr>
                <w:b/>
              </w:rPr>
              <w:t>The Creative Process:</w:t>
            </w:r>
            <w:r w:rsidRPr="004609AD">
              <w:t xml:space="preserve"> All students will demonstrate an understanding of the elements and principles that govern the creation of works of art in dance, music, theatre, and visual art.  </w:t>
            </w:r>
          </w:p>
          <w:p w:rsidR="00836B62" w:rsidRPr="004609AD" w:rsidRDefault="00836B62" w:rsidP="00836B62">
            <w:pPr>
              <w:pStyle w:val="NoSpacing"/>
              <w:rPr>
                <w:b/>
              </w:rPr>
            </w:pPr>
            <w:r w:rsidRPr="004609AD">
              <w:rPr>
                <w:b/>
              </w:rPr>
              <w:t>Strand: A - Dance</w:t>
            </w:r>
          </w:p>
          <w:p w:rsidR="00836B62" w:rsidRPr="003E4166" w:rsidRDefault="00836B62" w:rsidP="00836B62">
            <w:r w:rsidRPr="004609AD">
              <w:t>1.1.2</w:t>
            </w:r>
            <w:proofErr w:type="gramStart"/>
            <w:r w:rsidRPr="004609AD">
              <w:t>.A.3</w:t>
            </w:r>
            <w:proofErr w:type="gramEnd"/>
            <w:r w:rsidRPr="004609AD">
              <w:t xml:space="preserve"> -Demonstrate the difference between pantomime, pedestrian movement, abstract gesture, and dance movement.</w:t>
            </w:r>
          </w:p>
        </w:tc>
      </w:tr>
      <w:tr w:rsidR="00836B62" w:rsidTr="00836B62">
        <w:trPr>
          <w:trHeight w:val="1430"/>
        </w:trPr>
        <w:tc>
          <w:tcPr>
            <w:tcW w:w="8455" w:type="dxa"/>
          </w:tcPr>
          <w:p w:rsidR="00836B62" w:rsidRDefault="00836B62" w:rsidP="00836B62">
            <w:r>
              <w:t>Enduring Understanding:</w:t>
            </w:r>
          </w:p>
          <w:p w:rsidR="00836B62" w:rsidRDefault="00836B62" w:rsidP="00836B62">
            <w:pPr>
              <w:pStyle w:val="ListParagraph"/>
              <w:numPr>
                <w:ilvl w:val="0"/>
                <w:numId w:val="63"/>
              </w:numPr>
            </w:pPr>
            <w:r>
              <w:t>Students will understand that moderate to vigorous participation in dance activities provide the basis for pursuing a healthy lifestyle</w:t>
            </w:r>
          </w:p>
          <w:p w:rsidR="00836B62" w:rsidRDefault="00836B62" w:rsidP="00836B62">
            <w:pPr>
              <w:pStyle w:val="ListParagraph"/>
              <w:numPr>
                <w:ilvl w:val="0"/>
                <w:numId w:val="63"/>
              </w:numPr>
            </w:pPr>
            <w:r>
              <w:t xml:space="preserve">Students will understand how to combine dance steps and work with a dance team </w:t>
            </w:r>
          </w:p>
          <w:p w:rsidR="00836B62" w:rsidRDefault="00836B62" w:rsidP="00836B62">
            <w:pPr>
              <w:pStyle w:val="ListParagraph"/>
              <w:numPr>
                <w:ilvl w:val="0"/>
                <w:numId w:val="63"/>
              </w:numPr>
            </w:pPr>
            <w:r>
              <w:t>Students will appreciate how involvement in dance activities can be used throughout life as a source of fun, entertainment, exercise and socializing.</w:t>
            </w:r>
          </w:p>
          <w:p w:rsidR="00836B62" w:rsidRDefault="00836B62" w:rsidP="00836B62">
            <w:pPr>
              <w:pStyle w:val="ListParagraph"/>
              <w:numPr>
                <w:ilvl w:val="0"/>
                <w:numId w:val="63"/>
              </w:numPr>
            </w:pPr>
            <w:r>
              <w:t>Students can take moves provided, change or rearrange them and create new moves or dances of their own.</w:t>
            </w:r>
          </w:p>
        </w:tc>
        <w:tc>
          <w:tcPr>
            <w:tcW w:w="6778" w:type="dxa"/>
            <w:gridSpan w:val="2"/>
          </w:tcPr>
          <w:p w:rsidR="00836B62" w:rsidRDefault="00836B62" w:rsidP="00836B62">
            <w:r>
              <w:t>Essential Questions:</w:t>
            </w:r>
          </w:p>
          <w:p w:rsidR="00836B62" w:rsidRDefault="00836B62" w:rsidP="00836B62">
            <w:pPr>
              <w:pStyle w:val="ListParagraph"/>
              <w:numPr>
                <w:ilvl w:val="0"/>
                <w:numId w:val="87"/>
              </w:numPr>
            </w:pPr>
            <w:r>
              <w:t>How can you work with other students to combine the dance steps?</w:t>
            </w:r>
          </w:p>
          <w:p w:rsidR="00836B62" w:rsidRDefault="00836B62" w:rsidP="00836B62">
            <w:pPr>
              <w:pStyle w:val="ListParagraph"/>
              <w:numPr>
                <w:ilvl w:val="0"/>
                <w:numId w:val="64"/>
              </w:numPr>
            </w:pPr>
            <w:r>
              <w:t>How will dancing keep us healthy and physically fit?</w:t>
            </w:r>
          </w:p>
          <w:p w:rsidR="00836B62" w:rsidRDefault="00836B62" w:rsidP="00836B62">
            <w:pPr>
              <w:pStyle w:val="ListParagraph"/>
              <w:numPr>
                <w:ilvl w:val="0"/>
                <w:numId w:val="64"/>
              </w:numPr>
            </w:pPr>
            <w:r>
              <w:t>How does the constant high activity level of dance help our hearts?</w:t>
            </w:r>
          </w:p>
          <w:p w:rsidR="00836B62" w:rsidRDefault="00836B62" w:rsidP="00836B62">
            <w:pPr>
              <w:pStyle w:val="ListParagraph"/>
              <w:numPr>
                <w:ilvl w:val="0"/>
                <w:numId w:val="64"/>
              </w:numPr>
            </w:pPr>
            <w:r>
              <w:t>What muscles groups are we using when we dance?</w:t>
            </w:r>
          </w:p>
        </w:tc>
      </w:tr>
      <w:tr w:rsidR="00836B62" w:rsidTr="00836B62">
        <w:trPr>
          <w:trHeight w:val="1340"/>
        </w:trPr>
        <w:tc>
          <w:tcPr>
            <w:tcW w:w="8455" w:type="dxa"/>
          </w:tcPr>
          <w:p w:rsidR="00836B62" w:rsidRDefault="00836B62" w:rsidP="00836B62">
            <w:r>
              <w:t>Knowledge and Skills:</w:t>
            </w:r>
          </w:p>
          <w:p w:rsidR="00836B62" w:rsidRDefault="00836B62" w:rsidP="00836B62">
            <w:pPr>
              <w:pStyle w:val="ListParagraph"/>
              <w:numPr>
                <w:ilvl w:val="0"/>
                <w:numId w:val="65"/>
              </w:numPr>
            </w:pPr>
            <w:r>
              <w:t>Students will understand that vigorous dancing will help strengthen various muscle groups as well as our heart</w:t>
            </w:r>
          </w:p>
          <w:p w:rsidR="00836B62" w:rsidRDefault="00836B62" w:rsidP="00836B62">
            <w:pPr>
              <w:pStyle w:val="ListParagraph"/>
              <w:numPr>
                <w:ilvl w:val="0"/>
                <w:numId w:val="65"/>
              </w:numPr>
            </w:pPr>
            <w:r>
              <w:t>Students will learn that some dance moves are similar to moves used in sports?</w:t>
            </w:r>
          </w:p>
          <w:p w:rsidR="00836B62" w:rsidRPr="00431FE7" w:rsidRDefault="00836B62" w:rsidP="00836B62">
            <w:pPr>
              <w:pStyle w:val="ListParagraph"/>
              <w:numPr>
                <w:ilvl w:val="0"/>
                <w:numId w:val="65"/>
              </w:numPr>
              <w:rPr>
                <w:rFonts w:eastAsia="Times New Roman" w:cs="Times New Roman"/>
              </w:rPr>
            </w:pPr>
            <w:r>
              <w:t>Students will be aware that simple individual moves when combined with others create dance</w:t>
            </w:r>
          </w:p>
        </w:tc>
        <w:tc>
          <w:tcPr>
            <w:tcW w:w="6778" w:type="dxa"/>
            <w:gridSpan w:val="2"/>
          </w:tcPr>
          <w:p w:rsidR="00836B62" w:rsidRPr="00836B62" w:rsidRDefault="00836B62" w:rsidP="00836B62">
            <w:r w:rsidRPr="00836B62">
              <w:t>Demonstration of Learning:</w:t>
            </w:r>
          </w:p>
          <w:p w:rsidR="00836B62" w:rsidRPr="00836B62" w:rsidRDefault="00836B62" w:rsidP="00836B62">
            <w:pPr>
              <w:pStyle w:val="ListParagraph"/>
              <w:numPr>
                <w:ilvl w:val="0"/>
                <w:numId w:val="66"/>
              </w:numPr>
            </w:pPr>
            <w:r w:rsidRPr="00836B62">
              <w:t>Students will demonstrate their ability to dance along with of the Wii Dance system.</w:t>
            </w:r>
          </w:p>
          <w:p w:rsidR="00836B62" w:rsidRPr="00836B62" w:rsidRDefault="00836B62" w:rsidP="00836B62">
            <w:pPr>
              <w:pStyle w:val="ListParagraph"/>
              <w:numPr>
                <w:ilvl w:val="0"/>
                <w:numId w:val="66"/>
              </w:numPr>
            </w:pPr>
            <w:r w:rsidRPr="00836B62">
              <w:t>Students will demonstrate their directional and timing abilities</w:t>
            </w:r>
          </w:p>
          <w:p w:rsidR="00836B62" w:rsidRPr="00836B62" w:rsidRDefault="00836B62" w:rsidP="00836B62">
            <w:pPr>
              <w:numPr>
                <w:ilvl w:val="0"/>
                <w:numId w:val="66"/>
              </w:numPr>
              <w:shd w:val="clear" w:color="auto" w:fill="FFFFFF"/>
              <w:spacing w:before="100" w:beforeAutospacing="1" w:after="100" w:afterAutospacing="1"/>
              <w:rPr>
                <w:rFonts w:ascii="Arial" w:hAnsi="Arial" w:cs="Arial"/>
                <w:color w:val="747474"/>
                <w:sz w:val="20"/>
                <w:szCs w:val="20"/>
              </w:rPr>
            </w:pPr>
            <w:r w:rsidRPr="00836B62">
              <w:rPr>
                <w:rFonts w:ascii="Arial" w:hAnsi="Arial" w:cs="Arial"/>
                <w:color w:val="747474"/>
                <w:sz w:val="20"/>
                <w:szCs w:val="20"/>
              </w:rPr>
              <w:t>Self-Assessment Worksheet: </w:t>
            </w:r>
          </w:p>
          <w:p w:rsidR="00836B62" w:rsidRPr="00836B62" w:rsidRDefault="00836B62" w:rsidP="00836B62">
            <w:pPr>
              <w:pStyle w:val="NormalWeb"/>
              <w:shd w:val="clear" w:color="auto" w:fill="FFFFFF"/>
              <w:spacing w:before="0" w:beforeAutospacing="0" w:after="300" w:afterAutospacing="0"/>
              <w:ind w:left="720"/>
              <w:rPr>
                <w:rFonts w:ascii="Arial" w:hAnsi="Arial" w:cs="Arial"/>
                <w:color w:val="747474"/>
                <w:sz w:val="20"/>
                <w:szCs w:val="20"/>
              </w:rPr>
            </w:pPr>
            <w:r w:rsidRPr="00836B62">
              <w:rPr>
                <w:rFonts w:ascii="Arial" w:hAnsi="Arial" w:cs="Arial"/>
                <w:color w:val="747474"/>
                <w:sz w:val="20"/>
                <w:szCs w:val="20"/>
              </w:rPr>
              <w:t>[</w:t>
            </w:r>
            <w:hyperlink r:id="rId38" w:tgtFrame="_blank" w:history="1">
              <w:r w:rsidRPr="00836B62">
                <w:rPr>
                  <w:rStyle w:val="Hyperlink"/>
                  <w:rFonts w:ascii="Arial" w:hAnsi="Arial" w:cs="Arial"/>
                  <w:color w:val="333333"/>
                  <w:sz w:val="20"/>
                  <w:szCs w:val="20"/>
                </w:rPr>
                <w:t>PDF</w:t>
              </w:r>
            </w:hyperlink>
            <w:r w:rsidRPr="00836B62">
              <w:rPr>
                <w:rFonts w:ascii="Arial" w:hAnsi="Arial" w:cs="Arial"/>
                <w:color w:val="747474"/>
                <w:sz w:val="20"/>
                <w:szCs w:val="20"/>
              </w:rPr>
              <w:t>, </w:t>
            </w:r>
            <w:hyperlink r:id="rId39" w:tgtFrame="_blank" w:history="1">
              <w:r w:rsidRPr="00836B62">
                <w:rPr>
                  <w:rStyle w:val="Hyperlink"/>
                  <w:rFonts w:ascii="Arial" w:hAnsi="Arial" w:cs="Arial"/>
                  <w:color w:val="333333"/>
                  <w:sz w:val="20"/>
                  <w:szCs w:val="20"/>
                </w:rPr>
                <w:t>WORD</w:t>
              </w:r>
            </w:hyperlink>
            <w:r w:rsidRPr="00836B62">
              <w:rPr>
                <w:rFonts w:ascii="Arial" w:hAnsi="Arial" w:cs="Arial"/>
                <w:color w:val="747474"/>
                <w:sz w:val="20"/>
                <w:szCs w:val="20"/>
              </w:rPr>
              <w:t>]</w:t>
            </w:r>
          </w:p>
          <w:p w:rsidR="00836B62" w:rsidRPr="00836B62" w:rsidRDefault="00836B62" w:rsidP="00836B62">
            <w:pPr>
              <w:numPr>
                <w:ilvl w:val="0"/>
                <w:numId w:val="66"/>
              </w:numPr>
              <w:shd w:val="clear" w:color="auto" w:fill="FFFFFF"/>
              <w:spacing w:before="100" w:beforeAutospacing="1" w:after="100" w:afterAutospacing="1"/>
              <w:rPr>
                <w:rFonts w:ascii="Arial" w:hAnsi="Arial" w:cs="Arial"/>
                <w:color w:val="747474"/>
                <w:sz w:val="20"/>
                <w:szCs w:val="20"/>
              </w:rPr>
            </w:pPr>
            <w:r w:rsidRPr="00836B62">
              <w:rPr>
                <w:rFonts w:ascii="Arial" w:hAnsi="Arial" w:cs="Arial"/>
                <w:color w:val="747474"/>
                <w:sz w:val="20"/>
                <w:szCs w:val="20"/>
              </w:rPr>
              <w:t>Holistic Performance Rubric: </w:t>
            </w:r>
          </w:p>
          <w:p w:rsidR="00836B62" w:rsidRPr="00836B62" w:rsidRDefault="00836B62" w:rsidP="00836B62">
            <w:pPr>
              <w:pStyle w:val="NormalWeb"/>
              <w:shd w:val="clear" w:color="auto" w:fill="FFFFFF"/>
              <w:spacing w:before="0" w:beforeAutospacing="0" w:after="300" w:afterAutospacing="0"/>
              <w:ind w:left="720"/>
              <w:rPr>
                <w:rFonts w:ascii="Arial" w:hAnsi="Arial" w:cs="Arial"/>
                <w:color w:val="747474"/>
                <w:sz w:val="20"/>
                <w:szCs w:val="20"/>
              </w:rPr>
            </w:pPr>
            <w:r w:rsidRPr="00836B62">
              <w:rPr>
                <w:rFonts w:ascii="Arial" w:hAnsi="Arial" w:cs="Arial"/>
                <w:color w:val="747474"/>
                <w:sz w:val="20"/>
                <w:szCs w:val="20"/>
              </w:rPr>
              <w:t>[</w:t>
            </w:r>
            <w:hyperlink r:id="rId40" w:tgtFrame="_blank" w:history="1">
              <w:r w:rsidRPr="00836B62">
                <w:rPr>
                  <w:rStyle w:val="Hyperlink"/>
                  <w:rFonts w:ascii="Arial" w:hAnsi="Arial" w:cs="Arial"/>
                  <w:color w:val="333333"/>
                  <w:sz w:val="20"/>
                  <w:szCs w:val="20"/>
                </w:rPr>
                <w:t>PDF</w:t>
              </w:r>
            </w:hyperlink>
            <w:r w:rsidRPr="00836B62">
              <w:rPr>
                <w:rFonts w:ascii="Arial" w:hAnsi="Arial" w:cs="Arial"/>
                <w:color w:val="747474"/>
                <w:sz w:val="20"/>
                <w:szCs w:val="20"/>
              </w:rPr>
              <w:t>, </w:t>
            </w:r>
            <w:hyperlink r:id="rId41" w:tgtFrame="_blank" w:history="1">
              <w:r w:rsidRPr="00836B62">
                <w:rPr>
                  <w:rStyle w:val="Hyperlink"/>
                  <w:rFonts w:ascii="Arial" w:hAnsi="Arial" w:cs="Arial"/>
                  <w:color w:val="333333"/>
                  <w:sz w:val="20"/>
                  <w:szCs w:val="20"/>
                </w:rPr>
                <w:t>WORD</w:t>
              </w:r>
            </w:hyperlink>
            <w:r w:rsidRPr="00836B62">
              <w:rPr>
                <w:rFonts w:ascii="Arial" w:hAnsi="Arial" w:cs="Arial"/>
                <w:color w:val="747474"/>
                <w:sz w:val="20"/>
                <w:szCs w:val="20"/>
              </w:rPr>
              <w:t>]</w:t>
            </w:r>
          </w:p>
          <w:p w:rsidR="00836B62" w:rsidRPr="00836B62" w:rsidRDefault="00836B62" w:rsidP="00836B62">
            <w:pPr>
              <w:numPr>
                <w:ilvl w:val="0"/>
                <w:numId w:val="66"/>
              </w:numPr>
              <w:shd w:val="clear" w:color="auto" w:fill="FFFFFF"/>
              <w:spacing w:before="100" w:beforeAutospacing="1" w:after="100" w:afterAutospacing="1"/>
              <w:rPr>
                <w:rFonts w:ascii="Arial" w:hAnsi="Arial" w:cs="Arial"/>
                <w:color w:val="747474"/>
                <w:sz w:val="20"/>
                <w:szCs w:val="20"/>
              </w:rPr>
            </w:pPr>
            <w:r w:rsidRPr="00836B62">
              <w:rPr>
                <w:rFonts w:ascii="Arial" w:hAnsi="Arial" w:cs="Arial"/>
                <w:color w:val="747474"/>
                <w:sz w:val="20"/>
                <w:szCs w:val="20"/>
              </w:rPr>
              <w:t>Holistic Dual Performance Rubric: </w:t>
            </w:r>
          </w:p>
          <w:p w:rsidR="00836B62" w:rsidRPr="00836B62" w:rsidRDefault="00836B62" w:rsidP="00836B62">
            <w:pPr>
              <w:pStyle w:val="NormalWeb"/>
              <w:shd w:val="clear" w:color="auto" w:fill="FFFFFF"/>
              <w:spacing w:before="0" w:beforeAutospacing="0" w:after="300" w:afterAutospacing="0"/>
              <w:ind w:left="720"/>
              <w:rPr>
                <w:rFonts w:ascii="Arial" w:hAnsi="Arial" w:cs="Arial"/>
                <w:color w:val="747474"/>
                <w:sz w:val="20"/>
                <w:szCs w:val="20"/>
              </w:rPr>
            </w:pPr>
            <w:r w:rsidRPr="00836B62">
              <w:rPr>
                <w:rFonts w:ascii="Arial" w:hAnsi="Arial" w:cs="Arial"/>
                <w:color w:val="747474"/>
                <w:sz w:val="20"/>
                <w:szCs w:val="20"/>
              </w:rPr>
              <w:t>[</w:t>
            </w:r>
            <w:hyperlink r:id="rId42" w:tgtFrame="_blank" w:history="1">
              <w:r w:rsidRPr="00836B62">
                <w:rPr>
                  <w:rStyle w:val="Hyperlink"/>
                  <w:rFonts w:ascii="Arial" w:hAnsi="Arial" w:cs="Arial"/>
                  <w:color w:val="333333"/>
                  <w:sz w:val="20"/>
                  <w:szCs w:val="20"/>
                </w:rPr>
                <w:t>PDF</w:t>
              </w:r>
            </w:hyperlink>
            <w:r w:rsidRPr="00836B62">
              <w:rPr>
                <w:rFonts w:ascii="Arial" w:hAnsi="Arial" w:cs="Arial"/>
                <w:color w:val="747474"/>
                <w:sz w:val="20"/>
                <w:szCs w:val="20"/>
              </w:rPr>
              <w:t>, </w:t>
            </w:r>
            <w:hyperlink r:id="rId43" w:tgtFrame="_blank" w:history="1">
              <w:r w:rsidRPr="00836B62">
                <w:rPr>
                  <w:rStyle w:val="Hyperlink"/>
                  <w:rFonts w:ascii="Arial" w:hAnsi="Arial" w:cs="Arial"/>
                  <w:color w:val="333333"/>
                  <w:sz w:val="20"/>
                  <w:szCs w:val="20"/>
                </w:rPr>
                <w:t>WORD</w:t>
              </w:r>
            </w:hyperlink>
            <w:r w:rsidRPr="00836B62">
              <w:rPr>
                <w:rFonts w:ascii="Arial" w:hAnsi="Arial" w:cs="Arial"/>
                <w:color w:val="747474"/>
                <w:sz w:val="20"/>
                <w:szCs w:val="20"/>
              </w:rPr>
              <w:t>]</w:t>
            </w:r>
          </w:p>
        </w:tc>
      </w:tr>
      <w:tr w:rsidR="00836B62" w:rsidTr="00836B62">
        <w:trPr>
          <w:trHeight w:val="1133"/>
        </w:trPr>
        <w:tc>
          <w:tcPr>
            <w:tcW w:w="8455" w:type="dxa"/>
          </w:tcPr>
          <w:p w:rsidR="00836B62" w:rsidRDefault="00836B62" w:rsidP="00836B62">
            <w:r>
              <w:t>Suggested Tasks and Activities:</w:t>
            </w:r>
          </w:p>
          <w:p w:rsidR="00836B62" w:rsidRDefault="00836B62" w:rsidP="00836B62">
            <w:pPr>
              <w:pStyle w:val="ListParagraph"/>
              <w:numPr>
                <w:ilvl w:val="0"/>
                <w:numId w:val="67"/>
              </w:numPr>
            </w:pPr>
            <w:r>
              <w:t>Dance Party</w:t>
            </w:r>
          </w:p>
          <w:p w:rsidR="00836B62" w:rsidRDefault="00836B62" w:rsidP="00836B62">
            <w:pPr>
              <w:pStyle w:val="ListParagraph"/>
              <w:numPr>
                <w:ilvl w:val="0"/>
                <w:numId w:val="67"/>
              </w:numPr>
            </w:pPr>
            <w:proofErr w:type="spellStart"/>
            <w:r>
              <w:t>Kerboomka</w:t>
            </w:r>
            <w:proofErr w:type="spellEnd"/>
            <w:r>
              <w:t xml:space="preserve"> DVD</w:t>
            </w:r>
          </w:p>
          <w:p w:rsidR="00836B62" w:rsidRDefault="00836B62" w:rsidP="00836B62">
            <w:pPr>
              <w:pStyle w:val="ListParagraph"/>
              <w:numPr>
                <w:ilvl w:val="0"/>
                <w:numId w:val="67"/>
              </w:numPr>
            </w:pPr>
            <w:r>
              <w:t>Dance Group Teams</w:t>
            </w:r>
          </w:p>
        </w:tc>
        <w:tc>
          <w:tcPr>
            <w:tcW w:w="6778" w:type="dxa"/>
            <w:gridSpan w:val="2"/>
          </w:tcPr>
          <w:p w:rsidR="00836B62" w:rsidRPr="00836B62" w:rsidRDefault="00836B62" w:rsidP="00836B62">
            <w:pPr>
              <w:rPr>
                <w:b/>
              </w:rPr>
            </w:pPr>
            <w:r w:rsidRPr="00836B62">
              <w:rPr>
                <w:b/>
              </w:rPr>
              <w:t xml:space="preserve">Technical Integration: </w:t>
            </w:r>
          </w:p>
          <w:p w:rsidR="00836B62" w:rsidRPr="00836B62" w:rsidRDefault="00836B62" w:rsidP="00836B62">
            <w:pPr>
              <w:pStyle w:val="ListParagraph"/>
              <w:numPr>
                <w:ilvl w:val="0"/>
                <w:numId w:val="98"/>
              </w:numPr>
            </w:pPr>
            <w:proofErr w:type="spellStart"/>
            <w:r w:rsidRPr="00836B62">
              <w:t>SmartBoard</w:t>
            </w:r>
            <w:proofErr w:type="spellEnd"/>
          </w:p>
          <w:p w:rsidR="00836B62" w:rsidRPr="00836B62" w:rsidRDefault="00836B62" w:rsidP="00836B62">
            <w:pPr>
              <w:pStyle w:val="ListParagraph"/>
              <w:numPr>
                <w:ilvl w:val="0"/>
                <w:numId w:val="90"/>
              </w:numPr>
            </w:pPr>
            <w:r w:rsidRPr="00836B62">
              <w:t>Laptop/</w:t>
            </w:r>
            <w:proofErr w:type="spellStart"/>
            <w:r w:rsidRPr="00836B62">
              <w:t>Ipad</w:t>
            </w:r>
            <w:proofErr w:type="spellEnd"/>
            <w:r w:rsidRPr="00836B62">
              <w:t>/Projector</w:t>
            </w:r>
          </w:p>
          <w:p w:rsidR="00836B62" w:rsidRPr="00836B62" w:rsidRDefault="00836B62" w:rsidP="00836B62">
            <w:pPr>
              <w:pStyle w:val="ListParagraph"/>
              <w:numPr>
                <w:ilvl w:val="0"/>
                <w:numId w:val="90"/>
              </w:numPr>
            </w:pPr>
            <w:r w:rsidRPr="00836B62">
              <w:t>Music – Blue tooth speaker</w:t>
            </w:r>
          </w:p>
          <w:p w:rsidR="00836B62" w:rsidRPr="00836B62" w:rsidRDefault="00836B62" w:rsidP="00836B62">
            <w:pPr>
              <w:pStyle w:val="ListParagraph"/>
              <w:numPr>
                <w:ilvl w:val="0"/>
                <w:numId w:val="90"/>
              </w:numPr>
            </w:pPr>
            <w:r w:rsidRPr="00836B62">
              <w:t>Stopwatches</w:t>
            </w:r>
          </w:p>
        </w:tc>
      </w:tr>
      <w:tr w:rsidR="00836B62" w:rsidTr="00836B62">
        <w:tc>
          <w:tcPr>
            <w:tcW w:w="15233" w:type="dxa"/>
            <w:gridSpan w:val="3"/>
          </w:tcPr>
          <w:p w:rsidR="00836B62" w:rsidRPr="00836B62" w:rsidRDefault="00836B62" w:rsidP="00836B62">
            <w:r w:rsidRPr="00836B62">
              <w:t>Resources: P.E. Central, SHAPE, OPEN, SPARK, KERRBOOMKA DVD</w:t>
            </w:r>
          </w:p>
          <w:p w:rsidR="00836B62" w:rsidRDefault="00836B62" w:rsidP="00836B62">
            <w:r w:rsidRPr="00836B62">
              <w:t>Materials: Music, Speaker, Visual Aides, Drums, instruments</w:t>
            </w:r>
          </w:p>
        </w:tc>
      </w:tr>
    </w:tbl>
    <w:p w:rsidR="00AD5E28" w:rsidRDefault="00AD5E28" w:rsidP="00AD5E28">
      <w:r>
        <w:br w:type="page"/>
      </w:r>
    </w:p>
    <w:tbl>
      <w:tblPr>
        <w:tblStyle w:val="TableGrid2"/>
        <w:tblpPr w:leftFromText="180" w:rightFromText="180" w:vertAnchor="page" w:horzAnchor="margin" w:tblpXSpec="center" w:tblpY="751"/>
        <w:tblW w:w="14945" w:type="dxa"/>
        <w:shd w:val="clear" w:color="auto" w:fill="A8D08D" w:themeFill="accent6" w:themeFillTint="99"/>
        <w:tblLook w:val="04A0" w:firstRow="1" w:lastRow="0" w:firstColumn="1" w:lastColumn="0" w:noHBand="0" w:noVBand="1"/>
      </w:tblPr>
      <w:tblGrid>
        <w:gridCol w:w="930"/>
        <w:gridCol w:w="4105"/>
        <w:gridCol w:w="5670"/>
        <w:gridCol w:w="4240"/>
      </w:tblGrid>
      <w:tr w:rsidR="00620093" w:rsidRPr="00B851E6" w:rsidTr="00083992">
        <w:trPr>
          <w:trHeight w:val="266"/>
        </w:trPr>
        <w:tc>
          <w:tcPr>
            <w:tcW w:w="14945" w:type="dxa"/>
            <w:gridSpan w:val="4"/>
            <w:shd w:val="clear" w:color="auto" w:fill="auto"/>
          </w:tcPr>
          <w:p w:rsidR="00620093" w:rsidRPr="00B851E6" w:rsidRDefault="00620093" w:rsidP="00083992">
            <w:pPr>
              <w:jc w:val="center"/>
              <w:rPr>
                <w:b/>
              </w:rPr>
            </w:pPr>
            <w:r w:rsidRPr="00B851E6">
              <w:rPr>
                <w:b/>
              </w:rPr>
              <w:lastRenderedPageBreak/>
              <w:t>Differentiation/Accommodations/Modifications</w:t>
            </w:r>
          </w:p>
        </w:tc>
      </w:tr>
      <w:tr w:rsidR="00620093" w:rsidRPr="00B851E6" w:rsidTr="00083992">
        <w:trPr>
          <w:trHeight w:val="331"/>
        </w:trPr>
        <w:tc>
          <w:tcPr>
            <w:tcW w:w="930" w:type="dxa"/>
            <w:shd w:val="clear" w:color="auto" w:fill="auto"/>
          </w:tcPr>
          <w:p w:rsidR="00620093" w:rsidRPr="00B851E6" w:rsidRDefault="00620093" w:rsidP="00083992">
            <w:pPr>
              <w:jc w:val="center"/>
              <w:rPr>
                <w:sz w:val="20"/>
              </w:rPr>
            </w:pPr>
          </w:p>
        </w:tc>
        <w:tc>
          <w:tcPr>
            <w:tcW w:w="4105" w:type="dxa"/>
            <w:shd w:val="clear" w:color="auto" w:fill="auto"/>
          </w:tcPr>
          <w:p w:rsidR="00620093" w:rsidRPr="00B851E6" w:rsidRDefault="00620093" w:rsidP="00083992">
            <w:pPr>
              <w:jc w:val="center"/>
              <w:rPr>
                <w:rFonts w:eastAsia="Calibri" w:cs="Calibri"/>
                <w:b/>
                <w:color w:val="000000"/>
                <w:sz w:val="20"/>
                <w:szCs w:val="20"/>
              </w:rPr>
            </w:pPr>
            <w:r w:rsidRPr="00B851E6">
              <w:rPr>
                <w:rFonts w:eastAsia="Calibri" w:cs="Calibri"/>
                <w:b/>
                <w:color w:val="000000"/>
                <w:sz w:val="20"/>
                <w:szCs w:val="20"/>
              </w:rPr>
              <w:t>Content</w:t>
            </w:r>
          </w:p>
          <w:p w:rsidR="00620093" w:rsidRPr="00B851E6" w:rsidRDefault="00620093" w:rsidP="00083992">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620093" w:rsidRPr="00B851E6" w:rsidRDefault="00620093" w:rsidP="00083992">
            <w:pPr>
              <w:jc w:val="center"/>
              <w:rPr>
                <w:rFonts w:eastAsia="Calibri" w:cs="Calibri"/>
                <w:b/>
                <w:color w:val="000000"/>
                <w:sz w:val="20"/>
                <w:szCs w:val="20"/>
              </w:rPr>
            </w:pPr>
            <w:r w:rsidRPr="00B851E6">
              <w:rPr>
                <w:rFonts w:eastAsia="Calibri" w:cs="Calibri"/>
                <w:b/>
                <w:color w:val="000000"/>
                <w:sz w:val="20"/>
                <w:szCs w:val="20"/>
              </w:rPr>
              <w:t>Process</w:t>
            </w:r>
          </w:p>
          <w:p w:rsidR="00620093" w:rsidRPr="00B851E6" w:rsidRDefault="00620093" w:rsidP="00083992">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4240" w:type="dxa"/>
            <w:shd w:val="clear" w:color="auto" w:fill="auto"/>
          </w:tcPr>
          <w:p w:rsidR="00620093" w:rsidRPr="00B851E6" w:rsidRDefault="00620093" w:rsidP="00083992">
            <w:pPr>
              <w:jc w:val="center"/>
              <w:rPr>
                <w:rFonts w:eastAsia="Calibri" w:cs="Calibri"/>
                <w:b/>
                <w:color w:val="000000"/>
                <w:sz w:val="20"/>
                <w:szCs w:val="20"/>
              </w:rPr>
            </w:pPr>
            <w:r w:rsidRPr="00B851E6">
              <w:rPr>
                <w:rFonts w:eastAsia="Calibri" w:cs="Calibri"/>
                <w:b/>
                <w:color w:val="000000"/>
                <w:sz w:val="20"/>
                <w:szCs w:val="20"/>
              </w:rPr>
              <w:t>Product</w:t>
            </w:r>
          </w:p>
          <w:p w:rsidR="00620093" w:rsidRPr="00B851E6" w:rsidRDefault="00620093" w:rsidP="00083992">
            <w:pPr>
              <w:jc w:val="center"/>
              <w:rPr>
                <w:rFonts w:eastAsia="Calibri" w:cs="Calibri"/>
                <w:color w:val="000000"/>
                <w:sz w:val="20"/>
                <w:szCs w:val="20"/>
              </w:rPr>
            </w:pPr>
            <w:r w:rsidRPr="00B851E6">
              <w:rPr>
                <w:rFonts w:eastAsia="Calibri" w:cs="Calibri"/>
                <w:color w:val="000000"/>
                <w:sz w:val="20"/>
                <w:szCs w:val="20"/>
              </w:rPr>
              <w:t>Evidence of Learning</w:t>
            </w:r>
          </w:p>
        </w:tc>
      </w:tr>
      <w:tr w:rsidR="00620093" w:rsidRPr="00B851E6" w:rsidTr="00083992">
        <w:trPr>
          <w:trHeight w:val="1280"/>
        </w:trPr>
        <w:tc>
          <w:tcPr>
            <w:tcW w:w="930" w:type="dxa"/>
            <w:shd w:val="clear" w:color="auto" w:fill="auto"/>
          </w:tcPr>
          <w:p w:rsidR="00620093" w:rsidRPr="00B851E6" w:rsidRDefault="00620093" w:rsidP="00083992">
            <w:pPr>
              <w:jc w:val="center"/>
              <w:rPr>
                <w:b/>
                <w:sz w:val="18"/>
                <w:szCs w:val="20"/>
              </w:rPr>
            </w:pPr>
          </w:p>
          <w:p w:rsidR="00620093" w:rsidRPr="00B851E6" w:rsidRDefault="00620093" w:rsidP="00083992">
            <w:pPr>
              <w:jc w:val="center"/>
              <w:rPr>
                <w:b/>
                <w:sz w:val="18"/>
                <w:szCs w:val="20"/>
              </w:rPr>
            </w:pPr>
          </w:p>
          <w:p w:rsidR="00620093" w:rsidRPr="00B851E6" w:rsidRDefault="00620093" w:rsidP="00083992">
            <w:pPr>
              <w:jc w:val="center"/>
              <w:rPr>
                <w:b/>
                <w:sz w:val="18"/>
                <w:szCs w:val="20"/>
              </w:rPr>
            </w:pPr>
            <w:r w:rsidRPr="00B851E6">
              <w:rPr>
                <w:b/>
                <w:sz w:val="18"/>
                <w:szCs w:val="20"/>
              </w:rPr>
              <w:t xml:space="preserve">G&amp;T </w:t>
            </w:r>
          </w:p>
        </w:tc>
        <w:tc>
          <w:tcPr>
            <w:tcW w:w="4105"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Compacting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Flexible grouping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Interest/station groups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Centers/Stations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Use of technology</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Journals/Logs</w:t>
            </w:r>
          </w:p>
        </w:tc>
        <w:tc>
          <w:tcPr>
            <w:tcW w:w="4240"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Choice boards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Podcast/blog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Debate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Design and conduct experiments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Formulate &amp; defend theory</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620093" w:rsidRPr="00B851E6" w:rsidTr="00083992">
        <w:trPr>
          <w:trHeight w:val="1280"/>
        </w:trPr>
        <w:tc>
          <w:tcPr>
            <w:tcW w:w="930" w:type="dxa"/>
            <w:shd w:val="clear" w:color="auto" w:fill="auto"/>
          </w:tcPr>
          <w:p w:rsidR="00620093" w:rsidRPr="00B851E6" w:rsidRDefault="00620093" w:rsidP="00083992">
            <w:pPr>
              <w:rPr>
                <w:b/>
                <w:sz w:val="18"/>
                <w:szCs w:val="20"/>
              </w:rPr>
            </w:pPr>
          </w:p>
          <w:p w:rsidR="00620093" w:rsidRPr="00B851E6" w:rsidRDefault="00620093" w:rsidP="00083992">
            <w:pPr>
              <w:rPr>
                <w:b/>
                <w:sz w:val="18"/>
                <w:szCs w:val="20"/>
              </w:rPr>
            </w:pPr>
          </w:p>
          <w:p w:rsidR="00620093" w:rsidRPr="00B851E6" w:rsidRDefault="00620093" w:rsidP="00083992">
            <w:pPr>
              <w:jc w:val="center"/>
              <w:rPr>
                <w:b/>
                <w:sz w:val="18"/>
                <w:szCs w:val="20"/>
              </w:rPr>
            </w:pPr>
            <w:r w:rsidRPr="00B851E6">
              <w:rPr>
                <w:b/>
                <w:sz w:val="18"/>
                <w:szCs w:val="20"/>
              </w:rPr>
              <w:t>ELL</w:t>
            </w:r>
          </w:p>
        </w:tc>
        <w:tc>
          <w:tcPr>
            <w:tcW w:w="4105"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Compacting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Flexible grouping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Controlled choice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Pre-teach vocabulary</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Vocabulary lists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Visuals/Modeling </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Centers/Stations</w:t>
            </w:r>
          </w:p>
          <w:p w:rsidR="00620093" w:rsidRPr="00B851E6" w:rsidRDefault="00620093" w:rsidP="00083992">
            <w:pPr>
              <w:ind w:left="360"/>
              <w:rPr>
                <w:sz w:val="18"/>
                <w:szCs w:val="20"/>
              </w:rPr>
            </w:pPr>
            <w:r w:rsidRPr="00B851E6">
              <w:rPr>
                <w:sz w:val="18"/>
                <w:szCs w:val="20"/>
              </w:rPr>
              <w:t>Scaffolding</w:t>
            </w:r>
          </w:p>
          <w:p w:rsidR="00620093" w:rsidRPr="00B851E6" w:rsidRDefault="00620093" w:rsidP="00083992">
            <w:pPr>
              <w:ind w:left="360"/>
              <w:rPr>
                <w:sz w:val="18"/>
                <w:szCs w:val="20"/>
              </w:rPr>
            </w:pPr>
            <w:r w:rsidRPr="00B851E6">
              <w:rPr>
                <w:sz w:val="18"/>
                <w:szCs w:val="20"/>
              </w:rPr>
              <w:t>Chunking</w:t>
            </w:r>
          </w:p>
          <w:p w:rsidR="00620093" w:rsidRPr="00B851E6" w:rsidRDefault="00620093" w:rsidP="00083992">
            <w:pPr>
              <w:ind w:left="360"/>
              <w:rPr>
                <w:sz w:val="18"/>
                <w:szCs w:val="20"/>
              </w:rPr>
            </w:pPr>
            <w:r w:rsidRPr="00B851E6">
              <w:rPr>
                <w:sz w:val="18"/>
                <w:szCs w:val="20"/>
              </w:rPr>
              <w:t>E-Dictionaries, bilingual dictionaries</w:t>
            </w:r>
          </w:p>
          <w:p w:rsidR="00620093" w:rsidRPr="00B851E6" w:rsidRDefault="00620093" w:rsidP="00083992">
            <w:pPr>
              <w:ind w:left="360"/>
              <w:rPr>
                <w:sz w:val="18"/>
                <w:szCs w:val="20"/>
              </w:rPr>
            </w:pPr>
            <w:r w:rsidRPr="00B851E6">
              <w:rPr>
                <w:sz w:val="18"/>
                <w:szCs w:val="20"/>
              </w:rPr>
              <w:t>Extended time</w:t>
            </w:r>
          </w:p>
          <w:p w:rsidR="00620093" w:rsidRPr="00B851E6" w:rsidRDefault="00620093" w:rsidP="00083992">
            <w:pPr>
              <w:ind w:left="360"/>
              <w:rPr>
                <w:sz w:val="18"/>
                <w:szCs w:val="20"/>
              </w:rPr>
            </w:pPr>
            <w:r w:rsidRPr="00B851E6">
              <w:rPr>
                <w:sz w:val="18"/>
                <w:szCs w:val="20"/>
              </w:rPr>
              <w:t>Differentiated instructional outcomes</w:t>
            </w:r>
          </w:p>
          <w:p w:rsidR="00620093" w:rsidRPr="00B851E6" w:rsidRDefault="00620093" w:rsidP="00083992">
            <w:pPr>
              <w:ind w:left="360"/>
              <w:rPr>
                <w:sz w:val="18"/>
                <w:szCs w:val="20"/>
              </w:rPr>
            </w:pPr>
            <w:r w:rsidRPr="00B851E6">
              <w:rPr>
                <w:sz w:val="18"/>
                <w:szCs w:val="20"/>
              </w:rPr>
              <w:t xml:space="preserve">Use of technology  </w:t>
            </w:r>
          </w:p>
          <w:p w:rsidR="00620093" w:rsidRPr="00B851E6" w:rsidRDefault="00620093" w:rsidP="00083992">
            <w:pPr>
              <w:ind w:left="360"/>
              <w:rPr>
                <w:sz w:val="18"/>
                <w:szCs w:val="20"/>
              </w:rPr>
            </w:pPr>
            <w:r w:rsidRPr="00B851E6">
              <w:rPr>
                <w:sz w:val="18"/>
                <w:szCs w:val="20"/>
              </w:rPr>
              <w:t xml:space="preserve">Frequent checks for understanding </w:t>
            </w:r>
          </w:p>
        </w:tc>
        <w:tc>
          <w:tcPr>
            <w:tcW w:w="4240" w:type="dxa"/>
            <w:shd w:val="clear" w:color="auto" w:fill="auto"/>
          </w:tcPr>
          <w:p w:rsidR="00620093" w:rsidRPr="00B851E6" w:rsidRDefault="00620093" w:rsidP="00083992">
            <w:pPr>
              <w:ind w:left="360"/>
              <w:rPr>
                <w:sz w:val="18"/>
                <w:szCs w:val="20"/>
              </w:rPr>
            </w:pPr>
            <w:r w:rsidRPr="00B851E6">
              <w:rPr>
                <w:sz w:val="18"/>
                <w:szCs w:val="20"/>
              </w:rPr>
              <w:t>Rubrics</w:t>
            </w:r>
          </w:p>
          <w:p w:rsidR="00620093" w:rsidRPr="00B851E6" w:rsidRDefault="00620093" w:rsidP="00083992">
            <w:pPr>
              <w:ind w:left="360"/>
              <w:rPr>
                <w:sz w:val="18"/>
                <w:szCs w:val="20"/>
              </w:rPr>
            </w:pPr>
            <w:r w:rsidRPr="00B851E6">
              <w:rPr>
                <w:sz w:val="18"/>
                <w:szCs w:val="20"/>
              </w:rPr>
              <w:t>Simple to complex</w:t>
            </w:r>
          </w:p>
          <w:p w:rsidR="00620093" w:rsidRPr="00B851E6" w:rsidRDefault="00620093" w:rsidP="00083992">
            <w:pPr>
              <w:ind w:left="360"/>
              <w:rPr>
                <w:sz w:val="18"/>
                <w:szCs w:val="20"/>
              </w:rPr>
            </w:pPr>
            <w:r w:rsidRPr="00B851E6">
              <w:rPr>
                <w:sz w:val="18"/>
                <w:szCs w:val="20"/>
              </w:rPr>
              <w:t>Group tasks</w:t>
            </w:r>
          </w:p>
          <w:p w:rsidR="00620093" w:rsidRPr="00B851E6" w:rsidRDefault="00620093" w:rsidP="00083992">
            <w:pPr>
              <w:ind w:left="360"/>
              <w:rPr>
                <w:sz w:val="18"/>
                <w:szCs w:val="20"/>
              </w:rPr>
            </w:pPr>
            <w:r w:rsidRPr="00B851E6">
              <w:rPr>
                <w:sz w:val="18"/>
                <w:szCs w:val="20"/>
              </w:rPr>
              <w:t>Quizzes, tests with various types of questions</w:t>
            </w:r>
          </w:p>
          <w:p w:rsidR="00620093" w:rsidRPr="00B851E6" w:rsidRDefault="00620093" w:rsidP="00083992">
            <w:pPr>
              <w:ind w:left="360"/>
              <w:rPr>
                <w:sz w:val="18"/>
                <w:szCs w:val="20"/>
              </w:rPr>
            </w:pPr>
            <w:r w:rsidRPr="00B851E6">
              <w:rPr>
                <w:sz w:val="18"/>
                <w:szCs w:val="20"/>
              </w:rPr>
              <w:t>Generate charts or diagrams to show what was learned</w:t>
            </w:r>
          </w:p>
          <w:p w:rsidR="00620093" w:rsidRPr="00B851E6" w:rsidRDefault="00620093" w:rsidP="00083992">
            <w:pPr>
              <w:ind w:left="360"/>
              <w:rPr>
                <w:sz w:val="18"/>
                <w:szCs w:val="20"/>
              </w:rPr>
            </w:pPr>
            <w:r w:rsidRPr="00B851E6">
              <w:rPr>
                <w:sz w:val="18"/>
                <w:szCs w:val="20"/>
              </w:rPr>
              <w:t>Act out or role play</w:t>
            </w:r>
          </w:p>
        </w:tc>
      </w:tr>
      <w:tr w:rsidR="00620093" w:rsidRPr="00B851E6" w:rsidTr="00083992">
        <w:trPr>
          <w:trHeight w:val="1373"/>
        </w:trPr>
        <w:tc>
          <w:tcPr>
            <w:tcW w:w="930" w:type="dxa"/>
            <w:shd w:val="clear" w:color="auto" w:fill="auto"/>
          </w:tcPr>
          <w:p w:rsidR="00620093" w:rsidRPr="00B851E6" w:rsidRDefault="00620093" w:rsidP="00083992">
            <w:pPr>
              <w:jc w:val="center"/>
              <w:rPr>
                <w:sz w:val="18"/>
                <w:szCs w:val="20"/>
              </w:rPr>
            </w:pPr>
          </w:p>
          <w:p w:rsidR="00620093" w:rsidRPr="00B851E6" w:rsidRDefault="00620093" w:rsidP="00083992">
            <w:pPr>
              <w:jc w:val="center"/>
              <w:rPr>
                <w:sz w:val="18"/>
                <w:szCs w:val="20"/>
              </w:rPr>
            </w:pPr>
          </w:p>
          <w:p w:rsidR="00620093" w:rsidRPr="00B851E6" w:rsidRDefault="00620093" w:rsidP="00083992">
            <w:pPr>
              <w:jc w:val="center"/>
              <w:rPr>
                <w:b/>
                <w:sz w:val="18"/>
                <w:szCs w:val="20"/>
              </w:rPr>
            </w:pPr>
            <w:r w:rsidRPr="00B851E6">
              <w:rPr>
                <w:b/>
                <w:sz w:val="18"/>
                <w:szCs w:val="20"/>
              </w:rPr>
              <w:t>At Risk</w:t>
            </w:r>
          </w:p>
        </w:tc>
        <w:tc>
          <w:tcPr>
            <w:tcW w:w="4105"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Compacting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Flexible grouping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Controlled choice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Pre-teach vocabulary</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Vocabulary lists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Centers/Stations</w:t>
            </w:r>
          </w:p>
          <w:p w:rsidR="00620093" w:rsidRPr="00B851E6" w:rsidRDefault="00620093" w:rsidP="00083992">
            <w:pPr>
              <w:ind w:left="360"/>
              <w:rPr>
                <w:sz w:val="18"/>
                <w:szCs w:val="20"/>
              </w:rPr>
            </w:pPr>
            <w:r w:rsidRPr="00B851E6">
              <w:rPr>
                <w:sz w:val="18"/>
                <w:szCs w:val="20"/>
              </w:rPr>
              <w:t>Scaffolding</w:t>
            </w:r>
          </w:p>
          <w:p w:rsidR="00620093" w:rsidRPr="00B851E6" w:rsidRDefault="00620093" w:rsidP="00083992">
            <w:pPr>
              <w:ind w:left="360"/>
              <w:rPr>
                <w:sz w:val="18"/>
                <w:szCs w:val="20"/>
              </w:rPr>
            </w:pPr>
            <w:r w:rsidRPr="00B851E6">
              <w:rPr>
                <w:sz w:val="18"/>
                <w:szCs w:val="20"/>
              </w:rPr>
              <w:t>Chunking</w:t>
            </w:r>
          </w:p>
          <w:p w:rsidR="00620093" w:rsidRPr="00B851E6" w:rsidRDefault="00620093" w:rsidP="00083992">
            <w:pPr>
              <w:ind w:left="360"/>
              <w:rPr>
                <w:sz w:val="18"/>
                <w:szCs w:val="20"/>
              </w:rPr>
            </w:pPr>
            <w:r w:rsidRPr="00B851E6">
              <w:rPr>
                <w:sz w:val="18"/>
                <w:szCs w:val="20"/>
              </w:rPr>
              <w:t>Extended time</w:t>
            </w:r>
          </w:p>
          <w:p w:rsidR="00620093" w:rsidRPr="00B851E6" w:rsidRDefault="00620093" w:rsidP="00083992">
            <w:pPr>
              <w:ind w:left="360"/>
              <w:rPr>
                <w:sz w:val="18"/>
                <w:szCs w:val="20"/>
              </w:rPr>
            </w:pPr>
            <w:r w:rsidRPr="00B851E6">
              <w:rPr>
                <w:sz w:val="18"/>
                <w:szCs w:val="20"/>
              </w:rPr>
              <w:t>Differentiated instructional outcomes</w:t>
            </w:r>
          </w:p>
          <w:p w:rsidR="00620093" w:rsidRPr="00B851E6" w:rsidRDefault="00620093" w:rsidP="00083992">
            <w:pPr>
              <w:ind w:left="360"/>
              <w:rPr>
                <w:sz w:val="18"/>
                <w:szCs w:val="20"/>
              </w:rPr>
            </w:pPr>
            <w:r w:rsidRPr="00B851E6">
              <w:rPr>
                <w:sz w:val="18"/>
                <w:szCs w:val="20"/>
              </w:rPr>
              <w:t xml:space="preserve">Use of technology  </w:t>
            </w:r>
          </w:p>
          <w:p w:rsidR="00620093" w:rsidRPr="00B851E6" w:rsidRDefault="00620093" w:rsidP="00083992">
            <w:pPr>
              <w:ind w:left="360"/>
              <w:rPr>
                <w:sz w:val="18"/>
                <w:szCs w:val="20"/>
              </w:rPr>
            </w:pPr>
            <w:r w:rsidRPr="00B851E6">
              <w:rPr>
                <w:sz w:val="18"/>
                <w:szCs w:val="20"/>
              </w:rPr>
              <w:t>Partner work</w:t>
            </w:r>
          </w:p>
          <w:p w:rsidR="00620093" w:rsidRPr="00B851E6" w:rsidRDefault="00620093" w:rsidP="00083992">
            <w:pPr>
              <w:ind w:left="360"/>
              <w:rPr>
                <w:sz w:val="18"/>
                <w:szCs w:val="20"/>
              </w:rPr>
            </w:pPr>
            <w:r w:rsidRPr="00B851E6">
              <w:rPr>
                <w:sz w:val="18"/>
                <w:szCs w:val="20"/>
              </w:rPr>
              <w:t xml:space="preserve">Frequent checks for understanding </w:t>
            </w:r>
          </w:p>
        </w:tc>
        <w:tc>
          <w:tcPr>
            <w:tcW w:w="4240" w:type="dxa"/>
            <w:shd w:val="clear" w:color="auto" w:fill="auto"/>
          </w:tcPr>
          <w:p w:rsidR="00620093" w:rsidRPr="00B851E6" w:rsidRDefault="00620093" w:rsidP="00083992">
            <w:pPr>
              <w:ind w:left="360"/>
              <w:rPr>
                <w:sz w:val="18"/>
                <w:szCs w:val="20"/>
              </w:rPr>
            </w:pPr>
            <w:r w:rsidRPr="00B851E6">
              <w:rPr>
                <w:sz w:val="18"/>
                <w:szCs w:val="20"/>
              </w:rPr>
              <w:t>Rubrics</w:t>
            </w:r>
          </w:p>
          <w:p w:rsidR="00620093" w:rsidRPr="00B851E6" w:rsidRDefault="00620093" w:rsidP="00083992">
            <w:pPr>
              <w:ind w:left="360"/>
              <w:rPr>
                <w:sz w:val="18"/>
                <w:szCs w:val="20"/>
              </w:rPr>
            </w:pPr>
            <w:r w:rsidRPr="00B851E6">
              <w:rPr>
                <w:sz w:val="18"/>
                <w:szCs w:val="20"/>
              </w:rPr>
              <w:t>Simple to complex</w:t>
            </w:r>
          </w:p>
          <w:p w:rsidR="00620093" w:rsidRPr="00B851E6" w:rsidRDefault="00620093" w:rsidP="00083992">
            <w:pPr>
              <w:ind w:left="360"/>
              <w:rPr>
                <w:sz w:val="18"/>
                <w:szCs w:val="20"/>
              </w:rPr>
            </w:pPr>
            <w:r w:rsidRPr="00B851E6">
              <w:rPr>
                <w:sz w:val="18"/>
                <w:szCs w:val="20"/>
              </w:rPr>
              <w:t>Group tasks</w:t>
            </w:r>
          </w:p>
          <w:p w:rsidR="00620093" w:rsidRPr="00B851E6" w:rsidRDefault="00620093" w:rsidP="00083992">
            <w:pPr>
              <w:ind w:left="360"/>
              <w:rPr>
                <w:sz w:val="18"/>
                <w:szCs w:val="20"/>
              </w:rPr>
            </w:pPr>
            <w:r w:rsidRPr="00B851E6">
              <w:rPr>
                <w:sz w:val="18"/>
                <w:szCs w:val="20"/>
              </w:rPr>
              <w:t>Quizzes, tests</w:t>
            </w:r>
          </w:p>
          <w:p w:rsidR="00620093" w:rsidRPr="00B851E6" w:rsidRDefault="00620093" w:rsidP="00083992">
            <w:pPr>
              <w:ind w:left="360"/>
              <w:rPr>
                <w:sz w:val="18"/>
                <w:szCs w:val="20"/>
              </w:rPr>
            </w:pPr>
            <w:r w:rsidRPr="00B851E6">
              <w:rPr>
                <w:sz w:val="18"/>
                <w:szCs w:val="20"/>
              </w:rPr>
              <w:t>Oral Assessments</w:t>
            </w:r>
          </w:p>
          <w:p w:rsidR="00620093" w:rsidRPr="00B851E6" w:rsidRDefault="00620093" w:rsidP="00083992">
            <w:pPr>
              <w:ind w:left="360"/>
              <w:rPr>
                <w:sz w:val="18"/>
                <w:szCs w:val="20"/>
              </w:rPr>
            </w:pPr>
            <w:r w:rsidRPr="00B851E6">
              <w:rPr>
                <w:sz w:val="18"/>
                <w:szCs w:val="20"/>
              </w:rPr>
              <w:t>Generate charts or diagrams to show what was learned</w:t>
            </w:r>
          </w:p>
          <w:p w:rsidR="00620093" w:rsidRPr="00B851E6" w:rsidRDefault="00620093" w:rsidP="00083992">
            <w:pPr>
              <w:ind w:left="360"/>
              <w:rPr>
                <w:sz w:val="18"/>
                <w:szCs w:val="20"/>
              </w:rPr>
            </w:pPr>
            <w:r w:rsidRPr="00B851E6">
              <w:rPr>
                <w:sz w:val="18"/>
                <w:szCs w:val="20"/>
              </w:rPr>
              <w:t>Act out or role play</w:t>
            </w:r>
          </w:p>
          <w:p w:rsidR="00620093" w:rsidRPr="00B851E6" w:rsidRDefault="00620093" w:rsidP="00083992">
            <w:pPr>
              <w:rPr>
                <w:sz w:val="18"/>
                <w:szCs w:val="20"/>
              </w:rPr>
            </w:pPr>
          </w:p>
        </w:tc>
      </w:tr>
      <w:tr w:rsidR="00620093" w:rsidRPr="00B851E6" w:rsidTr="00083992">
        <w:trPr>
          <w:trHeight w:val="1513"/>
        </w:trPr>
        <w:tc>
          <w:tcPr>
            <w:tcW w:w="930" w:type="dxa"/>
            <w:shd w:val="clear" w:color="auto" w:fill="auto"/>
          </w:tcPr>
          <w:p w:rsidR="00620093" w:rsidRPr="00B851E6" w:rsidRDefault="00620093" w:rsidP="00083992">
            <w:pPr>
              <w:rPr>
                <w:sz w:val="18"/>
                <w:szCs w:val="20"/>
              </w:rPr>
            </w:pPr>
          </w:p>
          <w:p w:rsidR="00620093" w:rsidRPr="00B851E6" w:rsidRDefault="00620093" w:rsidP="00083992">
            <w:pPr>
              <w:rPr>
                <w:sz w:val="18"/>
                <w:szCs w:val="20"/>
              </w:rPr>
            </w:pPr>
          </w:p>
          <w:p w:rsidR="00620093" w:rsidRPr="00B851E6" w:rsidRDefault="00620093" w:rsidP="00083992">
            <w:pPr>
              <w:rPr>
                <w:b/>
                <w:sz w:val="18"/>
                <w:szCs w:val="20"/>
              </w:rPr>
            </w:pPr>
            <w:r w:rsidRPr="00B851E6">
              <w:rPr>
                <w:b/>
                <w:sz w:val="18"/>
                <w:szCs w:val="20"/>
              </w:rPr>
              <w:t>IEP/504</w:t>
            </w:r>
          </w:p>
        </w:tc>
        <w:tc>
          <w:tcPr>
            <w:tcW w:w="4105"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Compacting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Flexible grouping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Controlled choice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Pre-teach vocabulary</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Centers/Stations</w:t>
            </w:r>
          </w:p>
          <w:p w:rsidR="00620093" w:rsidRPr="00B851E6" w:rsidRDefault="00620093" w:rsidP="00083992">
            <w:pPr>
              <w:ind w:left="360"/>
              <w:rPr>
                <w:sz w:val="18"/>
                <w:szCs w:val="20"/>
              </w:rPr>
            </w:pPr>
            <w:r w:rsidRPr="00B851E6">
              <w:rPr>
                <w:sz w:val="18"/>
                <w:szCs w:val="20"/>
              </w:rPr>
              <w:t>Scaffolding</w:t>
            </w:r>
          </w:p>
          <w:p w:rsidR="00620093" w:rsidRPr="00B851E6" w:rsidRDefault="00620093" w:rsidP="00083992">
            <w:pPr>
              <w:ind w:left="360"/>
              <w:rPr>
                <w:sz w:val="18"/>
                <w:szCs w:val="20"/>
              </w:rPr>
            </w:pPr>
            <w:r w:rsidRPr="00B851E6">
              <w:rPr>
                <w:sz w:val="18"/>
                <w:szCs w:val="20"/>
              </w:rPr>
              <w:t>Extended time</w:t>
            </w:r>
          </w:p>
          <w:p w:rsidR="00620093" w:rsidRPr="00B851E6" w:rsidRDefault="00620093" w:rsidP="00083992">
            <w:pPr>
              <w:ind w:left="360"/>
              <w:rPr>
                <w:sz w:val="18"/>
                <w:szCs w:val="20"/>
              </w:rPr>
            </w:pPr>
            <w:r w:rsidRPr="00B851E6">
              <w:rPr>
                <w:sz w:val="18"/>
                <w:szCs w:val="20"/>
              </w:rPr>
              <w:t>Differentiated instructional outcomes</w:t>
            </w:r>
          </w:p>
          <w:p w:rsidR="00620093" w:rsidRPr="00B851E6" w:rsidRDefault="00620093" w:rsidP="00083992">
            <w:pPr>
              <w:ind w:left="360"/>
              <w:rPr>
                <w:sz w:val="18"/>
                <w:szCs w:val="20"/>
              </w:rPr>
            </w:pPr>
            <w:r w:rsidRPr="00B851E6">
              <w:rPr>
                <w:sz w:val="18"/>
                <w:szCs w:val="20"/>
              </w:rPr>
              <w:t>Preferential Seating</w:t>
            </w:r>
          </w:p>
          <w:p w:rsidR="00620093" w:rsidRPr="00B851E6" w:rsidRDefault="00620093" w:rsidP="00083992">
            <w:pPr>
              <w:ind w:left="360"/>
              <w:rPr>
                <w:sz w:val="18"/>
                <w:szCs w:val="20"/>
              </w:rPr>
            </w:pPr>
            <w:r w:rsidRPr="00B851E6">
              <w:rPr>
                <w:sz w:val="18"/>
                <w:szCs w:val="20"/>
              </w:rPr>
              <w:t xml:space="preserve">Use of technology  </w:t>
            </w:r>
          </w:p>
          <w:p w:rsidR="00620093" w:rsidRPr="00B851E6" w:rsidRDefault="00620093" w:rsidP="00083992">
            <w:pPr>
              <w:ind w:left="360"/>
              <w:rPr>
                <w:sz w:val="18"/>
                <w:szCs w:val="20"/>
              </w:rPr>
            </w:pPr>
            <w:r w:rsidRPr="00B851E6">
              <w:rPr>
                <w:sz w:val="18"/>
                <w:szCs w:val="20"/>
              </w:rPr>
              <w:t xml:space="preserve">Small group/one-to-one instruction </w:t>
            </w:r>
          </w:p>
          <w:p w:rsidR="00620093" w:rsidRPr="00B851E6" w:rsidRDefault="00620093" w:rsidP="00083992">
            <w:pPr>
              <w:ind w:left="360"/>
              <w:rPr>
                <w:sz w:val="18"/>
                <w:szCs w:val="20"/>
              </w:rPr>
            </w:pPr>
            <w:r w:rsidRPr="00B851E6">
              <w:rPr>
                <w:sz w:val="18"/>
                <w:szCs w:val="20"/>
              </w:rPr>
              <w:t>Teach information processing strategies</w:t>
            </w:r>
          </w:p>
          <w:p w:rsidR="00620093" w:rsidRPr="00B851E6" w:rsidRDefault="00620093" w:rsidP="00083992">
            <w:pPr>
              <w:ind w:left="360"/>
              <w:rPr>
                <w:sz w:val="18"/>
                <w:szCs w:val="20"/>
              </w:rPr>
            </w:pPr>
            <w:r w:rsidRPr="00B851E6">
              <w:rPr>
                <w:sz w:val="18"/>
                <w:szCs w:val="20"/>
              </w:rPr>
              <w:t>Chunking</w:t>
            </w:r>
          </w:p>
          <w:p w:rsidR="00620093" w:rsidRPr="00B851E6" w:rsidRDefault="00620093" w:rsidP="00083992">
            <w:pPr>
              <w:ind w:left="360"/>
              <w:rPr>
                <w:sz w:val="18"/>
                <w:szCs w:val="20"/>
              </w:rPr>
            </w:pPr>
            <w:r w:rsidRPr="00B851E6">
              <w:rPr>
                <w:sz w:val="18"/>
                <w:szCs w:val="20"/>
              </w:rPr>
              <w:t xml:space="preserve">Frequent checks for understanding </w:t>
            </w:r>
          </w:p>
          <w:p w:rsidR="00620093" w:rsidRPr="00B851E6" w:rsidRDefault="00620093" w:rsidP="00083992">
            <w:pPr>
              <w:ind w:left="360"/>
              <w:rPr>
                <w:sz w:val="18"/>
                <w:szCs w:val="20"/>
              </w:rPr>
            </w:pPr>
            <w:r w:rsidRPr="00B851E6">
              <w:rPr>
                <w:sz w:val="18"/>
                <w:szCs w:val="20"/>
              </w:rPr>
              <w:t>Access to teacher created notes</w:t>
            </w:r>
          </w:p>
        </w:tc>
        <w:tc>
          <w:tcPr>
            <w:tcW w:w="4240" w:type="dxa"/>
            <w:shd w:val="clear" w:color="auto" w:fill="auto"/>
          </w:tcPr>
          <w:p w:rsidR="00620093" w:rsidRPr="00B851E6" w:rsidRDefault="00620093" w:rsidP="00083992">
            <w:pPr>
              <w:ind w:left="360"/>
              <w:rPr>
                <w:sz w:val="18"/>
                <w:szCs w:val="20"/>
              </w:rPr>
            </w:pPr>
            <w:r w:rsidRPr="00B851E6">
              <w:rPr>
                <w:sz w:val="18"/>
                <w:szCs w:val="20"/>
              </w:rPr>
              <w:t>Rubrics</w:t>
            </w:r>
          </w:p>
          <w:p w:rsidR="00620093" w:rsidRPr="00B851E6" w:rsidRDefault="00620093" w:rsidP="00083992">
            <w:pPr>
              <w:ind w:left="360"/>
              <w:rPr>
                <w:sz w:val="18"/>
                <w:szCs w:val="20"/>
              </w:rPr>
            </w:pPr>
            <w:r w:rsidRPr="00B851E6">
              <w:rPr>
                <w:sz w:val="18"/>
                <w:szCs w:val="20"/>
              </w:rPr>
              <w:t>Simple to complex</w:t>
            </w:r>
          </w:p>
          <w:p w:rsidR="00620093" w:rsidRPr="00B851E6" w:rsidRDefault="00620093" w:rsidP="00083992">
            <w:pPr>
              <w:ind w:left="360"/>
              <w:rPr>
                <w:sz w:val="18"/>
                <w:szCs w:val="20"/>
              </w:rPr>
            </w:pPr>
            <w:r w:rsidRPr="00B851E6">
              <w:rPr>
                <w:sz w:val="18"/>
                <w:szCs w:val="20"/>
              </w:rPr>
              <w:t>Group tasks</w:t>
            </w:r>
          </w:p>
          <w:p w:rsidR="00620093" w:rsidRPr="00B851E6" w:rsidRDefault="00620093" w:rsidP="00083992">
            <w:pPr>
              <w:ind w:left="360"/>
              <w:rPr>
                <w:sz w:val="18"/>
                <w:szCs w:val="20"/>
              </w:rPr>
            </w:pPr>
            <w:r w:rsidRPr="00B851E6">
              <w:rPr>
                <w:sz w:val="18"/>
                <w:szCs w:val="20"/>
              </w:rPr>
              <w:t>Quizzes, tests</w:t>
            </w:r>
          </w:p>
          <w:p w:rsidR="00620093" w:rsidRPr="00B851E6" w:rsidRDefault="00620093" w:rsidP="00083992">
            <w:pPr>
              <w:ind w:left="360"/>
              <w:rPr>
                <w:sz w:val="18"/>
                <w:szCs w:val="20"/>
              </w:rPr>
            </w:pPr>
            <w:r w:rsidRPr="00B851E6">
              <w:rPr>
                <w:sz w:val="18"/>
                <w:szCs w:val="20"/>
              </w:rPr>
              <w:t>Oral Assessments</w:t>
            </w:r>
          </w:p>
          <w:p w:rsidR="00620093" w:rsidRPr="00B851E6" w:rsidRDefault="00620093" w:rsidP="00083992">
            <w:pPr>
              <w:ind w:left="360"/>
              <w:rPr>
                <w:sz w:val="18"/>
                <w:szCs w:val="20"/>
              </w:rPr>
            </w:pPr>
            <w:r w:rsidRPr="00B851E6">
              <w:rPr>
                <w:sz w:val="18"/>
                <w:szCs w:val="20"/>
              </w:rPr>
              <w:t>Generate charts or diagrams to show what was learned</w:t>
            </w:r>
          </w:p>
          <w:p w:rsidR="00620093" w:rsidRPr="00B851E6" w:rsidRDefault="00620093" w:rsidP="00083992">
            <w:pPr>
              <w:ind w:left="360"/>
              <w:rPr>
                <w:sz w:val="18"/>
                <w:szCs w:val="20"/>
              </w:rPr>
            </w:pPr>
            <w:r w:rsidRPr="00B851E6">
              <w:rPr>
                <w:sz w:val="18"/>
                <w:szCs w:val="20"/>
              </w:rPr>
              <w:t>Act out or role play</w:t>
            </w:r>
          </w:p>
          <w:p w:rsidR="00620093" w:rsidRPr="00B851E6" w:rsidRDefault="00620093" w:rsidP="00083992">
            <w:pPr>
              <w:rPr>
                <w:sz w:val="18"/>
                <w:szCs w:val="20"/>
              </w:rPr>
            </w:pPr>
          </w:p>
        </w:tc>
      </w:tr>
    </w:tbl>
    <w:p w:rsidR="00AD5E28" w:rsidRDefault="00AD5E28" w:rsidP="00AD5E28"/>
    <w:tbl>
      <w:tblPr>
        <w:tblStyle w:val="TableGrid"/>
        <w:tblW w:w="14940" w:type="dxa"/>
        <w:tblInd w:w="-365" w:type="dxa"/>
        <w:tblLook w:val="04A0" w:firstRow="1" w:lastRow="0" w:firstColumn="1" w:lastColumn="0" w:noHBand="0" w:noVBand="1"/>
      </w:tblPr>
      <w:tblGrid>
        <w:gridCol w:w="7294"/>
        <w:gridCol w:w="7646"/>
      </w:tblGrid>
      <w:tr w:rsidR="00AD5E28" w:rsidRPr="00703829" w:rsidTr="00317285">
        <w:tc>
          <w:tcPr>
            <w:tcW w:w="7294" w:type="dxa"/>
          </w:tcPr>
          <w:p w:rsidR="00AD5E28" w:rsidRPr="00703829" w:rsidRDefault="00AD5E28" w:rsidP="00317285">
            <w:pPr>
              <w:rPr>
                <w:b/>
              </w:rPr>
            </w:pPr>
            <w:r w:rsidRPr="00703829">
              <w:rPr>
                <w:b/>
              </w:rPr>
              <w:lastRenderedPageBreak/>
              <w:t xml:space="preserve">Content Area: </w:t>
            </w:r>
            <w:r>
              <w:rPr>
                <w:b/>
              </w:rPr>
              <w:t>Physical Education</w:t>
            </w:r>
          </w:p>
        </w:tc>
        <w:tc>
          <w:tcPr>
            <w:tcW w:w="7646" w:type="dxa"/>
          </w:tcPr>
          <w:p w:rsidR="00AD5E28" w:rsidRPr="00703829" w:rsidRDefault="00AD5E28" w:rsidP="00317285">
            <w:pPr>
              <w:rPr>
                <w:b/>
              </w:rPr>
            </w:pPr>
            <w:r w:rsidRPr="00703829">
              <w:rPr>
                <w:b/>
              </w:rPr>
              <w:t xml:space="preserve">Grade Level : </w:t>
            </w:r>
            <w:r>
              <w:rPr>
                <w:b/>
              </w:rPr>
              <w:t xml:space="preserve">Second </w:t>
            </w:r>
          </w:p>
        </w:tc>
      </w:tr>
      <w:tr w:rsidR="00AD5E28" w:rsidRPr="00703829" w:rsidTr="00317285">
        <w:tc>
          <w:tcPr>
            <w:tcW w:w="14940" w:type="dxa"/>
            <w:gridSpan w:val="2"/>
          </w:tcPr>
          <w:p w:rsidR="00AD5E28" w:rsidRPr="00703829" w:rsidRDefault="00AD5E28" w:rsidP="00317285">
            <w:pPr>
              <w:rPr>
                <w:b/>
              </w:rPr>
            </w:pPr>
            <w:r w:rsidRPr="00703829">
              <w:rPr>
                <w:b/>
              </w:rPr>
              <w:t>Unit</w:t>
            </w:r>
            <w:r>
              <w:rPr>
                <w:b/>
              </w:rPr>
              <w:t xml:space="preserve"> Title</w:t>
            </w:r>
            <w:r w:rsidRPr="00703829">
              <w:rPr>
                <w:b/>
              </w:rPr>
              <w:t>:</w:t>
            </w:r>
            <w:r>
              <w:rPr>
                <w:b/>
              </w:rPr>
              <w:t xml:space="preserve"> Yoga</w:t>
            </w:r>
          </w:p>
        </w:tc>
      </w:tr>
      <w:tr w:rsidR="00AD5E28" w:rsidTr="00317285">
        <w:tc>
          <w:tcPr>
            <w:tcW w:w="14940" w:type="dxa"/>
            <w:gridSpan w:val="2"/>
          </w:tcPr>
          <w:p w:rsidR="00620093" w:rsidRDefault="00620093" w:rsidP="00620093">
            <w:pPr>
              <w:rPr>
                <w:b/>
              </w:rPr>
            </w:pPr>
            <w:r>
              <w:t xml:space="preserve">Standard: </w:t>
            </w: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620093" w:rsidRDefault="00620093" w:rsidP="00620093">
            <w:pPr>
              <w:rPr>
                <w:b/>
              </w:rPr>
            </w:pPr>
            <w:r w:rsidRPr="003A7DBA">
              <w:rPr>
                <w:b/>
              </w:rPr>
              <w:t>Strand A – Movement Skills and Concepts.</w:t>
            </w:r>
          </w:p>
          <w:p w:rsidR="00620093" w:rsidRDefault="00620093" w:rsidP="00620093">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620093" w:rsidRDefault="00620093" w:rsidP="00620093">
            <w:pPr>
              <w:rPr>
                <w:b/>
              </w:rPr>
            </w:pPr>
            <w:r>
              <w:rPr>
                <w:b/>
              </w:rPr>
              <w:t>Strand B – Strategy</w:t>
            </w:r>
          </w:p>
          <w:p w:rsidR="00620093" w:rsidRDefault="00620093" w:rsidP="00620093">
            <w:r>
              <w:t>Content Statement – Offensive, defensive, and cooperative strategies are applied in most games, sports, and other physical activities.</w:t>
            </w:r>
          </w:p>
          <w:p w:rsidR="00620093" w:rsidRPr="003A7DBA" w:rsidRDefault="00620093" w:rsidP="00620093">
            <w:pPr>
              <w:rPr>
                <w:b/>
              </w:rPr>
            </w:pPr>
            <w:r>
              <w:rPr>
                <w:b/>
              </w:rPr>
              <w:t>Strand C – Sportsmanship, Rules, and Safety</w:t>
            </w:r>
          </w:p>
          <w:p w:rsidR="00620093" w:rsidRDefault="00620093" w:rsidP="00620093">
            <w:r>
              <w:t>Practicing appropriate and safe behaviors while participating in and viewing games, sports and other competitive events contributes to enjoyment of the event.</w:t>
            </w:r>
          </w:p>
          <w:p w:rsidR="00620093" w:rsidRPr="001903FC" w:rsidRDefault="00620093" w:rsidP="00620093">
            <w:pPr>
              <w:rPr>
                <w:b/>
              </w:rPr>
            </w:pPr>
            <w:r w:rsidRPr="001903FC">
              <w:rPr>
                <w:b/>
              </w:rPr>
              <w:t>2.6 Fitness – All students will apply health-related and skill-related fitness concepts and skills to develop and maintain a healthy active lifestyle.</w:t>
            </w:r>
          </w:p>
          <w:p w:rsidR="00620093" w:rsidRDefault="00620093" w:rsidP="00620093">
            <w:pPr>
              <w:rPr>
                <w:b/>
              </w:rPr>
            </w:pPr>
            <w:r w:rsidRPr="001903FC">
              <w:rPr>
                <w:b/>
              </w:rPr>
              <w:t>Strand A – Fitness and Physical Activity</w:t>
            </w:r>
          </w:p>
          <w:p w:rsidR="00620093" w:rsidRDefault="00620093" w:rsidP="00620093">
            <w:r>
              <w:t>Each compon</w:t>
            </w:r>
            <w:r w:rsidRPr="0018139E">
              <w:t>ent of fitness contributes to personal health as well as motor skill performance.</w:t>
            </w:r>
          </w:p>
          <w:p w:rsidR="00620093" w:rsidRDefault="00620093" w:rsidP="00620093">
            <w:r>
              <w:t xml:space="preserve">Cumulative Progress Indicators: </w:t>
            </w:r>
          </w:p>
          <w:p w:rsidR="00620093" w:rsidRDefault="00620093" w:rsidP="00620093">
            <w:pPr>
              <w:rPr>
                <w:rFonts w:eastAsia="Times New Roman" w:cs="Times New Roman"/>
              </w:rPr>
            </w:pPr>
            <w:r w:rsidRPr="007D3988">
              <w:rPr>
                <w:rFonts w:eastAsia="Times New Roman" w:cs="Times New Roman"/>
              </w:rPr>
              <w:t>2.5.2</w:t>
            </w:r>
            <w:proofErr w:type="gramStart"/>
            <w:r w:rsidRPr="007D3988">
              <w:rPr>
                <w:rFonts w:eastAsia="Times New Roman" w:cs="Times New Roman"/>
              </w:rPr>
              <w:t>.A.2</w:t>
            </w:r>
            <w:proofErr w:type="gramEnd"/>
            <w:r w:rsidRPr="007D3988">
              <w:rPr>
                <w:rFonts w:eastAsia="Times New Roman" w:cs="Times New Roman"/>
              </w:rPr>
              <w:t>- Demonstrate changes in time, force, and flow while moving in personal and general space at different levels, directions, ranges, and pathways.                                                                                                              </w:t>
            </w:r>
          </w:p>
          <w:p w:rsidR="00AD5E28" w:rsidRDefault="00620093" w:rsidP="00620093">
            <w:pPr>
              <w:rPr>
                <w:sz w:val="21"/>
                <w:szCs w:val="21"/>
              </w:rPr>
            </w:pPr>
            <w:r w:rsidRPr="007D3988">
              <w:rPr>
                <w:rFonts w:eastAsia="Times New Roman" w:cs="Times New Roman"/>
              </w:rPr>
              <w:t>2.6.2</w:t>
            </w:r>
            <w:proofErr w:type="gramStart"/>
            <w:r w:rsidRPr="007D3988">
              <w:rPr>
                <w:rFonts w:eastAsia="Times New Roman" w:cs="Times New Roman"/>
              </w:rPr>
              <w:t>.A.1</w:t>
            </w:r>
            <w:proofErr w:type="gramEnd"/>
            <w:r w:rsidRPr="007D3988">
              <w:rPr>
                <w:rFonts w:eastAsia="Times New Roman" w:cs="Times New Roman"/>
              </w:rPr>
              <w:t>- Explain the role of regular physical activity in relation to personal health.                                                                               </w:t>
            </w:r>
            <w:r>
              <w:rPr>
                <w:rFonts w:eastAsia="Times New Roman" w:cs="Times New Roman"/>
              </w:rPr>
              <w:t>                               </w:t>
            </w:r>
          </w:p>
          <w:p w:rsidR="00AD5E28" w:rsidRDefault="00AD5E28" w:rsidP="00620093"/>
        </w:tc>
      </w:tr>
      <w:tr w:rsidR="00620093" w:rsidRPr="00703829" w:rsidTr="00CE45D0">
        <w:tc>
          <w:tcPr>
            <w:tcW w:w="14940" w:type="dxa"/>
            <w:gridSpan w:val="2"/>
          </w:tcPr>
          <w:p w:rsidR="00620093" w:rsidRPr="00620093" w:rsidRDefault="00620093" w:rsidP="00620093">
            <w:pPr>
              <w:rPr>
                <w:b/>
              </w:rPr>
            </w:pPr>
            <w:r w:rsidRPr="00620093">
              <w:rPr>
                <w:b/>
              </w:rPr>
              <w:t>Technology:</w:t>
            </w:r>
          </w:p>
          <w:p w:rsidR="00620093" w:rsidRPr="00620093" w:rsidRDefault="00620093" w:rsidP="00620093">
            <w:pPr>
              <w:rPr>
                <w:b/>
              </w:rPr>
            </w:pPr>
            <w:r w:rsidRPr="00620093">
              <w:rPr>
                <w:b/>
              </w:rPr>
              <w:t>Standard:</w:t>
            </w:r>
            <w:r w:rsidRPr="00620093">
              <w:t xml:space="preserve"> </w:t>
            </w:r>
            <w:r w:rsidRPr="00620093">
              <w:rPr>
                <w:b/>
              </w:rPr>
              <w:t>8.2 Technology Education, Engineering, Design, and Computational Thinking - Programming:</w:t>
            </w:r>
          </w:p>
          <w:p w:rsidR="00620093" w:rsidRPr="00620093" w:rsidRDefault="00620093" w:rsidP="00620093">
            <w:r w:rsidRPr="00620093">
              <w:t>All students will develop an understanding of the nature and impact of technology, engineering, technological design, computational thinking and the designed world as they relate to the individual, global society, and the environment.</w:t>
            </w:r>
          </w:p>
          <w:p w:rsidR="00620093" w:rsidRPr="00620093" w:rsidRDefault="00620093" w:rsidP="00620093">
            <w:pPr>
              <w:rPr>
                <w:i/>
              </w:rPr>
            </w:pPr>
            <w:r w:rsidRPr="00620093">
              <w:rPr>
                <w:b/>
              </w:rPr>
              <w:t xml:space="preserve">Strand:  A. The Nature of Technology: Creativity and Innovation </w:t>
            </w:r>
            <w:r w:rsidRPr="00620093">
              <w:rPr>
                <w:i/>
              </w:rPr>
              <w:t>Technology systems impact every aspect of the world in which we live.</w:t>
            </w:r>
          </w:p>
          <w:p w:rsidR="00620093" w:rsidRPr="00620093" w:rsidRDefault="00620093" w:rsidP="00620093">
            <w:r w:rsidRPr="00620093">
              <w:rPr>
                <w:b/>
              </w:rPr>
              <w:t>Cumulative Progress Indicators</w:t>
            </w:r>
            <w:r w:rsidRPr="00620093">
              <w:t>:</w:t>
            </w:r>
          </w:p>
          <w:p w:rsidR="00620093" w:rsidRPr="00620093" w:rsidRDefault="00620093" w:rsidP="00620093">
            <w:pPr>
              <w:pStyle w:val="ListParagraph"/>
              <w:numPr>
                <w:ilvl w:val="0"/>
                <w:numId w:val="97"/>
              </w:numPr>
              <w:spacing w:after="160" w:line="259" w:lineRule="auto"/>
              <w:rPr>
                <w:i/>
              </w:rPr>
            </w:pPr>
            <w:r w:rsidRPr="00620093">
              <w:rPr>
                <w:b/>
              </w:rPr>
              <w:t>8.2.2</w:t>
            </w:r>
            <w:proofErr w:type="gramStart"/>
            <w:r w:rsidRPr="00620093">
              <w:rPr>
                <w:b/>
              </w:rPr>
              <w:t>.A.2</w:t>
            </w:r>
            <w:proofErr w:type="gramEnd"/>
            <w:r w:rsidRPr="00620093">
              <w:rPr>
                <w:b/>
              </w:rPr>
              <w:t xml:space="preserve"> </w:t>
            </w:r>
            <w:r w:rsidRPr="00620093">
              <w:t>Describe how designed products and systems are useful at school, home and work.</w:t>
            </w:r>
          </w:p>
          <w:p w:rsidR="00620093" w:rsidRPr="00620093" w:rsidRDefault="00620093" w:rsidP="00620093">
            <w:pPr>
              <w:pStyle w:val="ListParagraph"/>
              <w:numPr>
                <w:ilvl w:val="0"/>
                <w:numId w:val="97"/>
              </w:numPr>
            </w:pPr>
            <w:r w:rsidRPr="00620093">
              <w:rPr>
                <w:b/>
              </w:rPr>
              <w:t>8.2.2</w:t>
            </w:r>
            <w:proofErr w:type="gramStart"/>
            <w:r w:rsidRPr="00620093">
              <w:rPr>
                <w:b/>
              </w:rPr>
              <w:t>.A.5</w:t>
            </w:r>
            <w:proofErr w:type="gramEnd"/>
            <w:r w:rsidRPr="00620093">
              <w:rPr>
                <w:b/>
              </w:rPr>
              <w:t xml:space="preserve"> </w:t>
            </w:r>
            <w:r w:rsidRPr="00620093">
              <w:t>Collaborate to design a solution to a problem affecting the community.</w:t>
            </w:r>
            <w:r w:rsidRPr="00620093">
              <w:rPr>
                <w:sz w:val="21"/>
                <w:szCs w:val="21"/>
              </w:rPr>
              <w:t>          </w:t>
            </w:r>
          </w:p>
          <w:p w:rsidR="00620093" w:rsidRPr="00620093" w:rsidRDefault="00620093" w:rsidP="00620093">
            <w:pPr>
              <w:rPr>
                <w:b/>
              </w:rPr>
            </w:pPr>
          </w:p>
        </w:tc>
      </w:tr>
      <w:tr w:rsidR="00AD5E28" w:rsidTr="00317285">
        <w:trPr>
          <w:trHeight w:val="547"/>
        </w:trPr>
        <w:tc>
          <w:tcPr>
            <w:tcW w:w="14940" w:type="dxa"/>
            <w:gridSpan w:val="2"/>
          </w:tcPr>
          <w:p w:rsidR="00620093" w:rsidRDefault="00620093" w:rsidP="00620093">
            <w:r>
              <w:t>21</w:t>
            </w:r>
            <w:r w:rsidRPr="00620093">
              <w:rPr>
                <w:vertAlign w:val="superscript"/>
              </w:rPr>
              <w:t>st</w:t>
            </w:r>
            <w:r>
              <w:t xml:space="preserve"> Century Skills and Standard 9</w:t>
            </w:r>
          </w:p>
          <w:p w:rsidR="00620093" w:rsidRPr="00620093" w:rsidRDefault="00620093" w:rsidP="00620093">
            <w:r w:rsidRPr="00620093">
              <w:t>CRP1. Act as a responsible and contributing citizen and employee.</w:t>
            </w:r>
          </w:p>
          <w:p w:rsidR="00620093" w:rsidRPr="00620093" w:rsidRDefault="00620093" w:rsidP="00620093">
            <w:r w:rsidRPr="00620093">
              <w:t>CRP3. Attend to personal health and financial well-being</w:t>
            </w:r>
          </w:p>
          <w:p w:rsidR="00620093" w:rsidRPr="00620093" w:rsidRDefault="00620093" w:rsidP="00620093">
            <w:r w:rsidRPr="00620093">
              <w:t>CRP9. Model integrity, ethical leadership and effective management</w:t>
            </w:r>
          </w:p>
          <w:p w:rsidR="00620093" w:rsidRPr="00620093" w:rsidRDefault="00620093" w:rsidP="00620093">
            <w:r w:rsidRPr="00620093">
              <w:t>CRP11. Use technology to enhance productivity</w:t>
            </w:r>
          </w:p>
          <w:p w:rsidR="00620093" w:rsidRPr="00620093" w:rsidRDefault="00620093" w:rsidP="00620093">
            <w:r w:rsidRPr="00620093">
              <w:t>CRP12. Work productively in teams while using cultural global competence</w:t>
            </w:r>
          </w:p>
          <w:p w:rsidR="00AD5E28" w:rsidRPr="00620093" w:rsidRDefault="00AD5E28" w:rsidP="00317285"/>
        </w:tc>
      </w:tr>
    </w:tbl>
    <w:tbl>
      <w:tblPr>
        <w:tblStyle w:val="TableGrid"/>
        <w:tblpPr w:leftFromText="180" w:rightFromText="180" w:vertAnchor="page" w:horzAnchor="margin" w:tblpXSpec="center" w:tblpY="766"/>
        <w:tblW w:w="15143" w:type="dxa"/>
        <w:tblLook w:val="04A0" w:firstRow="1" w:lastRow="0" w:firstColumn="1" w:lastColumn="0" w:noHBand="0" w:noVBand="1"/>
      </w:tblPr>
      <w:tblGrid>
        <w:gridCol w:w="8303"/>
        <w:gridCol w:w="6840"/>
      </w:tblGrid>
      <w:tr w:rsidR="00AD5E28" w:rsidTr="00317285">
        <w:tc>
          <w:tcPr>
            <w:tcW w:w="8303" w:type="dxa"/>
          </w:tcPr>
          <w:p w:rsidR="00AD5E28" w:rsidRDefault="00AD5E28" w:rsidP="00317285">
            <w:r>
              <w:lastRenderedPageBreak/>
              <w:t>Unit Title: Yoga</w:t>
            </w:r>
          </w:p>
        </w:tc>
        <w:tc>
          <w:tcPr>
            <w:tcW w:w="6840" w:type="dxa"/>
          </w:tcPr>
          <w:p w:rsidR="00AD5E28" w:rsidRDefault="00AD5E28" w:rsidP="00317285">
            <w:r>
              <w:t>Time Frame: 2 Weeks</w:t>
            </w:r>
          </w:p>
        </w:tc>
      </w:tr>
      <w:tr w:rsidR="00AD5E28" w:rsidTr="00317285">
        <w:trPr>
          <w:trHeight w:val="1331"/>
        </w:trPr>
        <w:tc>
          <w:tcPr>
            <w:tcW w:w="15143" w:type="dxa"/>
            <w:gridSpan w:val="2"/>
          </w:tcPr>
          <w:p w:rsidR="00AD5E28" w:rsidRDefault="00620093" w:rsidP="00317285">
            <w:pPr>
              <w:rPr>
                <w:rFonts w:eastAsia="Times New Roman" w:cs="Times New Roman"/>
                <w:b/>
              </w:rPr>
            </w:pPr>
            <w:r w:rsidRPr="00620093">
              <w:rPr>
                <w:rFonts w:eastAsia="Times New Roman" w:cs="Times New Roman"/>
                <w:b/>
              </w:rPr>
              <w:t xml:space="preserve">Interdisciplinary Connections: </w:t>
            </w:r>
          </w:p>
          <w:p w:rsidR="00620093" w:rsidRPr="004609AD" w:rsidRDefault="00620093" w:rsidP="00620093">
            <w:pPr>
              <w:rPr>
                <w:sz w:val="20"/>
                <w:szCs w:val="21"/>
              </w:rPr>
            </w:pPr>
            <w:r w:rsidRPr="004609AD">
              <w:rPr>
                <w:sz w:val="20"/>
                <w:szCs w:val="21"/>
              </w:rPr>
              <w:t>NJSLS-ELA</w:t>
            </w:r>
          </w:p>
          <w:p w:rsidR="00620093" w:rsidRPr="004609AD" w:rsidRDefault="00620093" w:rsidP="00620093">
            <w:pPr>
              <w:rPr>
                <w:sz w:val="20"/>
                <w:szCs w:val="21"/>
              </w:rPr>
            </w:pPr>
            <w:r w:rsidRPr="004609AD">
              <w:rPr>
                <w:sz w:val="20"/>
                <w:szCs w:val="21"/>
              </w:rPr>
              <w:t xml:space="preserve">SL.2.1. Participate in collaborative conversations with diverse partners about grade 2 topics and texts with peers and adults in small and larger groups. </w:t>
            </w:r>
          </w:p>
          <w:p w:rsidR="00620093" w:rsidRPr="004609AD" w:rsidRDefault="00620093" w:rsidP="00620093">
            <w:pPr>
              <w:ind w:left="720"/>
              <w:rPr>
                <w:sz w:val="20"/>
                <w:szCs w:val="21"/>
              </w:rPr>
            </w:pPr>
            <w:r w:rsidRPr="004609AD">
              <w:rPr>
                <w:sz w:val="20"/>
                <w:szCs w:val="21"/>
              </w:rPr>
              <w:t>A. Follow agreed-upon norms for discussions (e.g., gaining the floor in respectful ways, listening to others with care, speaking one at a time about the topics and texts under discussion).</w:t>
            </w:r>
          </w:p>
          <w:p w:rsidR="00620093" w:rsidRPr="004609AD" w:rsidRDefault="00620093" w:rsidP="00620093">
            <w:pPr>
              <w:ind w:left="720"/>
              <w:rPr>
                <w:sz w:val="20"/>
                <w:szCs w:val="21"/>
              </w:rPr>
            </w:pPr>
            <w:r w:rsidRPr="004609AD">
              <w:rPr>
                <w:sz w:val="20"/>
                <w:szCs w:val="21"/>
              </w:rPr>
              <w:t>B. Build on others' talk in conversations by linking their explicit comments to the remarks of others.</w:t>
            </w:r>
          </w:p>
          <w:p w:rsidR="00620093" w:rsidRPr="004609AD" w:rsidRDefault="00620093" w:rsidP="00620093">
            <w:pPr>
              <w:ind w:left="720"/>
              <w:rPr>
                <w:sz w:val="20"/>
                <w:szCs w:val="21"/>
              </w:rPr>
            </w:pPr>
            <w:r w:rsidRPr="004609AD">
              <w:rPr>
                <w:sz w:val="20"/>
                <w:szCs w:val="21"/>
              </w:rPr>
              <w:t>C. Ask for clarification and further explanation as needed about the topics and texts under discussion.</w:t>
            </w:r>
          </w:p>
          <w:p w:rsidR="00620093" w:rsidRPr="00620093" w:rsidRDefault="00620093" w:rsidP="00620093">
            <w:pPr>
              <w:rPr>
                <w:rFonts w:eastAsia="Times New Roman" w:cs="Times New Roman"/>
                <w:b/>
              </w:rPr>
            </w:pPr>
            <w:r w:rsidRPr="004609AD">
              <w:rPr>
                <w:sz w:val="20"/>
                <w:szCs w:val="21"/>
              </w:rPr>
              <w:t>SL.2.3. Ask and answer questions about what a speaker says in order to clarify comprehension, gather additional information, or deepen understanding of a topic or issue</w:t>
            </w:r>
          </w:p>
        </w:tc>
      </w:tr>
      <w:tr w:rsidR="00AD5E28" w:rsidTr="00317285">
        <w:trPr>
          <w:trHeight w:val="1430"/>
        </w:trPr>
        <w:tc>
          <w:tcPr>
            <w:tcW w:w="8303" w:type="dxa"/>
          </w:tcPr>
          <w:p w:rsidR="00AD5E28" w:rsidRPr="00886338" w:rsidRDefault="00AD5E28" w:rsidP="00317285">
            <w:pPr>
              <w:rPr>
                <w:b/>
              </w:rPr>
            </w:pPr>
            <w:r w:rsidRPr="00886338">
              <w:rPr>
                <w:b/>
              </w:rPr>
              <w:t>Enduring Understanding:</w:t>
            </w:r>
          </w:p>
          <w:p w:rsidR="00AD5E28" w:rsidRDefault="00AD5E28" w:rsidP="00AD5E28">
            <w:pPr>
              <w:pStyle w:val="ListParagraph"/>
              <w:numPr>
                <w:ilvl w:val="0"/>
                <w:numId w:val="89"/>
              </w:numPr>
            </w:pPr>
            <w:r>
              <w:t>Students will understand that yoga is a lifelong activity that promotes health and physical activity</w:t>
            </w:r>
          </w:p>
          <w:p w:rsidR="00AD5E28" w:rsidRDefault="00AD5E28" w:rsidP="00AD5E28">
            <w:pPr>
              <w:pStyle w:val="ListParagraph"/>
              <w:numPr>
                <w:ilvl w:val="0"/>
                <w:numId w:val="89"/>
              </w:numPr>
            </w:pPr>
            <w:r>
              <w:t>Students will understand how to combine the yoga poses to create a routine</w:t>
            </w:r>
          </w:p>
          <w:p w:rsidR="00AD5E28" w:rsidRDefault="00AD5E28" w:rsidP="00AD5E28">
            <w:pPr>
              <w:pStyle w:val="ListParagraph"/>
              <w:numPr>
                <w:ilvl w:val="0"/>
                <w:numId w:val="45"/>
              </w:numPr>
            </w:pPr>
            <w:r>
              <w:t>Students will understand that the body has many muscles that are used to support itself</w:t>
            </w:r>
          </w:p>
          <w:p w:rsidR="00AD5E28" w:rsidRDefault="00AD5E28" w:rsidP="00AD5E28">
            <w:pPr>
              <w:pStyle w:val="ListParagraph"/>
              <w:numPr>
                <w:ilvl w:val="0"/>
                <w:numId w:val="45"/>
              </w:numPr>
            </w:pPr>
            <w:r>
              <w:t>Students will understand how to control their breathing</w:t>
            </w:r>
          </w:p>
        </w:tc>
        <w:tc>
          <w:tcPr>
            <w:tcW w:w="6840" w:type="dxa"/>
          </w:tcPr>
          <w:p w:rsidR="00AD5E28" w:rsidRDefault="00AD5E28" w:rsidP="00317285">
            <w:r>
              <w:t>Essential Questions:</w:t>
            </w:r>
          </w:p>
          <w:p w:rsidR="00AD5E28" w:rsidRDefault="00AD5E28" w:rsidP="00AD5E28">
            <w:pPr>
              <w:pStyle w:val="ListParagraph"/>
              <w:numPr>
                <w:ilvl w:val="0"/>
                <w:numId w:val="46"/>
              </w:numPr>
            </w:pPr>
            <w:r>
              <w:t>In what ways does yoga help your mind and body?</w:t>
            </w:r>
          </w:p>
        </w:tc>
      </w:tr>
      <w:tr w:rsidR="00AD5E28" w:rsidTr="00317285">
        <w:trPr>
          <w:trHeight w:val="1340"/>
        </w:trPr>
        <w:tc>
          <w:tcPr>
            <w:tcW w:w="8303" w:type="dxa"/>
          </w:tcPr>
          <w:p w:rsidR="00AD5E28" w:rsidRPr="00886338" w:rsidRDefault="00AD5E28" w:rsidP="00317285">
            <w:pPr>
              <w:rPr>
                <w:b/>
              </w:rPr>
            </w:pPr>
            <w:r w:rsidRPr="00886338">
              <w:rPr>
                <w:b/>
              </w:rPr>
              <w:t>Knowledge and Skills:</w:t>
            </w:r>
          </w:p>
          <w:p w:rsidR="00AD5E28" w:rsidRDefault="00AD5E28" w:rsidP="00AD5E28">
            <w:pPr>
              <w:pStyle w:val="ListParagraph"/>
              <w:numPr>
                <w:ilvl w:val="0"/>
                <w:numId w:val="47"/>
              </w:numPr>
            </w:pPr>
            <w:r>
              <w:t>Students will understand that many muscles are used to support their body</w:t>
            </w:r>
          </w:p>
          <w:p w:rsidR="00AD5E28" w:rsidRDefault="00AD5E28" w:rsidP="00AD5E28">
            <w:pPr>
              <w:pStyle w:val="ListParagraph"/>
              <w:numPr>
                <w:ilvl w:val="0"/>
                <w:numId w:val="47"/>
              </w:numPr>
            </w:pPr>
            <w:r>
              <w:t>Students will understand that controlling their breathing will help them focus</w:t>
            </w:r>
          </w:p>
        </w:tc>
        <w:tc>
          <w:tcPr>
            <w:tcW w:w="6840" w:type="dxa"/>
          </w:tcPr>
          <w:p w:rsidR="00AD5E28" w:rsidRPr="00620093" w:rsidRDefault="00AD5E28" w:rsidP="00317285">
            <w:pPr>
              <w:rPr>
                <w:b/>
              </w:rPr>
            </w:pPr>
            <w:r w:rsidRPr="00620093">
              <w:rPr>
                <w:b/>
              </w:rPr>
              <w:t>Demonstration of Learning:</w:t>
            </w:r>
          </w:p>
          <w:p w:rsidR="00AD5E28" w:rsidRPr="00620093" w:rsidRDefault="00AD5E28" w:rsidP="00AD5E28">
            <w:pPr>
              <w:pStyle w:val="ListParagraph"/>
              <w:numPr>
                <w:ilvl w:val="0"/>
                <w:numId w:val="88"/>
              </w:numPr>
            </w:pPr>
            <w:r w:rsidRPr="00620093">
              <w:t>Students will develop a yoga routine with their group</w:t>
            </w:r>
          </w:p>
          <w:p w:rsidR="00AD5E28" w:rsidRPr="00620093" w:rsidRDefault="00AD5E28" w:rsidP="00AD5E28">
            <w:pPr>
              <w:pStyle w:val="ListParagraph"/>
              <w:numPr>
                <w:ilvl w:val="0"/>
                <w:numId w:val="46"/>
              </w:numPr>
            </w:pPr>
            <w:r w:rsidRPr="00620093">
              <w:t>Students will demonstrate the yoga poses that are on the yoga mat</w:t>
            </w:r>
          </w:p>
          <w:p w:rsidR="00AD5E28" w:rsidRPr="00620093" w:rsidRDefault="00AD5E28" w:rsidP="00AD5E28">
            <w:pPr>
              <w:pStyle w:val="ListParagraph"/>
              <w:numPr>
                <w:ilvl w:val="0"/>
                <w:numId w:val="46"/>
              </w:numPr>
            </w:pPr>
            <w:r w:rsidRPr="00620093">
              <w:t>Students will demonstrate their flexibility by performing the yoga poses</w:t>
            </w:r>
          </w:p>
          <w:p w:rsidR="00AD5E28" w:rsidRPr="00620093" w:rsidRDefault="00AD5E28" w:rsidP="00AD5E28">
            <w:pPr>
              <w:pStyle w:val="ListParagraph"/>
              <w:numPr>
                <w:ilvl w:val="0"/>
                <w:numId w:val="46"/>
              </w:numPr>
            </w:pPr>
            <w:r w:rsidRPr="00620093">
              <w:t>Students will demonstrate their muscular strength by performing the yoga poses</w:t>
            </w:r>
          </w:p>
          <w:p w:rsidR="00AD5E28" w:rsidRPr="00620093" w:rsidRDefault="00AD5E28" w:rsidP="00AD5E28">
            <w:pPr>
              <w:numPr>
                <w:ilvl w:val="0"/>
                <w:numId w:val="46"/>
              </w:numPr>
              <w:shd w:val="clear" w:color="auto" w:fill="FFFFFF"/>
              <w:spacing w:before="100" w:beforeAutospacing="1" w:after="100" w:afterAutospacing="1"/>
              <w:rPr>
                <w:rFonts w:ascii="Arial" w:hAnsi="Arial" w:cs="Arial"/>
                <w:color w:val="747474"/>
                <w:sz w:val="20"/>
                <w:szCs w:val="20"/>
              </w:rPr>
            </w:pPr>
            <w:r w:rsidRPr="00620093">
              <w:rPr>
                <w:rFonts w:ascii="Arial" w:hAnsi="Arial" w:cs="Arial"/>
                <w:color w:val="747474"/>
                <w:sz w:val="20"/>
                <w:szCs w:val="20"/>
              </w:rPr>
              <w:t>Holistic Performance Rubric: </w:t>
            </w:r>
          </w:p>
          <w:p w:rsidR="00AD5E28" w:rsidRPr="00620093" w:rsidRDefault="00AD5E28" w:rsidP="00317285">
            <w:pPr>
              <w:pStyle w:val="NormalWeb"/>
              <w:shd w:val="clear" w:color="auto" w:fill="FFFFFF"/>
              <w:spacing w:before="0" w:beforeAutospacing="0" w:after="300" w:afterAutospacing="0"/>
              <w:ind w:left="720"/>
              <w:rPr>
                <w:rFonts w:ascii="Arial" w:hAnsi="Arial" w:cs="Arial"/>
                <w:color w:val="747474"/>
                <w:sz w:val="20"/>
                <w:szCs w:val="20"/>
              </w:rPr>
            </w:pPr>
            <w:r w:rsidRPr="00620093">
              <w:rPr>
                <w:rFonts w:ascii="Arial" w:hAnsi="Arial" w:cs="Arial"/>
                <w:color w:val="747474"/>
                <w:sz w:val="20"/>
                <w:szCs w:val="20"/>
              </w:rPr>
              <w:t>[</w:t>
            </w:r>
            <w:hyperlink r:id="rId44" w:tgtFrame="_blank" w:tooltip="LMS Rubric 1 PDF" w:history="1">
              <w:r w:rsidRPr="00620093">
                <w:rPr>
                  <w:rStyle w:val="Hyperlink"/>
                  <w:rFonts w:ascii="Arial" w:hAnsi="Arial" w:cs="Arial"/>
                  <w:color w:val="333333"/>
                  <w:sz w:val="20"/>
                  <w:szCs w:val="20"/>
                </w:rPr>
                <w:t>PDF</w:t>
              </w:r>
            </w:hyperlink>
            <w:r w:rsidRPr="00620093">
              <w:rPr>
                <w:rFonts w:ascii="Arial" w:hAnsi="Arial" w:cs="Arial"/>
                <w:color w:val="747474"/>
                <w:sz w:val="20"/>
                <w:szCs w:val="20"/>
              </w:rPr>
              <w:t>, </w:t>
            </w:r>
            <w:hyperlink r:id="rId45" w:tgtFrame="_blank" w:tooltip="LMS Rubric 1 Word Doc" w:history="1">
              <w:r w:rsidRPr="00620093">
                <w:rPr>
                  <w:rStyle w:val="Hyperlink"/>
                  <w:rFonts w:ascii="Arial" w:hAnsi="Arial" w:cs="Arial"/>
                  <w:color w:val="333333"/>
                  <w:sz w:val="20"/>
                  <w:szCs w:val="20"/>
                </w:rPr>
                <w:t>WORD</w:t>
              </w:r>
            </w:hyperlink>
            <w:r w:rsidRPr="00620093">
              <w:rPr>
                <w:rFonts w:ascii="Arial" w:hAnsi="Arial" w:cs="Arial"/>
                <w:color w:val="747474"/>
                <w:sz w:val="20"/>
                <w:szCs w:val="20"/>
              </w:rPr>
              <w:t>]</w:t>
            </w:r>
          </w:p>
          <w:p w:rsidR="00AD5E28" w:rsidRPr="00620093" w:rsidRDefault="00AD5E28" w:rsidP="00317285">
            <w:pPr>
              <w:pStyle w:val="ListParagraph"/>
            </w:pPr>
          </w:p>
        </w:tc>
      </w:tr>
      <w:tr w:rsidR="00AD5E28" w:rsidTr="00317285">
        <w:trPr>
          <w:trHeight w:val="1700"/>
        </w:trPr>
        <w:tc>
          <w:tcPr>
            <w:tcW w:w="8303" w:type="dxa"/>
          </w:tcPr>
          <w:p w:rsidR="00AD5E28" w:rsidRDefault="00AD5E28" w:rsidP="00317285">
            <w:r w:rsidRPr="00886338">
              <w:rPr>
                <w:b/>
              </w:rPr>
              <w:t>Suggested Tasks and Activities</w:t>
            </w:r>
            <w:r>
              <w:t>:</w:t>
            </w:r>
          </w:p>
          <w:p w:rsidR="00AD5E28" w:rsidRDefault="00AD5E28" w:rsidP="00AD5E28">
            <w:pPr>
              <w:pStyle w:val="ListParagraph"/>
              <w:numPr>
                <w:ilvl w:val="0"/>
                <w:numId w:val="48"/>
              </w:numPr>
            </w:pPr>
            <w:r>
              <w:t>Teacher modeling and students  following on their own yoga mats</w:t>
            </w:r>
          </w:p>
          <w:p w:rsidR="00AD5E28" w:rsidRDefault="00AD5E28" w:rsidP="00AD5E28">
            <w:pPr>
              <w:pStyle w:val="ListParagraph"/>
              <w:numPr>
                <w:ilvl w:val="0"/>
                <w:numId w:val="48"/>
              </w:numPr>
            </w:pPr>
            <w:r>
              <w:t>Students follow along with yoga DVD</w:t>
            </w:r>
          </w:p>
          <w:p w:rsidR="00AD5E28" w:rsidRDefault="00AD5E28" w:rsidP="00AD5E28">
            <w:pPr>
              <w:pStyle w:val="ListParagraph"/>
              <w:numPr>
                <w:ilvl w:val="0"/>
                <w:numId w:val="48"/>
              </w:numPr>
            </w:pPr>
            <w:r>
              <w:t>Students will work with in groups to develop their own yoga routine and showcase it for the class.</w:t>
            </w:r>
          </w:p>
        </w:tc>
        <w:tc>
          <w:tcPr>
            <w:tcW w:w="6840" w:type="dxa"/>
          </w:tcPr>
          <w:p w:rsidR="00AD5E28" w:rsidRPr="00620093" w:rsidRDefault="00AD5E28" w:rsidP="00317285">
            <w:pPr>
              <w:rPr>
                <w:b/>
              </w:rPr>
            </w:pPr>
            <w:r w:rsidRPr="00620093">
              <w:rPr>
                <w:b/>
              </w:rPr>
              <w:t xml:space="preserve">Technical Integration: </w:t>
            </w:r>
          </w:p>
          <w:p w:rsidR="00AD5E28" w:rsidRPr="00620093" w:rsidRDefault="00AD5E28" w:rsidP="00AD5E28">
            <w:pPr>
              <w:pStyle w:val="ListParagraph"/>
              <w:numPr>
                <w:ilvl w:val="0"/>
                <w:numId w:val="98"/>
              </w:numPr>
            </w:pPr>
            <w:proofErr w:type="spellStart"/>
            <w:r w:rsidRPr="00620093">
              <w:t>SmartBoard</w:t>
            </w:r>
            <w:proofErr w:type="spellEnd"/>
          </w:p>
          <w:p w:rsidR="00AD5E28" w:rsidRPr="00620093" w:rsidRDefault="00AD5E28" w:rsidP="00AD5E28">
            <w:pPr>
              <w:pStyle w:val="ListParagraph"/>
              <w:numPr>
                <w:ilvl w:val="0"/>
                <w:numId w:val="90"/>
              </w:numPr>
            </w:pPr>
            <w:r w:rsidRPr="00620093">
              <w:t>Laptop/</w:t>
            </w:r>
            <w:proofErr w:type="spellStart"/>
            <w:r w:rsidRPr="00620093">
              <w:t>Ipad</w:t>
            </w:r>
            <w:proofErr w:type="spellEnd"/>
            <w:r w:rsidRPr="00620093">
              <w:t>/Projector</w:t>
            </w:r>
          </w:p>
          <w:p w:rsidR="00AD5E28" w:rsidRPr="00620093" w:rsidRDefault="00AD5E28" w:rsidP="00AD5E28">
            <w:pPr>
              <w:pStyle w:val="ListParagraph"/>
              <w:numPr>
                <w:ilvl w:val="0"/>
                <w:numId w:val="90"/>
              </w:numPr>
            </w:pPr>
            <w:r w:rsidRPr="00620093">
              <w:t>Music – Blue tooth speaker</w:t>
            </w:r>
          </w:p>
          <w:p w:rsidR="00AD5E28" w:rsidRPr="00620093" w:rsidRDefault="00AD5E28" w:rsidP="00AD5E28">
            <w:pPr>
              <w:pStyle w:val="ListParagraph"/>
              <w:numPr>
                <w:ilvl w:val="0"/>
                <w:numId w:val="90"/>
              </w:numPr>
            </w:pPr>
            <w:r w:rsidRPr="00620093">
              <w:t>Yoga DVD</w:t>
            </w:r>
          </w:p>
        </w:tc>
      </w:tr>
      <w:tr w:rsidR="00AD5E28" w:rsidTr="00317285">
        <w:tc>
          <w:tcPr>
            <w:tcW w:w="15143" w:type="dxa"/>
            <w:gridSpan w:val="2"/>
          </w:tcPr>
          <w:p w:rsidR="00AD5E28" w:rsidRPr="00620093" w:rsidRDefault="00AD5E28" w:rsidP="00317285">
            <w:r w:rsidRPr="00620093">
              <w:t>Resources: Yoga DVD,  SHAPE, P.E. Central, OPEN, SPARK</w:t>
            </w:r>
          </w:p>
          <w:p w:rsidR="00AD5E28" w:rsidRPr="00620093" w:rsidRDefault="00AD5E28" w:rsidP="00317285">
            <w:r w:rsidRPr="00620093">
              <w:t>Materials: Yoga Mats, Visual Aides, Music, Speaker</w:t>
            </w:r>
          </w:p>
        </w:tc>
      </w:tr>
    </w:tbl>
    <w:p w:rsidR="00AD5E28" w:rsidRDefault="00AD5E28" w:rsidP="00AD5E28"/>
    <w:p w:rsidR="00AD5E28" w:rsidRDefault="00AD5E28" w:rsidP="00AD5E28">
      <w:r>
        <w:br w:type="page"/>
      </w:r>
    </w:p>
    <w:tbl>
      <w:tblPr>
        <w:tblStyle w:val="TableGrid2"/>
        <w:tblpPr w:leftFromText="180" w:rightFromText="180" w:vertAnchor="page" w:horzAnchor="margin" w:tblpXSpec="center" w:tblpY="751"/>
        <w:tblW w:w="14945" w:type="dxa"/>
        <w:shd w:val="clear" w:color="auto" w:fill="A8D08D" w:themeFill="accent6" w:themeFillTint="99"/>
        <w:tblLook w:val="04A0" w:firstRow="1" w:lastRow="0" w:firstColumn="1" w:lastColumn="0" w:noHBand="0" w:noVBand="1"/>
      </w:tblPr>
      <w:tblGrid>
        <w:gridCol w:w="930"/>
        <w:gridCol w:w="4105"/>
        <w:gridCol w:w="5670"/>
        <w:gridCol w:w="4240"/>
      </w:tblGrid>
      <w:tr w:rsidR="00620093" w:rsidRPr="00B851E6" w:rsidTr="00083992">
        <w:trPr>
          <w:trHeight w:val="266"/>
        </w:trPr>
        <w:tc>
          <w:tcPr>
            <w:tcW w:w="14945" w:type="dxa"/>
            <w:gridSpan w:val="4"/>
            <w:shd w:val="clear" w:color="auto" w:fill="auto"/>
          </w:tcPr>
          <w:p w:rsidR="00620093" w:rsidRPr="00B851E6" w:rsidRDefault="00620093" w:rsidP="00083992">
            <w:pPr>
              <w:jc w:val="center"/>
              <w:rPr>
                <w:b/>
              </w:rPr>
            </w:pPr>
            <w:r w:rsidRPr="00B851E6">
              <w:rPr>
                <w:b/>
              </w:rPr>
              <w:lastRenderedPageBreak/>
              <w:t>Differentiation/Accommodations/Modifications</w:t>
            </w:r>
          </w:p>
        </w:tc>
      </w:tr>
      <w:tr w:rsidR="00620093" w:rsidRPr="00B851E6" w:rsidTr="00083992">
        <w:trPr>
          <w:trHeight w:val="331"/>
        </w:trPr>
        <w:tc>
          <w:tcPr>
            <w:tcW w:w="930" w:type="dxa"/>
            <w:shd w:val="clear" w:color="auto" w:fill="auto"/>
          </w:tcPr>
          <w:p w:rsidR="00620093" w:rsidRPr="00B851E6" w:rsidRDefault="00620093" w:rsidP="00083992">
            <w:pPr>
              <w:jc w:val="center"/>
              <w:rPr>
                <w:sz w:val="20"/>
              </w:rPr>
            </w:pPr>
          </w:p>
        </w:tc>
        <w:tc>
          <w:tcPr>
            <w:tcW w:w="4105" w:type="dxa"/>
            <w:shd w:val="clear" w:color="auto" w:fill="auto"/>
          </w:tcPr>
          <w:p w:rsidR="00620093" w:rsidRPr="00B851E6" w:rsidRDefault="00620093" w:rsidP="00083992">
            <w:pPr>
              <w:jc w:val="center"/>
              <w:rPr>
                <w:rFonts w:eastAsia="Calibri" w:cs="Calibri"/>
                <w:b/>
                <w:color w:val="000000"/>
                <w:sz w:val="20"/>
                <w:szCs w:val="20"/>
              </w:rPr>
            </w:pPr>
            <w:r w:rsidRPr="00B851E6">
              <w:rPr>
                <w:rFonts w:eastAsia="Calibri" w:cs="Calibri"/>
                <w:b/>
                <w:color w:val="000000"/>
                <w:sz w:val="20"/>
                <w:szCs w:val="20"/>
              </w:rPr>
              <w:t>Content</w:t>
            </w:r>
          </w:p>
          <w:p w:rsidR="00620093" w:rsidRPr="00B851E6" w:rsidRDefault="00620093" w:rsidP="00083992">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620093" w:rsidRPr="00B851E6" w:rsidRDefault="00620093" w:rsidP="00083992">
            <w:pPr>
              <w:jc w:val="center"/>
              <w:rPr>
                <w:rFonts w:eastAsia="Calibri" w:cs="Calibri"/>
                <w:b/>
                <w:color w:val="000000"/>
                <w:sz w:val="20"/>
                <w:szCs w:val="20"/>
              </w:rPr>
            </w:pPr>
            <w:r w:rsidRPr="00B851E6">
              <w:rPr>
                <w:rFonts w:eastAsia="Calibri" w:cs="Calibri"/>
                <w:b/>
                <w:color w:val="000000"/>
                <w:sz w:val="20"/>
                <w:szCs w:val="20"/>
              </w:rPr>
              <w:t>Process</w:t>
            </w:r>
          </w:p>
          <w:p w:rsidR="00620093" w:rsidRPr="00B851E6" w:rsidRDefault="00620093" w:rsidP="00083992">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4240" w:type="dxa"/>
            <w:shd w:val="clear" w:color="auto" w:fill="auto"/>
          </w:tcPr>
          <w:p w:rsidR="00620093" w:rsidRPr="00B851E6" w:rsidRDefault="00620093" w:rsidP="00083992">
            <w:pPr>
              <w:jc w:val="center"/>
              <w:rPr>
                <w:rFonts w:eastAsia="Calibri" w:cs="Calibri"/>
                <w:b/>
                <w:color w:val="000000"/>
                <w:sz w:val="20"/>
                <w:szCs w:val="20"/>
              </w:rPr>
            </w:pPr>
            <w:r w:rsidRPr="00B851E6">
              <w:rPr>
                <w:rFonts w:eastAsia="Calibri" w:cs="Calibri"/>
                <w:b/>
                <w:color w:val="000000"/>
                <w:sz w:val="20"/>
                <w:szCs w:val="20"/>
              </w:rPr>
              <w:t>Product</w:t>
            </w:r>
          </w:p>
          <w:p w:rsidR="00620093" w:rsidRPr="00B851E6" w:rsidRDefault="00620093" w:rsidP="00083992">
            <w:pPr>
              <w:jc w:val="center"/>
              <w:rPr>
                <w:rFonts w:eastAsia="Calibri" w:cs="Calibri"/>
                <w:color w:val="000000"/>
                <w:sz w:val="20"/>
                <w:szCs w:val="20"/>
              </w:rPr>
            </w:pPr>
            <w:r w:rsidRPr="00B851E6">
              <w:rPr>
                <w:rFonts w:eastAsia="Calibri" w:cs="Calibri"/>
                <w:color w:val="000000"/>
                <w:sz w:val="20"/>
                <w:szCs w:val="20"/>
              </w:rPr>
              <w:t>Evidence of Learning</w:t>
            </w:r>
          </w:p>
        </w:tc>
      </w:tr>
      <w:tr w:rsidR="00620093" w:rsidRPr="00B851E6" w:rsidTr="00083992">
        <w:trPr>
          <w:trHeight w:val="1280"/>
        </w:trPr>
        <w:tc>
          <w:tcPr>
            <w:tcW w:w="930" w:type="dxa"/>
            <w:shd w:val="clear" w:color="auto" w:fill="auto"/>
          </w:tcPr>
          <w:p w:rsidR="00620093" w:rsidRPr="00B851E6" w:rsidRDefault="00620093" w:rsidP="00083992">
            <w:pPr>
              <w:jc w:val="center"/>
              <w:rPr>
                <w:b/>
                <w:sz w:val="18"/>
                <w:szCs w:val="20"/>
              </w:rPr>
            </w:pPr>
          </w:p>
          <w:p w:rsidR="00620093" w:rsidRPr="00B851E6" w:rsidRDefault="00620093" w:rsidP="00083992">
            <w:pPr>
              <w:jc w:val="center"/>
              <w:rPr>
                <w:b/>
                <w:sz w:val="18"/>
                <w:szCs w:val="20"/>
              </w:rPr>
            </w:pPr>
          </w:p>
          <w:p w:rsidR="00620093" w:rsidRPr="00B851E6" w:rsidRDefault="00620093" w:rsidP="00083992">
            <w:pPr>
              <w:jc w:val="center"/>
              <w:rPr>
                <w:b/>
                <w:sz w:val="18"/>
                <w:szCs w:val="20"/>
              </w:rPr>
            </w:pPr>
            <w:r w:rsidRPr="00B851E6">
              <w:rPr>
                <w:b/>
                <w:sz w:val="18"/>
                <w:szCs w:val="20"/>
              </w:rPr>
              <w:t xml:space="preserve">G&amp;T </w:t>
            </w:r>
          </w:p>
        </w:tc>
        <w:tc>
          <w:tcPr>
            <w:tcW w:w="4105"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Compacting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Flexible grouping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Interest/station groups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Centers/Stations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Use of technology</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Journals/Logs</w:t>
            </w:r>
          </w:p>
        </w:tc>
        <w:tc>
          <w:tcPr>
            <w:tcW w:w="4240"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Choice boards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Podcast/blog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Debate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Design and conduct experiments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Formulate &amp; defend theory</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620093" w:rsidRPr="00B851E6" w:rsidTr="00083992">
        <w:trPr>
          <w:trHeight w:val="1280"/>
        </w:trPr>
        <w:tc>
          <w:tcPr>
            <w:tcW w:w="930" w:type="dxa"/>
            <w:shd w:val="clear" w:color="auto" w:fill="auto"/>
          </w:tcPr>
          <w:p w:rsidR="00620093" w:rsidRPr="00B851E6" w:rsidRDefault="00620093" w:rsidP="00083992">
            <w:pPr>
              <w:rPr>
                <w:b/>
                <w:sz w:val="18"/>
                <w:szCs w:val="20"/>
              </w:rPr>
            </w:pPr>
          </w:p>
          <w:p w:rsidR="00620093" w:rsidRPr="00B851E6" w:rsidRDefault="00620093" w:rsidP="00083992">
            <w:pPr>
              <w:rPr>
                <w:b/>
                <w:sz w:val="18"/>
                <w:szCs w:val="20"/>
              </w:rPr>
            </w:pPr>
          </w:p>
          <w:p w:rsidR="00620093" w:rsidRPr="00B851E6" w:rsidRDefault="00620093" w:rsidP="00083992">
            <w:pPr>
              <w:jc w:val="center"/>
              <w:rPr>
                <w:b/>
                <w:sz w:val="18"/>
                <w:szCs w:val="20"/>
              </w:rPr>
            </w:pPr>
            <w:r w:rsidRPr="00B851E6">
              <w:rPr>
                <w:b/>
                <w:sz w:val="18"/>
                <w:szCs w:val="20"/>
              </w:rPr>
              <w:t>ELL</w:t>
            </w:r>
          </w:p>
        </w:tc>
        <w:tc>
          <w:tcPr>
            <w:tcW w:w="4105"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Compacting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Flexible grouping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Controlled choice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Pre-teach vocabulary</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Vocabulary lists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Visuals/Modeling </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Centers/Stations</w:t>
            </w:r>
          </w:p>
          <w:p w:rsidR="00620093" w:rsidRPr="00B851E6" w:rsidRDefault="00620093" w:rsidP="00083992">
            <w:pPr>
              <w:ind w:left="360"/>
              <w:rPr>
                <w:sz w:val="18"/>
                <w:szCs w:val="20"/>
              </w:rPr>
            </w:pPr>
            <w:r w:rsidRPr="00B851E6">
              <w:rPr>
                <w:sz w:val="18"/>
                <w:szCs w:val="20"/>
              </w:rPr>
              <w:t>Scaffolding</w:t>
            </w:r>
          </w:p>
          <w:p w:rsidR="00620093" w:rsidRPr="00B851E6" w:rsidRDefault="00620093" w:rsidP="00083992">
            <w:pPr>
              <w:ind w:left="360"/>
              <w:rPr>
                <w:sz w:val="18"/>
                <w:szCs w:val="20"/>
              </w:rPr>
            </w:pPr>
            <w:r w:rsidRPr="00B851E6">
              <w:rPr>
                <w:sz w:val="18"/>
                <w:szCs w:val="20"/>
              </w:rPr>
              <w:t>Chunking</w:t>
            </w:r>
          </w:p>
          <w:p w:rsidR="00620093" w:rsidRPr="00B851E6" w:rsidRDefault="00620093" w:rsidP="00083992">
            <w:pPr>
              <w:ind w:left="360"/>
              <w:rPr>
                <w:sz w:val="18"/>
                <w:szCs w:val="20"/>
              </w:rPr>
            </w:pPr>
            <w:r w:rsidRPr="00B851E6">
              <w:rPr>
                <w:sz w:val="18"/>
                <w:szCs w:val="20"/>
              </w:rPr>
              <w:t>E-Dictionaries, bilingual dictionaries</w:t>
            </w:r>
          </w:p>
          <w:p w:rsidR="00620093" w:rsidRPr="00B851E6" w:rsidRDefault="00620093" w:rsidP="00083992">
            <w:pPr>
              <w:ind w:left="360"/>
              <w:rPr>
                <w:sz w:val="18"/>
                <w:szCs w:val="20"/>
              </w:rPr>
            </w:pPr>
            <w:r w:rsidRPr="00B851E6">
              <w:rPr>
                <w:sz w:val="18"/>
                <w:szCs w:val="20"/>
              </w:rPr>
              <w:t>Extended time</w:t>
            </w:r>
          </w:p>
          <w:p w:rsidR="00620093" w:rsidRPr="00B851E6" w:rsidRDefault="00620093" w:rsidP="00083992">
            <w:pPr>
              <w:ind w:left="360"/>
              <w:rPr>
                <w:sz w:val="18"/>
                <w:szCs w:val="20"/>
              </w:rPr>
            </w:pPr>
            <w:r w:rsidRPr="00B851E6">
              <w:rPr>
                <w:sz w:val="18"/>
                <w:szCs w:val="20"/>
              </w:rPr>
              <w:t>Differentiated instructional outcomes</w:t>
            </w:r>
          </w:p>
          <w:p w:rsidR="00620093" w:rsidRPr="00B851E6" w:rsidRDefault="00620093" w:rsidP="00083992">
            <w:pPr>
              <w:ind w:left="360"/>
              <w:rPr>
                <w:sz w:val="18"/>
                <w:szCs w:val="20"/>
              </w:rPr>
            </w:pPr>
            <w:r w:rsidRPr="00B851E6">
              <w:rPr>
                <w:sz w:val="18"/>
                <w:szCs w:val="20"/>
              </w:rPr>
              <w:t xml:space="preserve">Use of technology  </w:t>
            </w:r>
          </w:p>
          <w:p w:rsidR="00620093" w:rsidRPr="00B851E6" w:rsidRDefault="00620093" w:rsidP="00083992">
            <w:pPr>
              <w:ind w:left="360"/>
              <w:rPr>
                <w:sz w:val="18"/>
                <w:szCs w:val="20"/>
              </w:rPr>
            </w:pPr>
            <w:r w:rsidRPr="00B851E6">
              <w:rPr>
                <w:sz w:val="18"/>
                <w:szCs w:val="20"/>
              </w:rPr>
              <w:t xml:space="preserve">Frequent checks for understanding </w:t>
            </w:r>
          </w:p>
        </w:tc>
        <w:tc>
          <w:tcPr>
            <w:tcW w:w="4240" w:type="dxa"/>
            <w:shd w:val="clear" w:color="auto" w:fill="auto"/>
          </w:tcPr>
          <w:p w:rsidR="00620093" w:rsidRPr="00B851E6" w:rsidRDefault="00620093" w:rsidP="00083992">
            <w:pPr>
              <w:ind w:left="360"/>
              <w:rPr>
                <w:sz w:val="18"/>
                <w:szCs w:val="20"/>
              </w:rPr>
            </w:pPr>
            <w:r w:rsidRPr="00B851E6">
              <w:rPr>
                <w:sz w:val="18"/>
                <w:szCs w:val="20"/>
              </w:rPr>
              <w:t>Rubrics</w:t>
            </w:r>
          </w:p>
          <w:p w:rsidR="00620093" w:rsidRPr="00B851E6" w:rsidRDefault="00620093" w:rsidP="00083992">
            <w:pPr>
              <w:ind w:left="360"/>
              <w:rPr>
                <w:sz w:val="18"/>
                <w:szCs w:val="20"/>
              </w:rPr>
            </w:pPr>
            <w:r w:rsidRPr="00B851E6">
              <w:rPr>
                <w:sz w:val="18"/>
                <w:szCs w:val="20"/>
              </w:rPr>
              <w:t>Simple to complex</w:t>
            </w:r>
          </w:p>
          <w:p w:rsidR="00620093" w:rsidRPr="00B851E6" w:rsidRDefault="00620093" w:rsidP="00083992">
            <w:pPr>
              <w:ind w:left="360"/>
              <w:rPr>
                <w:sz w:val="18"/>
                <w:szCs w:val="20"/>
              </w:rPr>
            </w:pPr>
            <w:r w:rsidRPr="00B851E6">
              <w:rPr>
                <w:sz w:val="18"/>
                <w:szCs w:val="20"/>
              </w:rPr>
              <w:t>Group tasks</w:t>
            </w:r>
          </w:p>
          <w:p w:rsidR="00620093" w:rsidRPr="00B851E6" w:rsidRDefault="00620093" w:rsidP="00083992">
            <w:pPr>
              <w:ind w:left="360"/>
              <w:rPr>
                <w:sz w:val="18"/>
                <w:szCs w:val="20"/>
              </w:rPr>
            </w:pPr>
            <w:r w:rsidRPr="00B851E6">
              <w:rPr>
                <w:sz w:val="18"/>
                <w:szCs w:val="20"/>
              </w:rPr>
              <w:t>Quizzes, tests with various types of questions</w:t>
            </w:r>
          </w:p>
          <w:p w:rsidR="00620093" w:rsidRPr="00B851E6" w:rsidRDefault="00620093" w:rsidP="00083992">
            <w:pPr>
              <w:ind w:left="360"/>
              <w:rPr>
                <w:sz w:val="18"/>
                <w:szCs w:val="20"/>
              </w:rPr>
            </w:pPr>
            <w:r w:rsidRPr="00B851E6">
              <w:rPr>
                <w:sz w:val="18"/>
                <w:szCs w:val="20"/>
              </w:rPr>
              <w:t>Generate charts or diagrams to show what was learned</w:t>
            </w:r>
          </w:p>
          <w:p w:rsidR="00620093" w:rsidRPr="00B851E6" w:rsidRDefault="00620093" w:rsidP="00083992">
            <w:pPr>
              <w:ind w:left="360"/>
              <w:rPr>
                <w:sz w:val="18"/>
                <w:szCs w:val="20"/>
              </w:rPr>
            </w:pPr>
            <w:r w:rsidRPr="00B851E6">
              <w:rPr>
                <w:sz w:val="18"/>
                <w:szCs w:val="20"/>
              </w:rPr>
              <w:t>Act out or role play</w:t>
            </w:r>
          </w:p>
        </w:tc>
      </w:tr>
      <w:tr w:rsidR="00620093" w:rsidRPr="00B851E6" w:rsidTr="00083992">
        <w:trPr>
          <w:trHeight w:val="1373"/>
        </w:trPr>
        <w:tc>
          <w:tcPr>
            <w:tcW w:w="930" w:type="dxa"/>
            <w:shd w:val="clear" w:color="auto" w:fill="auto"/>
          </w:tcPr>
          <w:p w:rsidR="00620093" w:rsidRPr="00B851E6" w:rsidRDefault="00620093" w:rsidP="00083992">
            <w:pPr>
              <w:jc w:val="center"/>
              <w:rPr>
                <w:sz w:val="18"/>
                <w:szCs w:val="20"/>
              </w:rPr>
            </w:pPr>
          </w:p>
          <w:p w:rsidR="00620093" w:rsidRPr="00B851E6" w:rsidRDefault="00620093" w:rsidP="00083992">
            <w:pPr>
              <w:jc w:val="center"/>
              <w:rPr>
                <w:sz w:val="18"/>
                <w:szCs w:val="20"/>
              </w:rPr>
            </w:pPr>
          </w:p>
          <w:p w:rsidR="00620093" w:rsidRPr="00B851E6" w:rsidRDefault="00620093" w:rsidP="00083992">
            <w:pPr>
              <w:jc w:val="center"/>
              <w:rPr>
                <w:b/>
                <w:sz w:val="18"/>
                <w:szCs w:val="20"/>
              </w:rPr>
            </w:pPr>
            <w:r w:rsidRPr="00B851E6">
              <w:rPr>
                <w:b/>
                <w:sz w:val="18"/>
                <w:szCs w:val="20"/>
              </w:rPr>
              <w:t>At Risk</w:t>
            </w:r>
          </w:p>
        </w:tc>
        <w:tc>
          <w:tcPr>
            <w:tcW w:w="4105"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Compacting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Flexible grouping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Controlled choice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Pre-teach vocabulary</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Vocabulary lists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Centers/Stations</w:t>
            </w:r>
          </w:p>
          <w:p w:rsidR="00620093" w:rsidRPr="00B851E6" w:rsidRDefault="00620093" w:rsidP="00083992">
            <w:pPr>
              <w:ind w:left="360"/>
              <w:rPr>
                <w:sz w:val="18"/>
                <w:szCs w:val="20"/>
              </w:rPr>
            </w:pPr>
            <w:r w:rsidRPr="00B851E6">
              <w:rPr>
                <w:sz w:val="18"/>
                <w:szCs w:val="20"/>
              </w:rPr>
              <w:t>Scaffolding</w:t>
            </w:r>
          </w:p>
          <w:p w:rsidR="00620093" w:rsidRPr="00B851E6" w:rsidRDefault="00620093" w:rsidP="00083992">
            <w:pPr>
              <w:ind w:left="360"/>
              <w:rPr>
                <w:sz w:val="18"/>
                <w:szCs w:val="20"/>
              </w:rPr>
            </w:pPr>
            <w:r w:rsidRPr="00B851E6">
              <w:rPr>
                <w:sz w:val="18"/>
                <w:szCs w:val="20"/>
              </w:rPr>
              <w:t>Chunking</w:t>
            </w:r>
          </w:p>
          <w:p w:rsidR="00620093" w:rsidRPr="00B851E6" w:rsidRDefault="00620093" w:rsidP="00083992">
            <w:pPr>
              <w:ind w:left="360"/>
              <w:rPr>
                <w:sz w:val="18"/>
                <w:szCs w:val="20"/>
              </w:rPr>
            </w:pPr>
            <w:r w:rsidRPr="00B851E6">
              <w:rPr>
                <w:sz w:val="18"/>
                <w:szCs w:val="20"/>
              </w:rPr>
              <w:t>Extended time</w:t>
            </w:r>
          </w:p>
          <w:p w:rsidR="00620093" w:rsidRPr="00B851E6" w:rsidRDefault="00620093" w:rsidP="00083992">
            <w:pPr>
              <w:ind w:left="360"/>
              <w:rPr>
                <w:sz w:val="18"/>
                <w:szCs w:val="20"/>
              </w:rPr>
            </w:pPr>
            <w:r w:rsidRPr="00B851E6">
              <w:rPr>
                <w:sz w:val="18"/>
                <w:szCs w:val="20"/>
              </w:rPr>
              <w:t>Differentiated instructional outcomes</w:t>
            </w:r>
          </w:p>
          <w:p w:rsidR="00620093" w:rsidRPr="00B851E6" w:rsidRDefault="00620093" w:rsidP="00083992">
            <w:pPr>
              <w:ind w:left="360"/>
              <w:rPr>
                <w:sz w:val="18"/>
                <w:szCs w:val="20"/>
              </w:rPr>
            </w:pPr>
            <w:r w:rsidRPr="00B851E6">
              <w:rPr>
                <w:sz w:val="18"/>
                <w:szCs w:val="20"/>
              </w:rPr>
              <w:t xml:space="preserve">Use of technology  </w:t>
            </w:r>
          </w:p>
          <w:p w:rsidR="00620093" w:rsidRPr="00B851E6" w:rsidRDefault="00620093" w:rsidP="00083992">
            <w:pPr>
              <w:ind w:left="360"/>
              <w:rPr>
                <w:sz w:val="18"/>
                <w:szCs w:val="20"/>
              </w:rPr>
            </w:pPr>
            <w:r w:rsidRPr="00B851E6">
              <w:rPr>
                <w:sz w:val="18"/>
                <w:szCs w:val="20"/>
              </w:rPr>
              <w:t>Partner work</w:t>
            </w:r>
          </w:p>
          <w:p w:rsidR="00620093" w:rsidRPr="00B851E6" w:rsidRDefault="00620093" w:rsidP="00083992">
            <w:pPr>
              <w:ind w:left="360"/>
              <w:rPr>
                <w:sz w:val="18"/>
                <w:szCs w:val="20"/>
              </w:rPr>
            </w:pPr>
            <w:r w:rsidRPr="00B851E6">
              <w:rPr>
                <w:sz w:val="18"/>
                <w:szCs w:val="20"/>
              </w:rPr>
              <w:t xml:space="preserve">Frequent checks for understanding </w:t>
            </w:r>
          </w:p>
        </w:tc>
        <w:tc>
          <w:tcPr>
            <w:tcW w:w="4240" w:type="dxa"/>
            <w:shd w:val="clear" w:color="auto" w:fill="auto"/>
          </w:tcPr>
          <w:p w:rsidR="00620093" w:rsidRPr="00B851E6" w:rsidRDefault="00620093" w:rsidP="00083992">
            <w:pPr>
              <w:ind w:left="360"/>
              <w:rPr>
                <w:sz w:val="18"/>
                <w:szCs w:val="20"/>
              </w:rPr>
            </w:pPr>
            <w:r w:rsidRPr="00B851E6">
              <w:rPr>
                <w:sz w:val="18"/>
                <w:szCs w:val="20"/>
              </w:rPr>
              <w:t>Rubrics</w:t>
            </w:r>
          </w:p>
          <w:p w:rsidR="00620093" w:rsidRPr="00B851E6" w:rsidRDefault="00620093" w:rsidP="00083992">
            <w:pPr>
              <w:ind w:left="360"/>
              <w:rPr>
                <w:sz w:val="18"/>
                <w:szCs w:val="20"/>
              </w:rPr>
            </w:pPr>
            <w:r w:rsidRPr="00B851E6">
              <w:rPr>
                <w:sz w:val="18"/>
                <w:szCs w:val="20"/>
              </w:rPr>
              <w:t>Simple to complex</w:t>
            </w:r>
          </w:p>
          <w:p w:rsidR="00620093" w:rsidRPr="00B851E6" w:rsidRDefault="00620093" w:rsidP="00083992">
            <w:pPr>
              <w:ind w:left="360"/>
              <w:rPr>
                <w:sz w:val="18"/>
                <w:szCs w:val="20"/>
              </w:rPr>
            </w:pPr>
            <w:r w:rsidRPr="00B851E6">
              <w:rPr>
                <w:sz w:val="18"/>
                <w:szCs w:val="20"/>
              </w:rPr>
              <w:t>Group tasks</w:t>
            </w:r>
          </w:p>
          <w:p w:rsidR="00620093" w:rsidRPr="00B851E6" w:rsidRDefault="00620093" w:rsidP="00083992">
            <w:pPr>
              <w:ind w:left="360"/>
              <w:rPr>
                <w:sz w:val="18"/>
                <w:szCs w:val="20"/>
              </w:rPr>
            </w:pPr>
            <w:r w:rsidRPr="00B851E6">
              <w:rPr>
                <w:sz w:val="18"/>
                <w:szCs w:val="20"/>
              </w:rPr>
              <w:t>Quizzes, tests</w:t>
            </w:r>
          </w:p>
          <w:p w:rsidR="00620093" w:rsidRPr="00B851E6" w:rsidRDefault="00620093" w:rsidP="00083992">
            <w:pPr>
              <w:ind w:left="360"/>
              <w:rPr>
                <w:sz w:val="18"/>
                <w:szCs w:val="20"/>
              </w:rPr>
            </w:pPr>
            <w:r w:rsidRPr="00B851E6">
              <w:rPr>
                <w:sz w:val="18"/>
                <w:szCs w:val="20"/>
              </w:rPr>
              <w:t>Oral Assessments</w:t>
            </w:r>
          </w:p>
          <w:p w:rsidR="00620093" w:rsidRPr="00B851E6" w:rsidRDefault="00620093" w:rsidP="00083992">
            <w:pPr>
              <w:ind w:left="360"/>
              <w:rPr>
                <w:sz w:val="18"/>
                <w:szCs w:val="20"/>
              </w:rPr>
            </w:pPr>
            <w:r w:rsidRPr="00B851E6">
              <w:rPr>
                <w:sz w:val="18"/>
                <w:szCs w:val="20"/>
              </w:rPr>
              <w:t>Generate charts or diagrams to show what was learned</w:t>
            </w:r>
          </w:p>
          <w:p w:rsidR="00620093" w:rsidRPr="00B851E6" w:rsidRDefault="00620093" w:rsidP="00083992">
            <w:pPr>
              <w:ind w:left="360"/>
              <w:rPr>
                <w:sz w:val="18"/>
                <w:szCs w:val="20"/>
              </w:rPr>
            </w:pPr>
            <w:r w:rsidRPr="00B851E6">
              <w:rPr>
                <w:sz w:val="18"/>
                <w:szCs w:val="20"/>
              </w:rPr>
              <w:t>Act out or role play</w:t>
            </w:r>
          </w:p>
          <w:p w:rsidR="00620093" w:rsidRPr="00B851E6" w:rsidRDefault="00620093" w:rsidP="00083992">
            <w:pPr>
              <w:rPr>
                <w:sz w:val="18"/>
                <w:szCs w:val="20"/>
              </w:rPr>
            </w:pPr>
          </w:p>
        </w:tc>
      </w:tr>
      <w:tr w:rsidR="00620093" w:rsidRPr="00B851E6" w:rsidTr="00083992">
        <w:trPr>
          <w:trHeight w:val="1513"/>
        </w:trPr>
        <w:tc>
          <w:tcPr>
            <w:tcW w:w="930" w:type="dxa"/>
            <w:shd w:val="clear" w:color="auto" w:fill="auto"/>
          </w:tcPr>
          <w:p w:rsidR="00620093" w:rsidRPr="00B851E6" w:rsidRDefault="00620093" w:rsidP="00083992">
            <w:pPr>
              <w:rPr>
                <w:sz w:val="18"/>
                <w:szCs w:val="20"/>
              </w:rPr>
            </w:pPr>
          </w:p>
          <w:p w:rsidR="00620093" w:rsidRPr="00B851E6" w:rsidRDefault="00620093" w:rsidP="00083992">
            <w:pPr>
              <w:rPr>
                <w:sz w:val="18"/>
                <w:szCs w:val="20"/>
              </w:rPr>
            </w:pPr>
          </w:p>
          <w:p w:rsidR="00620093" w:rsidRPr="00B851E6" w:rsidRDefault="00620093" w:rsidP="00083992">
            <w:pPr>
              <w:rPr>
                <w:b/>
                <w:sz w:val="18"/>
                <w:szCs w:val="20"/>
              </w:rPr>
            </w:pPr>
            <w:r w:rsidRPr="00B851E6">
              <w:rPr>
                <w:b/>
                <w:sz w:val="18"/>
                <w:szCs w:val="20"/>
              </w:rPr>
              <w:t>IEP/504</w:t>
            </w:r>
          </w:p>
        </w:tc>
        <w:tc>
          <w:tcPr>
            <w:tcW w:w="4105"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Compacting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Flexible grouping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Controlled choice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Pre-teach vocabulary</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Centers/Stations</w:t>
            </w:r>
          </w:p>
          <w:p w:rsidR="00620093" w:rsidRPr="00B851E6" w:rsidRDefault="00620093" w:rsidP="00083992">
            <w:pPr>
              <w:ind w:left="360"/>
              <w:rPr>
                <w:sz w:val="18"/>
                <w:szCs w:val="20"/>
              </w:rPr>
            </w:pPr>
            <w:r w:rsidRPr="00B851E6">
              <w:rPr>
                <w:sz w:val="18"/>
                <w:szCs w:val="20"/>
              </w:rPr>
              <w:t>Scaffolding</w:t>
            </w:r>
          </w:p>
          <w:p w:rsidR="00620093" w:rsidRPr="00B851E6" w:rsidRDefault="00620093" w:rsidP="00083992">
            <w:pPr>
              <w:ind w:left="360"/>
              <w:rPr>
                <w:sz w:val="18"/>
                <w:szCs w:val="20"/>
              </w:rPr>
            </w:pPr>
            <w:r w:rsidRPr="00B851E6">
              <w:rPr>
                <w:sz w:val="18"/>
                <w:szCs w:val="20"/>
              </w:rPr>
              <w:t>Extended time</w:t>
            </w:r>
          </w:p>
          <w:p w:rsidR="00620093" w:rsidRPr="00B851E6" w:rsidRDefault="00620093" w:rsidP="00083992">
            <w:pPr>
              <w:ind w:left="360"/>
              <w:rPr>
                <w:sz w:val="18"/>
                <w:szCs w:val="20"/>
              </w:rPr>
            </w:pPr>
            <w:r w:rsidRPr="00B851E6">
              <w:rPr>
                <w:sz w:val="18"/>
                <w:szCs w:val="20"/>
              </w:rPr>
              <w:t>Differentiated instructional outcomes</w:t>
            </w:r>
          </w:p>
          <w:p w:rsidR="00620093" w:rsidRPr="00B851E6" w:rsidRDefault="00620093" w:rsidP="00083992">
            <w:pPr>
              <w:ind w:left="360"/>
              <w:rPr>
                <w:sz w:val="18"/>
                <w:szCs w:val="20"/>
              </w:rPr>
            </w:pPr>
            <w:r w:rsidRPr="00B851E6">
              <w:rPr>
                <w:sz w:val="18"/>
                <w:szCs w:val="20"/>
              </w:rPr>
              <w:t>Preferential Seating</w:t>
            </w:r>
          </w:p>
          <w:p w:rsidR="00620093" w:rsidRPr="00B851E6" w:rsidRDefault="00620093" w:rsidP="00083992">
            <w:pPr>
              <w:ind w:left="360"/>
              <w:rPr>
                <w:sz w:val="18"/>
                <w:szCs w:val="20"/>
              </w:rPr>
            </w:pPr>
            <w:r w:rsidRPr="00B851E6">
              <w:rPr>
                <w:sz w:val="18"/>
                <w:szCs w:val="20"/>
              </w:rPr>
              <w:t xml:space="preserve">Use of technology  </w:t>
            </w:r>
          </w:p>
          <w:p w:rsidR="00620093" w:rsidRPr="00B851E6" w:rsidRDefault="00620093" w:rsidP="00083992">
            <w:pPr>
              <w:ind w:left="360"/>
              <w:rPr>
                <w:sz w:val="18"/>
                <w:szCs w:val="20"/>
              </w:rPr>
            </w:pPr>
            <w:r w:rsidRPr="00B851E6">
              <w:rPr>
                <w:sz w:val="18"/>
                <w:szCs w:val="20"/>
              </w:rPr>
              <w:t xml:space="preserve">Small group/one-to-one instruction </w:t>
            </w:r>
          </w:p>
          <w:p w:rsidR="00620093" w:rsidRPr="00B851E6" w:rsidRDefault="00620093" w:rsidP="00083992">
            <w:pPr>
              <w:ind w:left="360"/>
              <w:rPr>
                <w:sz w:val="18"/>
                <w:szCs w:val="20"/>
              </w:rPr>
            </w:pPr>
            <w:r w:rsidRPr="00B851E6">
              <w:rPr>
                <w:sz w:val="18"/>
                <w:szCs w:val="20"/>
              </w:rPr>
              <w:t>Teach information processing strategies</w:t>
            </w:r>
          </w:p>
          <w:p w:rsidR="00620093" w:rsidRPr="00B851E6" w:rsidRDefault="00620093" w:rsidP="00083992">
            <w:pPr>
              <w:ind w:left="360"/>
              <w:rPr>
                <w:sz w:val="18"/>
                <w:szCs w:val="20"/>
              </w:rPr>
            </w:pPr>
            <w:r w:rsidRPr="00B851E6">
              <w:rPr>
                <w:sz w:val="18"/>
                <w:szCs w:val="20"/>
              </w:rPr>
              <w:t>Chunking</w:t>
            </w:r>
          </w:p>
          <w:p w:rsidR="00620093" w:rsidRPr="00B851E6" w:rsidRDefault="00620093" w:rsidP="00083992">
            <w:pPr>
              <w:ind w:left="360"/>
              <w:rPr>
                <w:sz w:val="18"/>
                <w:szCs w:val="20"/>
              </w:rPr>
            </w:pPr>
            <w:r w:rsidRPr="00B851E6">
              <w:rPr>
                <w:sz w:val="18"/>
                <w:szCs w:val="20"/>
              </w:rPr>
              <w:t xml:space="preserve">Frequent checks for understanding </w:t>
            </w:r>
          </w:p>
          <w:p w:rsidR="00620093" w:rsidRPr="00B851E6" w:rsidRDefault="00620093" w:rsidP="00083992">
            <w:pPr>
              <w:ind w:left="360"/>
              <w:rPr>
                <w:sz w:val="18"/>
                <w:szCs w:val="20"/>
              </w:rPr>
            </w:pPr>
            <w:r w:rsidRPr="00B851E6">
              <w:rPr>
                <w:sz w:val="18"/>
                <w:szCs w:val="20"/>
              </w:rPr>
              <w:t>Access to teacher created notes</w:t>
            </w:r>
          </w:p>
        </w:tc>
        <w:tc>
          <w:tcPr>
            <w:tcW w:w="4240" w:type="dxa"/>
            <w:shd w:val="clear" w:color="auto" w:fill="auto"/>
          </w:tcPr>
          <w:p w:rsidR="00620093" w:rsidRPr="00B851E6" w:rsidRDefault="00620093" w:rsidP="00083992">
            <w:pPr>
              <w:ind w:left="360"/>
              <w:rPr>
                <w:sz w:val="18"/>
                <w:szCs w:val="20"/>
              </w:rPr>
            </w:pPr>
            <w:r w:rsidRPr="00B851E6">
              <w:rPr>
                <w:sz w:val="18"/>
                <w:szCs w:val="20"/>
              </w:rPr>
              <w:t>Rubrics</w:t>
            </w:r>
          </w:p>
          <w:p w:rsidR="00620093" w:rsidRPr="00B851E6" w:rsidRDefault="00620093" w:rsidP="00083992">
            <w:pPr>
              <w:ind w:left="360"/>
              <w:rPr>
                <w:sz w:val="18"/>
                <w:szCs w:val="20"/>
              </w:rPr>
            </w:pPr>
            <w:r w:rsidRPr="00B851E6">
              <w:rPr>
                <w:sz w:val="18"/>
                <w:szCs w:val="20"/>
              </w:rPr>
              <w:t>Simple to complex</w:t>
            </w:r>
          </w:p>
          <w:p w:rsidR="00620093" w:rsidRPr="00B851E6" w:rsidRDefault="00620093" w:rsidP="00083992">
            <w:pPr>
              <w:ind w:left="360"/>
              <w:rPr>
                <w:sz w:val="18"/>
                <w:szCs w:val="20"/>
              </w:rPr>
            </w:pPr>
            <w:r w:rsidRPr="00B851E6">
              <w:rPr>
                <w:sz w:val="18"/>
                <w:szCs w:val="20"/>
              </w:rPr>
              <w:t>Group tasks</w:t>
            </w:r>
          </w:p>
          <w:p w:rsidR="00620093" w:rsidRPr="00B851E6" w:rsidRDefault="00620093" w:rsidP="00083992">
            <w:pPr>
              <w:ind w:left="360"/>
              <w:rPr>
                <w:sz w:val="18"/>
                <w:szCs w:val="20"/>
              </w:rPr>
            </w:pPr>
            <w:r w:rsidRPr="00B851E6">
              <w:rPr>
                <w:sz w:val="18"/>
                <w:szCs w:val="20"/>
              </w:rPr>
              <w:t>Quizzes, tests</w:t>
            </w:r>
          </w:p>
          <w:p w:rsidR="00620093" w:rsidRPr="00B851E6" w:rsidRDefault="00620093" w:rsidP="00083992">
            <w:pPr>
              <w:ind w:left="360"/>
              <w:rPr>
                <w:sz w:val="18"/>
                <w:szCs w:val="20"/>
              </w:rPr>
            </w:pPr>
            <w:r w:rsidRPr="00B851E6">
              <w:rPr>
                <w:sz w:val="18"/>
                <w:szCs w:val="20"/>
              </w:rPr>
              <w:t>Oral Assessments</w:t>
            </w:r>
          </w:p>
          <w:p w:rsidR="00620093" w:rsidRPr="00B851E6" w:rsidRDefault="00620093" w:rsidP="00083992">
            <w:pPr>
              <w:ind w:left="360"/>
              <w:rPr>
                <w:sz w:val="18"/>
                <w:szCs w:val="20"/>
              </w:rPr>
            </w:pPr>
            <w:r w:rsidRPr="00B851E6">
              <w:rPr>
                <w:sz w:val="18"/>
                <w:szCs w:val="20"/>
              </w:rPr>
              <w:t>Generate charts or diagrams to show what was learned</w:t>
            </w:r>
          </w:p>
          <w:p w:rsidR="00620093" w:rsidRPr="00B851E6" w:rsidRDefault="00620093" w:rsidP="00083992">
            <w:pPr>
              <w:ind w:left="360"/>
              <w:rPr>
                <w:sz w:val="18"/>
                <w:szCs w:val="20"/>
              </w:rPr>
            </w:pPr>
            <w:r w:rsidRPr="00B851E6">
              <w:rPr>
                <w:sz w:val="18"/>
                <w:szCs w:val="20"/>
              </w:rPr>
              <w:t>Act out or role play</w:t>
            </w:r>
          </w:p>
          <w:p w:rsidR="00620093" w:rsidRPr="00B851E6" w:rsidRDefault="00620093" w:rsidP="00083992">
            <w:pPr>
              <w:rPr>
                <w:sz w:val="18"/>
                <w:szCs w:val="20"/>
              </w:rPr>
            </w:pPr>
          </w:p>
        </w:tc>
      </w:tr>
    </w:tbl>
    <w:p w:rsidR="00AD5E28" w:rsidRDefault="00AD5E28" w:rsidP="00AD5E28"/>
    <w:tbl>
      <w:tblPr>
        <w:tblStyle w:val="TableGrid"/>
        <w:tblW w:w="14940" w:type="dxa"/>
        <w:tblInd w:w="-365" w:type="dxa"/>
        <w:tblLook w:val="04A0" w:firstRow="1" w:lastRow="0" w:firstColumn="1" w:lastColumn="0" w:noHBand="0" w:noVBand="1"/>
      </w:tblPr>
      <w:tblGrid>
        <w:gridCol w:w="7294"/>
        <w:gridCol w:w="7646"/>
      </w:tblGrid>
      <w:tr w:rsidR="00AD5E28" w:rsidRPr="00703829" w:rsidTr="00317285">
        <w:tc>
          <w:tcPr>
            <w:tcW w:w="7294" w:type="dxa"/>
          </w:tcPr>
          <w:p w:rsidR="00AD5E28" w:rsidRPr="00703829" w:rsidRDefault="00AD5E28" w:rsidP="00317285">
            <w:pPr>
              <w:rPr>
                <w:b/>
              </w:rPr>
            </w:pPr>
            <w:r w:rsidRPr="00703829">
              <w:rPr>
                <w:b/>
              </w:rPr>
              <w:lastRenderedPageBreak/>
              <w:t xml:space="preserve">Content Area: </w:t>
            </w:r>
            <w:r>
              <w:rPr>
                <w:b/>
              </w:rPr>
              <w:t>Physical Education</w:t>
            </w:r>
          </w:p>
        </w:tc>
        <w:tc>
          <w:tcPr>
            <w:tcW w:w="7646" w:type="dxa"/>
          </w:tcPr>
          <w:p w:rsidR="00AD5E28" w:rsidRPr="00703829" w:rsidRDefault="00AD5E28" w:rsidP="00317285">
            <w:pPr>
              <w:rPr>
                <w:b/>
              </w:rPr>
            </w:pPr>
            <w:r w:rsidRPr="00703829">
              <w:rPr>
                <w:b/>
              </w:rPr>
              <w:t xml:space="preserve">Grade Level : </w:t>
            </w:r>
            <w:r>
              <w:rPr>
                <w:b/>
              </w:rPr>
              <w:t xml:space="preserve">Second </w:t>
            </w:r>
          </w:p>
        </w:tc>
      </w:tr>
      <w:tr w:rsidR="00AD5E28" w:rsidRPr="00703829" w:rsidTr="00317285">
        <w:tc>
          <w:tcPr>
            <w:tcW w:w="14940" w:type="dxa"/>
            <w:gridSpan w:val="2"/>
          </w:tcPr>
          <w:p w:rsidR="00AD5E28" w:rsidRPr="00703829" w:rsidRDefault="00AD5E28" w:rsidP="00317285">
            <w:pPr>
              <w:rPr>
                <w:b/>
              </w:rPr>
            </w:pPr>
            <w:r w:rsidRPr="00703829">
              <w:rPr>
                <w:b/>
              </w:rPr>
              <w:t>Unit</w:t>
            </w:r>
            <w:r>
              <w:rPr>
                <w:b/>
              </w:rPr>
              <w:t xml:space="preserve"> Title</w:t>
            </w:r>
            <w:r w:rsidRPr="00703829">
              <w:rPr>
                <w:b/>
              </w:rPr>
              <w:t>:</w:t>
            </w:r>
            <w:r>
              <w:rPr>
                <w:b/>
              </w:rPr>
              <w:t xml:space="preserve"> Racquet Skills/ Striking</w:t>
            </w:r>
          </w:p>
        </w:tc>
      </w:tr>
      <w:tr w:rsidR="00AD5E28" w:rsidTr="00317285">
        <w:tc>
          <w:tcPr>
            <w:tcW w:w="14940" w:type="dxa"/>
            <w:gridSpan w:val="2"/>
          </w:tcPr>
          <w:p w:rsidR="00620093" w:rsidRDefault="00620093" w:rsidP="00620093">
            <w:pPr>
              <w:rPr>
                <w:b/>
              </w:rPr>
            </w:pPr>
            <w:r>
              <w:t xml:space="preserve">Standard: </w:t>
            </w: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620093" w:rsidRDefault="00620093" w:rsidP="00620093">
            <w:pPr>
              <w:rPr>
                <w:b/>
              </w:rPr>
            </w:pPr>
            <w:r w:rsidRPr="003A7DBA">
              <w:rPr>
                <w:b/>
              </w:rPr>
              <w:t>Strand A – Movement Skills and Concepts.</w:t>
            </w:r>
          </w:p>
          <w:p w:rsidR="00620093" w:rsidRDefault="00620093" w:rsidP="00620093">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620093" w:rsidRDefault="00620093" w:rsidP="00620093">
            <w:pPr>
              <w:rPr>
                <w:b/>
              </w:rPr>
            </w:pPr>
            <w:r>
              <w:rPr>
                <w:b/>
              </w:rPr>
              <w:t>Strand B – Strategy</w:t>
            </w:r>
          </w:p>
          <w:p w:rsidR="00620093" w:rsidRDefault="00620093" w:rsidP="00620093">
            <w:r>
              <w:t>Content Statement – Offensive, defensive, and cooperative strategies are applied in most games, sports, and other physical activities.</w:t>
            </w:r>
          </w:p>
          <w:p w:rsidR="00620093" w:rsidRPr="003A7DBA" w:rsidRDefault="00620093" w:rsidP="00620093">
            <w:pPr>
              <w:rPr>
                <w:b/>
              </w:rPr>
            </w:pPr>
            <w:r>
              <w:rPr>
                <w:b/>
              </w:rPr>
              <w:t>Strand C – Sportsmanship, Rules, and Safety</w:t>
            </w:r>
          </w:p>
          <w:p w:rsidR="00620093" w:rsidRDefault="00620093" w:rsidP="00620093">
            <w:r>
              <w:t>Practicing appropriate and safe behaviors while participating in and viewing games, sports and other competitive events contributes to enjoyment of the event.</w:t>
            </w:r>
          </w:p>
          <w:p w:rsidR="00620093" w:rsidRPr="001903FC" w:rsidRDefault="00620093" w:rsidP="00620093">
            <w:pPr>
              <w:rPr>
                <w:b/>
              </w:rPr>
            </w:pPr>
            <w:r w:rsidRPr="001903FC">
              <w:rPr>
                <w:b/>
              </w:rPr>
              <w:t>2.6 Fitness – All students will apply health-related and skill-related fitness concepts and skills to develop and maintain a healthy active lifestyle.</w:t>
            </w:r>
          </w:p>
          <w:p w:rsidR="00620093" w:rsidRDefault="00620093" w:rsidP="00620093">
            <w:pPr>
              <w:rPr>
                <w:b/>
              </w:rPr>
            </w:pPr>
            <w:r w:rsidRPr="001903FC">
              <w:rPr>
                <w:b/>
              </w:rPr>
              <w:t>Strand A – Fitness and Physical Activity</w:t>
            </w:r>
          </w:p>
          <w:p w:rsidR="00620093" w:rsidRDefault="00620093" w:rsidP="00620093">
            <w:r>
              <w:t>Each compon</w:t>
            </w:r>
            <w:r w:rsidRPr="0018139E">
              <w:t>ent of fitness contributes to personal health as well as motor skill performance.</w:t>
            </w:r>
          </w:p>
          <w:p w:rsidR="00620093" w:rsidRPr="00065227" w:rsidRDefault="00620093" w:rsidP="00620093">
            <w:pPr>
              <w:rPr>
                <w:b/>
              </w:rPr>
            </w:pPr>
            <w:r w:rsidRPr="00065227">
              <w:rPr>
                <w:b/>
              </w:rPr>
              <w:t xml:space="preserve">Cumulative Progress Indicators: </w:t>
            </w:r>
          </w:p>
          <w:p w:rsidR="00620093" w:rsidRPr="007D3988" w:rsidRDefault="00620093" w:rsidP="00620093">
            <w:pPr>
              <w:rPr>
                <w:rFonts w:eastAsia="Times New Roman" w:cs="Times New Roman"/>
              </w:rPr>
            </w:pPr>
            <w:r w:rsidRPr="007D3988">
              <w:rPr>
                <w:rFonts w:eastAsia="Times New Roman" w:cs="Times New Roman"/>
              </w:rPr>
              <w:t>2.5.2</w:t>
            </w:r>
            <w:proofErr w:type="gramStart"/>
            <w:r w:rsidRPr="007D3988">
              <w:rPr>
                <w:rFonts w:eastAsia="Times New Roman" w:cs="Times New Roman"/>
              </w:rPr>
              <w:t>.A.1</w:t>
            </w:r>
            <w:proofErr w:type="gramEnd"/>
            <w:r w:rsidRPr="007D3988">
              <w:rPr>
                <w:rFonts w:eastAsia="Times New Roman" w:cs="Times New Roman"/>
              </w:rPr>
              <w:t xml:space="preserve"> - Explain and perform </w:t>
            </w:r>
            <w:r w:rsidRPr="0031684E">
              <w:rPr>
                <w:rFonts w:eastAsia="Times New Roman" w:cs="Arial"/>
              </w:rPr>
              <w:t>movement skills</w:t>
            </w:r>
            <w:r w:rsidRPr="007D3988">
              <w:rPr>
                <w:rFonts w:eastAsia="Times New Roman" w:cs="Times New Roman"/>
              </w:rPr>
              <w:t> with developmentally appropriate control in isolated settings (i.e., skill practice) and applied settings (i.e., games, sports, dance, and recreational activities).                                                                                                              </w:t>
            </w:r>
          </w:p>
          <w:p w:rsidR="00AD5E28" w:rsidRDefault="00620093" w:rsidP="00620093">
            <w:r w:rsidRPr="007D3988">
              <w:rPr>
                <w:rFonts w:eastAsia="Times New Roman" w:cs="Times New Roman"/>
              </w:rPr>
              <w:t>2.5.2</w:t>
            </w:r>
            <w:proofErr w:type="gramStart"/>
            <w:r w:rsidRPr="007D3988">
              <w:rPr>
                <w:rFonts w:eastAsia="Times New Roman" w:cs="Times New Roman"/>
              </w:rPr>
              <w:t>.C.2</w:t>
            </w:r>
            <w:proofErr w:type="gramEnd"/>
            <w:r w:rsidRPr="007D3988">
              <w:rPr>
                <w:rFonts w:eastAsia="Times New Roman" w:cs="Times New Roman"/>
              </w:rPr>
              <w:t xml:space="preserve"> - Demonstrate basic activity and safety rules and explain how they contribute t</w:t>
            </w:r>
            <w:r>
              <w:rPr>
                <w:rFonts w:eastAsia="Times New Roman" w:cs="Times New Roman"/>
              </w:rPr>
              <w:t>o moving in a safe environment.</w:t>
            </w:r>
          </w:p>
          <w:p w:rsidR="00AD5E28" w:rsidRDefault="00AD5E28" w:rsidP="00317285">
            <w:pPr>
              <w:rPr>
                <w:sz w:val="21"/>
                <w:szCs w:val="21"/>
              </w:rPr>
            </w:pPr>
          </w:p>
          <w:p w:rsidR="00AD5E28" w:rsidRDefault="00AD5E28" w:rsidP="00620093"/>
        </w:tc>
      </w:tr>
      <w:tr w:rsidR="00620093" w:rsidRPr="00703829" w:rsidTr="00013BAA">
        <w:tc>
          <w:tcPr>
            <w:tcW w:w="14940" w:type="dxa"/>
            <w:gridSpan w:val="2"/>
          </w:tcPr>
          <w:p w:rsidR="00620093" w:rsidRPr="00620093" w:rsidRDefault="00620093" w:rsidP="00620093">
            <w:pPr>
              <w:rPr>
                <w:b/>
              </w:rPr>
            </w:pPr>
            <w:r w:rsidRPr="00620093">
              <w:rPr>
                <w:b/>
              </w:rPr>
              <w:t>Technology:</w:t>
            </w:r>
          </w:p>
          <w:p w:rsidR="00620093" w:rsidRPr="00620093" w:rsidRDefault="00620093" w:rsidP="00620093">
            <w:pPr>
              <w:rPr>
                <w:b/>
              </w:rPr>
            </w:pPr>
            <w:r w:rsidRPr="00620093">
              <w:t xml:space="preserve">Standard: </w:t>
            </w:r>
            <w:r w:rsidRPr="00620093">
              <w:rPr>
                <w:b/>
              </w:rPr>
              <w:t>8.2 Technology Education, Engineering, Design, and Computational Thinking - Programming:</w:t>
            </w:r>
          </w:p>
          <w:p w:rsidR="00620093" w:rsidRPr="00620093" w:rsidRDefault="00620093" w:rsidP="00620093">
            <w:r w:rsidRPr="00620093">
              <w:t>All students will develop an understanding of the nature and impact of technology, engineering, technological design, computational thinking and the designed world as they relate to the individual, global society, and the environment.</w:t>
            </w:r>
          </w:p>
          <w:p w:rsidR="00620093" w:rsidRPr="00620093" w:rsidRDefault="00620093" w:rsidP="00620093">
            <w:pPr>
              <w:rPr>
                <w:i/>
              </w:rPr>
            </w:pPr>
            <w:r w:rsidRPr="00620093">
              <w:rPr>
                <w:b/>
              </w:rPr>
              <w:t xml:space="preserve">Strand:  A. The Nature of Technology: Creativity and Innovation </w:t>
            </w:r>
            <w:r w:rsidRPr="00620093">
              <w:rPr>
                <w:i/>
              </w:rPr>
              <w:t>Technology systems impact every aspect of the world in which we live.</w:t>
            </w:r>
          </w:p>
          <w:p w:rsidR="00620093" w:rsidRPr="00620093" w:rsidRDefault="00620093" w:rsidP="00620093">
            <w:r w:rsidRPr="00620093">
              <w:rPr>
                <w:b/>
              </w:rPr>
              <w:t>Cumulative Progress Indicators</w:t>
            </w:r>
            <w:r w:rsidRPr="00620093">
              <w:t>:</w:t>
            </w:r>
          </w:p>
          <w:p w:rsidR="00620093" w:rsidRPr="00620093" w:rsidRDefault="00620093" w:rsidP="00620093">
            <w:pPr>
              <w:pStyle w:val="ListParagraph"/>
              <w:numPr>
                <w:ilvl w:val="0"/>
                <w:numId w:val="97"/>
              </w:numPr>
              <w:spacing w:after="160" w:line="259" w:lineRule="auto"/>
              <w:rPr>
                <w:i/>
              </w:rPr>
            </w:pPr>
            <w:r w:rsidRPr="00620093">
              <w:rPr>
                <w:b/>
              </w:rPr>
              <w:t>8.2.2</w:t>
            </w:r>
            <w:proofErr w:type="gramStart"/>
            <w:r w:rsidRPr="00620093">
              <w:rPr>
                <w:b/>
              </w:rPr>
              <w:t>.A.2</w:t>
            </w:r>
            <w:proofErr w:type="gramEnd"/>
            <w:r w:rsidRPr="00620093">
              <w:rPr>
                <w:b/>
              </w:rPr>
              <w:t xml:space="preserve"> </w:t>
            </w:r>
            <w:r w:rsidRPr="00620093">
              <w:t>Describe how designed products and systems are useful at school, home and work.</w:t>
            </w:r>
          </w:p>
          <w:p w:rsidR="00620093" w:rsidRPr="00620093" w:rsidRDefault="00620093" w:rsidP="00620093">
            <w:pPr>
              <w:pStyle w:val="ListParagraph"/>
              <w:numPr>
                <w:ilvl w:val="0"/>
                <w:numId w:val="97"/>
              </w:numPr>
            </w:pPr>
            <w:r w:rsidRPr="00620093">
              <w:rPr>
                <w:b/>
              </w:rPr>
              <w:t>8.2.2</w:t>
            </w:r>
            <w:proofErr w:type="gramStart"/>
            <w:r w:rsidRPr="00620093">
              <w:rPr>
                <w:b/>
              </w:rPr>
              <w:t>.A.5</w:t>
            </w:r>
            <w:proofErr w:type="gramEnd"/>
            <w:r w:rsidRPr="00620093">
              <w:rPr>
                <w:b/>
              </w:rPr>
              <w:t xml:space="preserve"> </w:t>
            </w:r>
            <w:r w:rsidRPr="00620093">
              <w:t>Collaborate to design a solution to a problem affecting the community.</w:t>
            </w:r>
            <w:r w:rsidRPr="00620093">
              <w:rPr>
                <w:sz w:val="21"/>
                <w:szCs w:val="21"/>
              </w:rPr>
              <w:t>          </w:t>
            </w:r>
          </w:p>
          <w:p w:rsidR="00620093" w:rsidRPr="00620093" w:rsidRDefault="00620093" w:rsidP="00620093">
            <w:pPr>
              <w:rPr>
                <w:b/>
              </w:rPr>
            </w:pPr>
          </w:p>
        </w:tc>
      </w:tr>
      <w:tr w:rsidR="00AD5E28" w:rsidTr="00317285">
        <w:trPr>
          <w:trHeight w:val="547"/>
        </w:trPr>
        <w:tc>
          <w:tcPr>
            <w:tcW w:w="14940" w:type="dxa"/>
            <w:gridSpan w:val="2"/>
          </w:tcPr>
          <w:p w:rsidR="00620093" w:rsidRPr="00620093" w:rsidRDefault="00620093" w:rsidP="00620093">
            <w:r w:rsidRPr="00620093">
              <w:t>CRP1. Act as a responsible and contributing citizen and employee.</w:t>
            </w:r>
          </w:p>
          <w:p w:rsidR="00620093" w:rsidRPr="00620093" w:rsidRDefault="00620093" w:rsidP="00620093">
            <w:r w:rsidRPr="00620093">
              <w:t>CRP3. Attend to personal health and financial well-being</w:t>
            </w:r>
          </w:p>
          <w:p w:rsidR="00620093" w:rsidRPr="00620093" w:rsidRDefault="00620093" w:rsidP="00620093">
            <w:r w:rsidRPr="00620093">
              <w:t>CRP9. Model integrity, ethical leadership and effective management</w:t>
            </w:r>
          </w:p>
          <w:p w:rsidR="00620093" w:rsidRPr="00620093" w:rsidRDefault="00620093" w:rsidP="00620093">
            <w:r w:rsidRPr="00620093">
              <w:t>CRP11. Use technology to enhance productivity</w:t>
            </w:r>
          </w:p>
          <w:p w:rsidR="00620093" w:rsidRDefault="00620093" w:rsidP="00620093">
            <w:r w:rsidRPr="00620093">
              <w:t>CRP12. Work productively in teams while using cultural global competence</w:t>
            </w:r>
          </w:p>
          <w:p w:rsidR="00AD5E28" w:rsidRDefault="00AD5E28" w:rsidP="00317285"/>
        </w:tc>
      </w:tr>
    </w:tbl>
    <w:p w:rsidR="00AD5E28" w:rsidRDefault="00AD5E28" w:rsidP="00AD5E28"/>
    <w:tbl>
      <w:tblPr>
        <w:tblStyle w:val="TableGrid"/>
        <w:tblpPr w:leftFromText="180" w:rightFromText="180" w:vertAnchor="page" w:horzAnchor="margin" w:tblpX="-365" w:tblpY="1096"/>
        <w:tblW w:w="15053" w:type="dxa"/>
        <w:tblLook w:val="04A0" w:firstRow="1" w:lastRow="0" w:firstColumn="1" w:lastColumn="0" w:noHBand="0" w:noVBand="1"/>
      </w:tblPr>
      <w:tblGrid>
        <w:gridCol w:w="8483"/>
        <w:gridCol w:w="1129"/>
        <w:gridCol w:w="5441"/>
      </w:tblGrid>
      <w:tr w:rsidR="00AD5E28" w:rsidTr="00317285">
        <w:tc>
          <w:tcPr>
            <w:tcW w:w="9612" w:type="dxa"/>
            <w:gridSpan w:val="2"/>
          </w:tcPr>
          <w:p w:rsidR="00AD5E28" w:rsidRPr="00620093" w:rsidRDefault="00AD5E28" w:rsidP="00317285">
            <w:pPr>
              <w:rPr>
                <w:sz w:val="20"/>
                <w:szCs w:val="20"/>
              </w:rPr>
            </w:pPr>
            <w:r w:rsidRPr="00620093">
              <w:rPr>
                <w:sz w:val="20"/>
                <w:szCs w:val="20"/>
              </w:rPr>
              <w:lastRenderedPageBreak/>
              <w:t>Unit Title: Racquet Skills/Striking</w:t>
            </w:r>
          </w:p>
        </w:tc>
        <w:tc>
          <w:tcPr>
            <w:tcW w:w="5441" w:type="dxa"/>
          </w:tcPr>
          <w:p w:rsidR="00AD5E28" w:rsidRPr="00620093" w:rsidRDefault="00AD5E28" w:rsidP="00317285">
            <w:pPr>
              <w:rPr>
                <w:sz w:val="20"/>
                <w:szCs w:val="20"/>
              </w:rPr>
            </w:pPr>
            <w:r w:rsidRPr="00620093">
              <w:rPr>
                <w:sz w:val="20"/>
                <w:szCs w:val="20"/>
              </w:rPr>
              <w:t>Time Frame: 2 Weeks</w:t>
            </w:r>
          </w:p>
        </w:tc>
      </w:tr>
      <w:tr w:rsidR="00AD5E28" w:rsidTr="00317285">
        <w:trPr>
          <w:trHeight w:val="1331"/>
        </w:trPr>
        <w:tc>
          <w:tcPr>
            <w:tcW w:w="15053" w:type="dxa"/>
            <w:gridSpan w:val="3"/>
          </w:tcPr>
          <w:p w:rsidR="00620093" w:rsidRPr="00620093" w:rsidRDefault="00620093" w:rsidP="00620093">
            <w:pPr>
              <w:rPr>
                <w:rFonts w:eastAsia="Times New Roman" w:cs="Times New Roman"/>
                <w:b/>
                <w:sz w:val="20"/>
                <w:szCs w:val="20"/>
              </w:rPr>
            </w:pPr>
            <w:r w:rsidRPr="00620093">
              <w:rPr>
                <w:rFonts w:eastAsia="Times New Roman" w:cs="Times New Roman"/>
                <w:b/>
                <w:sz w:val="20"/>
                <w:szCs w:val="20"/>
              </w:rPr>
              <w:t xml:space="preserve">Interdisciplinary Connections: </w:t>
            </w:r>
          </w:p>
          <w:p w:rsidR="00620093" w:rsidRPr="00620093" w:rsidRDefault="00620093" w:rsidP="00620093">
            <w:pPr>
              <w:rPr>
                <w:sz w:val="20"/>
                <w:szCs w:val="20"/>
              </w:rPr>
            </w:pPr>
            <w:r w:rsidRPr="00620093">
              <w:rPr>
                <w:sz w:val="20"/>
                <w:szCs w:val="20"/>
              </w:rPr>
              <w:t>NJSLS-ELA</w:t>
            </w:r>
          </w:p>
          <w:p w:rsidR="00620093" w:rsidRPr="00620093" w:rsidRDefault="00620093" w:rsidP="00620093">
            <w:pPr>
              <w:rPr>
                <w:sz w:val="20"/>
                <w:szCs w:val="20"/>
              </w:rPr>
            </w:pPr>
            <w:r w:rsidRPr="00620093">
              <w:rPr>
                <w:sz w:val="20"/>
                <w:szCs w:val="20"/>
              </w:rPr>
              <w:t xml:space="preserve">SL.2.1. Participate in collaborative conversations with diverse partners about grade 2 topics and texts with peers and adults in small and larger groups. </w:t>
            </w:r>
          </w:p>
          <w:p w:rsidR="00620093" w:rsidRPr="00620093" w:rsidRDefault="00620093" w:rsidP="00620093">
            <w:pPr>
              <w:ind w:left="720"/>
              <w:rPr>
                <w:sz w:val="20"/>
                <w:szCs w:val="20"/>
              </w:rPr>
            </w:pPr>
            <w:r w:rsidRPr="00620093">
              <w:rPr>
                <w:sz w:val="20"/>
                <w:szCs w:val="20"/>
              </w:rPr>
              <w:t>A. Follow agreed-upon norms for discussions (e.g., gaining the floor in respectful ways, listening to others with care, speaking one at a time about the topics and texts under discussion).</w:t>
            </w:r>
          </w:p>
          <w:p w:rsidR="00620093" w:rsidRPr="00620093" w:rsidRDefault="00620093" w:rsidP="00620093">
            <w:pPr>
              <w:ind w:left="720"/>
              <w:rPr>
                <w:sz w:val="20"/>
                <w:szCs w:val="20"/>
              </w:rPr>
            </w:pPr>
            <w:r w:rsidRPr="00620093">
              <w:rPr>
                <w:sz w:val="20"/>
                <w:szCs w:val="20"/>
              </w:rPr>
              <w:t>B. Build on others' talk in conversations by linking their explicit comments to the remarks of others.</w:t>
            </w:r>
          </w:p>
          <w:p w:rsidR="00620093" w:rsidRPr="00620093" w:rsidRDefault="00620093" w:rsidP="00620093">
            <w:pPr>
              <w:ind w:left="720"/>
              <w:rPr>
                <w:sz w:val="20"/>
                <w:szCs w:val="20"/>
              </w:rPr>
            </w:pPr>
            <w:r w:rsidRPr="00620093">
              <w:rPr>
                <w:sz w:val="20"/>
                <w:szCs w:val="20"/>
              </w:rPr>
              <w:t>C. Ask for clarification and further explanation as needed about the topics and texts under discussion.</w:t>
            </w:r>
          </w:p>
          <w:p w:rsidR="00620093" w:rsidRPr="00620093" w:rsidRDefault="00620093" w:rsidP="00620093">
            <w:pPr>
              <w:rPr>
                <w:rFonts w:eastAsia="Times New Roman" w:cs="Times New Roman"/>
                <w:b/>
                <w:sz w:val="20"/>
                <w:szCs w:val="20"/>
              </w:rPr>
            </w:pPr>
            <w:r w:rsidRPr="00620093">
              <w:rPr>
                <w:sz w:val="20"/>
                <w:szCs w:val="20"/>
              </w:rPr>
              <w:t>SL.2.3. Ask and answer questions about what a speaker says in order to clarify comprehension, gather additional information, or deepen understanding of a topic or issue</w:t>
            </w:r>
          </w:p>
        </w:tc>
      </w:tr>
      <w:tr w:rsidR="00AD5E28" w:rsidTr="00317285">
        <w:trPr>
          <w:trHeight w:val="1430"/>
        </w:trPr>
        <w:tc>
          <w:tcPr>
            <w:tcW w:w="8483" w:type="dxa"/>
          </w:tcPr>
          <w:p w:rsidR="00AD5E28" w:rsidRPr="00620093" w:rsidRDefault="00AD5E28" w:rsidP="00317285">
            <w:pPr>
              <w:rPr>
                <w:b/>
                <w:sz w:val="20"/>
                <w:szCs w:val="20"/>
              </w:rPr>
            </w:pPr>
            <w:r w:rsidRPr="00620093">
              <w:rPr>
                <w:b/>
                <w:sz w:val="20"/>
                <w:szCs w:val="20"/>
              </w:rPr>
              <w:t>Enduring Understanding:</w:t>
            </w:r>
          </w:p>
          <w:p w:rsidR="00AD5E28" w:rsidRPr="00620093" w:rsidRDefault="00AD5E28" w:rsidP="00AD5E28">
            <w:pPr>
              <w:pStyle w:val="ListParagraph"/>
              <w:numPr>
                <w:ilvl w:val="0"/>
                <w:numId w:val="92"/>
              </w:numPr>
              <w:rPr>
                <w:sz w:val="20"/>
                <w:szCs w:val="20"/>
              </w:rPr>
            </w:pPr>
            <w:r w:rsidRPr="00620093">
              <w:rPr>
                <w:sz w:val="20"/>
                <w:szCs w:val="20"/>
              </w:rPr>
              <w:t>Students will understand what a volley with a partner is</w:t>
            </w:r>
          </w:p>
          <w:p w:rsidR="00AD5E28" w:rsidRPr="00620093" w:rsidRDefault="00AD5E28" w:rsidP="00AD5E28">
            <w:pPr>
              <w:pStyle w:val="ListParagraph"/>
              <w:numPr>
                <w:ilvl w:val="0"/>
                <w:numId w:val="49"/>
              </w:numPr>
              <w:rPr>
                <w:sz w:val="20"/>
                <w:szCs w:val="20"/>
              </w:rPr>
            </w:pPr>
            <w:r w:rsidRPr="00620093">
              <w:rPr>
                <w:sz w:val="20"/>
                <w:szCs w:val="20"/>
              </w:rPr>
              <w:t>Students will understand what the game of badminton is and where it originates from.</w:t>
            </w:r>
          </w:p>
          <w:p w:rsidR="00AD5E28" w:rsidRPr="00620093" w:rsidRDefault="00AD5E28" w:rsidP="00AD5E28">
            <w:pPr>
              <w:pStyle w:val="ListParagraph"/>
              <w:numPr>
                <w:ilvl w:val="0"/>
                <w:numId w:val="49"/>
              </w:numPr>
              <w:rPr>
                <w:sz w:val="20"/>
                <w:szCs w:val="20"/>
              </w:rPr>
            </w:pPr>
            <w:r w:rsidRPr="00620093">
              <w:rPr>
                <w:sz w:val="20"/>
                <w:szCs w:val="20"/>
              </w:rPr>
              <w:t>Students will understand how holding a racquet properly will affect where the object goes</w:t>
            </w:r>
          </w:p>
          <w:p w:rsidR="00AD5E28" w:rsidRPr="00620093" w:rsidRDefault="00AD5E28" w:rsidP="00AD5E28">
            <w:pPr>
              <w:pStyle w:val="ListParagraph"/>
              <w:numPr>
                <w:ilvl w:val="0"/>
                <w:numId w:val="49"/>
              </w:numPr>
              <w:rPr>
                <w:sz w:val="20"/>
                <w:szCs w:val="20"/>
              </w:rPr>
            </w:pPr>
            <w:r w:rsidRPr="00620093">
              <w:rPr>
                <w:sz w:val="20"/>
                <w:szCs w:val="20"/>
              </w:rPr>
              <w:t>Students will understand at what level to strike an object so it goes over the net</w:t>
            </w:r>
          </w:p>
          <w:p w:rsidR="00AD5E28" w:rsidRPr="00620093" w:rsidRDefault="00AD5E28" w:rsidP="00AD5E28">
            <w:pPr>
              <w:pStyle w:val="ListParagraph"/>
              <w:numPr>
                <w:ilvl w:val="0"/>
                <w:numId w:val="49"/>
              </w:numPr>
              <w:rPr>
                <w:sz w:val="20"/>
                <w:szCs w:val="20"/>
              </w:rPr>
            </w:pPr>
            <w:r w:rsidRPr="00620093">
              <w:rPr>
                <w:sz w:val="20"/>
                <w:szCs w:val="20"/>
              </w:rPr>
              <w:t>Students will understand why they must keep their eyes on the object before striking</w:t>
            </w:r>
          </w:p>
        </w:tc>
        <w:tc>
          <w:tcPr>
            <w:tcW w:w="6570" w:type="dxa"/>
            <w:gridSpan w:val="2"/>
          </w:tcPr>
          <w:p w:rsidR="00AD5E28" w:rsidRPr="00620093" w:rsidRDefault="00AD5E28" w:rsidP="00317285">
            <w:pPr>
              <w:rPr>
                <w:b/>
                <w:sz w:val="20"/>
                <w:szCs w:val="20"/>
              </w:rPr>
            </w:pPr>
            <w:r w:rsidRPr="00620093">
              <w:rPr>
                <w:b/>
                <w:sz w:val="20"/>
                <w:szCs w:val="20"/>
              </w:rPr>
              <w:t>Essential Questions:</w:t>
            </w:r>
          </w:p>
          <w:p w:rsidR="00AD5E28" w:rsidRPr="00620093" w:rsidRDefault="00AD5E28" w:rsidP="00AD5E28">
            <w:pPr>
              <w:pStyle w:val="ListParagraph"/>
              <w:numPr>
                <w:ilvl w:val="0"/>
                <w:numId w:val="50"/>
              </w:numPr>
              <w:rPr>
                <w:sz w:val="20"/>
                <w:szCs w:val="20"/>
              </w:rPr>
            </w:pPr>
            <w:r w:rsidRPr="00620093">
              <w:rPr>
                <w:sz w:val="20"/>
                <w:szCs w:val="20"/>
              </w:rPr>
              <w:t>How are volleyball and badminton the same?</w:t>
            </w:r>
          </w:p>
          <w:p w:rsidR="00AD5E28" w:rsidRPr="00620093" w:rsidRDefault="00AD5E28" w:rsidP="00AD5E28">
            <w:pPr>
              <w:pStyle w:val="ListParagraph"/>
              <w:numPr>
                <w:ilvl w:val="0"/>
                <w:numId w:val="50"/>
              </w:numPr>
              <w:rPr>
                <w:sz w:val="20"/>
                <w:szCs w:val="20"/>
              </w:rPr>
            </w:pPr>
            <w:r w:rsidRPr="00620093">
              <w:rPr>
                <w:sz w:val="20"/>
                <w:szCs w:val="20"/>
              </w:rPr>
              <w:t>What is a volley with a partner?</w:t>
            </w:r>
          </w:p>
          <w:p w:rsidR="00AD5E28" w:rsidRPr="00620093" w:rsidRDefault="00AD5E28" w:rsidP="00AD5E28">
            <w:pPr>
              <w:pStyle w:val="ListParagraph"/>
              <w:numPr>
                <w:ilvl w:val="0"/>
                <w:numId w:val="50"/>
              </w:numPr>
              <w:rPr>
                <w:sz w:val="20"/>
                <w:szCs w:val="20"/>
              </w:rPr>
            </w:pPr>
            <w:r w:rsidRPr="00620093">
              <w:rPr>
                <w:sz w:val="20"/>
                <w:szCs w:val="20"/>
              </w:rPr>
              <w:t>How do you make the object bounce up, down, forward?</w:t>
            </w:r>
          </w:p>
        </w:tc>
      </w:tr>
      <w:tr w:rsidR="00AD5E28" w:rsidTr="00317285">
        <w:trPr>
          <w:trHeight w:val="1340"/>
        </w:trPr>
        <w:tc>
          <w:tcPr>
            <w:tcW w:w="8483" w:type="dxa"/>
          </w:tcPr>
          <w:p w:rsidR="00AD5E28" w:rsidRPr="00620093" w:rsidRDefault="00AD5E28" w:rsidP="00317285">
            <w:pPr>
              <w:rPr>
                <w:b/>
                <w:sz w:val="20"/>
                <w:szCs w:val="20"/>
              </w:rPr>
            </w:pPr>
            <w:r w:rsidRPr="00620093">
              <w:rPr>
                <w:b/>
                <w:sz w:val="20"/>
                <w:szCs w:val="20"/>
              </w:rPr>
              <w:t>Knowledge and Skills:</w:t>
            </w:r>
          </w:p>
          <w:p w:rsidR="00AD5E28" w:rsidRPr="00620093" w:rsidRDefault="00AD5E28" w:rsidP="00AD5E28">
            <w:pPr>
              <w:pStyle w:val="ListParagraph"/>
              <w:numPr>
                <w:ilvl w:val="0"/>
                <w:numId w:val="52"/>
              </w:numPr>
              <w:rPr>
                <w:sz w:val="20"/>
                <w:szCs w:val="20"/>
              </w:rPr>
            </w:pPr>
            <w:r w:rsidRPr="00620093">
              <w:rPr>
                <w:sz w:val="20"/>
                <w:szCs w:val="20"/>
              </w:rPr>
              <w:t xml:space="preserve">Students will hold the racquet with one hand </w:t>
            </w:r>
          </w:p>
          <w:p w:rsidR="00AD5E28" w:rsidRPr="00620093" w:rsidRDefault="00AD5E28" w:rsidP="00AD5E28">
            <w:pPr>
              <w:pStyle w:val="ListParagraph"/>
              <w:numPr>
                <w:ilvl w:val="0"/>
                <w:numId w:val="52"/>
              </w:numPr>
              <w:rPr>
                <w:sz w:val="20"/>
                <w:szCs w:val="20"/>
              </w:rPr>
            </w:pPr>
            <w:r w:rsidRPr="00620093">
              <w:rPr>
                <w:sz w:val="20"/>
                <w:szCs w:val="20"/>
              </w:rPr>
              <w:t>Students will learn to keep their eyes on the object</w:t>
            </w:r>
          </w:p>
          <w:p w:rsidR="00AD5E28" w:rsidRPr="00620093" w:rsidRDefault="00AD5E28" w:rsidP="00AD5E28">
            <w:pPr>
              <w:pStyle w:val="ListParagraph"/>
              <w:numPr>
                <w:ilvl w:val="0"/>
                <w:numId w:val="52"/>
              </w:numPr>
              <w:rPr>
                <w:sz w:val="20"/>
                <w:szCs w:val="20"/>
              </w:rPr>
            </w:pPr>
            <w:r w:rsidRPr="00620093">
              <w:rPr>
                <w:sz w:val="20"/>
                <w:szCs w:val="20"/>
              </w:rPr>
              <w:t>Students will use hand/eye coordination to hit the ball with the racquet.</w:t>
            </w:r>
          </w:p>
        </w:tc>
        <w:tc>
          <w:tcPr>
            <w:tcW w:w="6570" w:type="dxa"/>
            <w:gridSpan w:val="2"/>
          </w:tcPr>
          <w:p w:rsidR="00AD5E28" w:rsidRPr="00620093" w:rsidRDefault="00AD5E28" w:rsidP="00317285">
            <w:pPr>
              <w:rPr>
                <w:b/>
                <w:sz w:val="20"/>
                <w:szCs w:val="20"/>
              </w:rPr>
            </w:pPr>
            <w:r w:rsidRPr="00620093">
              <w:rPr>
                <w:b/>
                <w:sz w:val="20"/>
                <w:szCs w:val="20"/>
              </w:rPr>
              <w:t>Demonstration of Learning:</w:t>
            </w:r>
          </w:p>
          <w:p w:rsidR="00AD5E28" w:rsidRPr="00620093" w:rsidRDefault="00AD5E28" w:rsidP="00AD5E28">
            <w:pPr>
              <w:pStyle w:val="ListParagraph"/>
              <w:numPr>
                <w:ilvl w:val="0"/>
                <w:numId w:val="68"/>
              </w:numPr>
              <w:rPr>
                <w:sz w:val="20"/>
                <w:szCs w:val="20"/>
              </w:rPr>
            </w:pPr>
            <w:r w:rsidRPr="00620093">
              <w:rPr>
                <w:sz w:val="20"/>
                <w:szCs w:val="20"/>
              </w:rPr>
              <w:t>Students will be able to strike a shuttlecock/birdie to themselves.</w:t>
            </w:r>
          </w:p>
          <w:p w:rsidR="00AD5E28" w:rsidRPr="00620093" w:rsidRDefault="00AD5E28" w:rsidP="00AD5E28">
            <w:pPr>
              <w:pStyle w:val="ListParagraph"/>
              <w:numPr>
                <w:ilvl w:val="0"/>
                <w:numId w:val="68"/>
              </w:numPr>
              <w:rPr>
                <w:sz w:val="20"/>
                <w:szCs w:val="20"/>
              </w:rPr>
            </w:pPr>
            <w:r w:rsidRPr="00620093">
              <w:rPr>
                <w:sz w:val="20"/>
                <w:szCs w:val="20"/>
              </w:rPr>
              <w:t>Students will be able to strike a  shuttlecock/birdie to a partner</w:t>
            </w:r>
          </w:p>
          <w:p w:rsidR="00AD5E28" w:rsidRPr="00620093" w:rsidRDefault="00AD5E28" w:rsidP="00AD5E28">
            <w:pPr>
              <w:numPr>
                <w:ilvl w:val="0"/>
                <w:numId w:val="68"/>
              </w:numPr>
              <w:shd w:val="clear" w:color="auto" w:fill="FFFFFF"/>
              <w:spacing w:before="100" w:beforeAutospacing="1" w:after="100" w:afterAutospacing="1"/>
              <w:rPr>
                <w:rFonts w:cs="Arial"/>
                <w:color w:val="747474"/>
                <w:sz w:val="20"/>
                <w:szCs w:val="20"/>
              </w:rPr>
            </w:pPr>
            <w:r w:rsidRPr="00620093">
              <w:rPr>
                <w:rFonts w:cs="Arial"/>
                <w:color w:val="747474"/>
                <w:sz w:val="20"/>
                <w:szCs w:val="20"/>
              </w:rPr>
              <w:t>Self-Assessment Worksheet: </w:t>
            </w:r>
          </w:p>
          <w:p w:rsidR="00AD5E28" w:rsidRPr="00620093" w:rsidRDefault="00AD5E28" w:rsidP="00317285">
            <w:pPr>
              <w:pStyle w:val="NormalWeb"/>
              <w:shd w:val="clear" w:color="auto" w:fill="FFFFFF"/>
              <w:spacing w:before="0" w:beforeAutospacing="0" w:after="300" w:afterAutospacing="0"/>
              <w:ind w:left="720"/>
              <w:rPr>
                <w:rFonts w:asciiTheme="minorHAnsi" w:hAnsiTheme="minorHAnsi" w:cs="Arial"/>
                <w:color w:val="747474"/>
                <w:sz w:val="20"/>
                <w:szCs w:val="20"/>
              </w:rPr>
            </w:pPr>
            <w:r w:rsidRPr="00620093">
              <w:rPr>
                <w:rFonts w:asciiTheme="minorHAnsi" w:hAnsiTheme="minorHAnsi" w:cs="Arial"/>
                <w:color w:val="747474"/>
                <w:sz w:val="20"/>
                <w:szCs w:val="20"/>
              </w:rPr>
              <w:t>[</w:t>
            </w:r>
            <w:hyperlink r:id="rId46" w:tgtFrame="_blank" w:history="1">
              <w:r w:rsidRPr="00620093">
                <w:rPr>
                  <w:rStyle w:val="Hyperlink"/>
                  <w:rFonts w:asciiTheme="minorHAnsi" w:hAnsiTheme="minorHAnsi" w:cs="Arial"/>
                  <w:color w:val="333333"/>
                  <w:sz w:val="20"/>
                  <w:szCs w:val="20"/>
                </w:rPr>
                <w:t>PDF</w:t>
              </w:r>
            </w:hyperlink>
            <w:r w:rsidRPr="00620093">
              <w:rPr>
                <w:rFonts w:asciiTheme="minorHAnsi" w:hAnsiTheme="minorHAnsi" w:cs="Arial"/>
                <w:color w:val="747474"/>
                <w:sz w:val="20"/>
                <w:szCs w:val="20"/>
              </w:rPr>
              <w:t>, </w:t>
            </w:r>
            <w:hyperlink r:id="rId47" w:tgtFrame="_blank" w:history="1">
              <w:r w:rsidRPr="00620093">
                <w:rPr>
                  <w:rStyle w:val="Hyperlink"/>
                  <w:rFonts w:asciiTheme="minorHAnsi" w:hAnsiTheme="minorHAnsi" w:cs="Arial"/>
                  <w:color w:val="333333"/>
                  <w:sz w:val="20"/>
                  <w:szCs w:val="20"/>
                </w:rPr>
                <w:t>WORD</w:t>
              </w:r>
            </w:hyperlink>
            <w:r w:rsidRPr="00620093">
              <w:rPr>
                <w:rFonts w:asciiTheme="minorHAnsi" w:hAnsiTheme="minorHAnsi" w:cs="Arial"/>
                <w:color w:val="747474"/>
                <w:sz w:val="20"/>
                <w:szCs w:val="20"/>
              </w:rPr>
              <w:t>]</w:t>
            </w:r>
          </w:p>
          <w:p w:rsidR="00AD5E28" w:rsidRPr="00620093" w:rsidRDefault="00AD5E28" w:rsidP="00AD5E28">
            <w:pPr>
              <w:numPr>
                <w:ilvl w:val="0"/>
                <w:numId w:val="68"/>
              </w:numPr>
              <w:shd w:val="clear" w:color="auto" w:fill="FFFFFF"/>
              <w:spacing w:before="100" w:beforeAutospacing="1" w:after="100" w:afterAutospacing="1"/>
              <w:rPr>
                <w:rFonts w:cs="Arial"/>
                <w:color w:val="747474"/>
                <w:sz w:val="20"/>
                <w:szCs w:val="20"/>
              </w:rPr>
            </w:pPr>
            <w:r w:rsidRPr="00620093">
              <w:rPr>
                <w:rFonts w:cs="Arial"/>
                <w:color w:val="747474"/>
                <w:sz w:val="20"/>
                <w:szCs w:val="20"/>
              </w:rPr>
              <w:t>Holistic Performance Rubric: </w:t>
            </w:r>
          </w:p>
          <w:p w:rsidR="00AD5E28" w:rsidRPr="00620093" w:rsidRDefault="00AD5E28" w:rsidP="00317285">
            <w:pPr>
              <w:pStyle w:val="NormalWeb"/>
              <w:shd w:val="clear" w:color="auto" w:fill="FFFFFF"/>
              <w:spacing w:before="0" w:beforeAutospacing="0" w:after="300" w:afterAutospacing="0"/>
              <w:ind w:left="720"/>
              <w:rPr>
                <w:rFonts w:asciiTheme="minorHAnsi" w:hAnsiTheme="minorHAnsi" w:cs="Arial"/>
                <w:color w:val="747474"/>
                <w:sz w:val="20"/>
                <w:szCs w:val="20"/>
              </w:rPr>
            </w:pPr>
            <w:r w:rsidRPr="00620093">
              <w:rPr>
                <w:rFonts w:asciiTheme="minorHAnsi" w:hAnsiTheme="minorHAnsi" w:cs="Arial"/>
                <w:color w:val="747474"/>
                <w:sz w:val="20"/>
                <w:szCs w:val="20"/>
              </w:rPr>
              <w:t>[</w:t>
            </w:r>
            <w:hyperlink r:id="rId48" w:tgtFrame="_blank" w:history="1">
              <w:r w:rsidRPr="00620093">
                <w:rPr>
                  <w:rStyle w:val="Hyperlink"/>
                  <w:rFonts w:asciiTheme="minorHAnsi" w:hAnsiTheme="minorHAnsi" w:cs="Arial"/>
                  <w:color w:val="333333"/>
                  <w:sz w:val="20"/>
                  <w:szCs w:val="20"/>
                </w:rPr>
                <w:t>PDF</w:t>
              </w:r>
            </w:hyperlink>
            <w:r w:rsidRPr="00620093">
              <w:rPr>
                <w:rFonts w:asciiTheme="minorHAnsi" w:hAnsiTheme="minorHAnsi" w:cs="Arial"/>
                <w:color w:val="747474"/>
                <w:sz w:val="20"/>
                <w:szCs w:val="20"/>
              </w:rPr>
              <w:t>, </w:t>
            </w:r>
            <w:hyperlink r:id="rId49" w:tgtFrame="_blank" w:history="1">
              <w:r w:rsidRPr="00620093">
                <w:rPr>
                  <w:rStyle w:val="Hyperlink"/>
                  <w:rFonts w:asciiTheme="minorHAnsi" w:hAnsiTheme="minorHAnsi" w:cs="Arial"/>
                  <w:color w:val="333333"/>
                  <w:sz w:val="20"/>
                  <w:szCs w:val="20"/>
                </w:rPr>
                <w:t>WORD</w:t>
              </w:r>
            </w:hyperlink>
            <w:r w:rsidRPr="00620093">
              <w:rPr>
                <w:rFonts w:asciiTheme="minorHAnsi" w:hAnsiTheme="minorHAnsi" w:cs="Arial"/>
                <w:color w:val="747474"/>
                <w:sz w:val="20"/>
                <w:szCs w:val="20"/>
              </w:rPr>
              <w:t>]</w:t>
            </w:r>
          </w:p>
          <w:p w:rsidR="00AD5E28" w:rsidRPr="00620093" w:rsidRDefault="00AD5E28" w:rsidP="00AD5E28">
            <w:pPr>
              <w:numPr>
                <w:ilvl w:val="0"/>
                <w:numId w:val="68"/>
              </w:numPr>
              <w:shd w:val="clear" w:color="auto" w:fill="FFFFFF"/>
              <w:spacing w:before="100" w:beforeAutospacing="1" w:after="100" w:afterAutospacing="1"/>
              <w:rPr>
                <w:rFonts w:cs="Arial"/>
                <w:color w:val="747474"/>
                <w:sz w:val="20"/>
                <w:szCs w:val="20"/>
              </w:rPr>
            </w:pPr>
            <w:r w:rsidRPr="00620093">
              <w:rPr>
                <w:rFonts w:cs="Arial"/>
                <w:color w:val="747474"/>
                <w:sz w:val="20"/>
                <w:szCs w:val="20"/>
              </w:rPr>
              <w:t>Dual Performance Rubric: </w:t>
            </w:r>
          </w:p>
          <w:p w:rsidR="00AD5E28" w:rsidRPr="00620093" w:rsidRDefault="00AD5E28" w:rsidP="00620093">
            <w:pPr>
              <w:pStyle w:val="NormalWeb"/>
              <w:shd w:val="clear" w:color="auto" w:fill="FFFFFF"/>
              <w:spacing w:before="0" w:beforeAutospacing="0" w:after="300" w:afterAutospacing="0"/>
              <w:ind w:left="720"/>
              <w:rPr>
                <w:rFonts w:asciiTheme="minorHAnsi" w:hAnsiTheme="minorHAnsi" w:cs="Arial"/>
                <w:color w:val="747474"/>
                <w:sz w:val="20"/>
                <w:szCs w:val="20"/>
              </w:rPr>
            </w:pPr>
            <w:r w:rsidRPr="00620093">
              <w:rPr>
                <w:rFonts w:asciiTheme="minorHAnsi" w:hAnsiTheme="minorHAnsi" w:cs="Arial"/>
                <w:color w:val="747474"/>
                <w:sz w:val="20"/>
                <w:szCs w:val="20"/>
              </w:rPr>
              <w:t>[</w:t>
            </w:r>
            <w:hyperlink r:id="rId50" w:tgtFrame="_blank" w:history="1">
              <w:r w:rsidRPr="00620093">
                <w:rPr>
                  <w:rStyle w:val="Hyperlink"/>
                  <w:rFonts w:asciiTheme="minorHAnsi" w:hAnsiTheme="minorHAnsi" w:cs="Arial"/>
                  <w:color w:val="333333"/>
                  <w:sz w:val="20"/>
                  <w:szCs w:val="20"/>
                </w:rPr>
                <w:t>PDF</w:t>
              </w:r>
            </w:hyperlink>
            <w:r w:rsidRPr="00620093">
              <w:rPr>
                <w:rFonts w:asciiTheme="minorHAnsi" w:hAnsiTheme="minorHAnsi" w:cs="Arial"/>
                <w:color w:val="747474"/>
                <w:sz w:val="20"/>
                <w:szCs w:val="20"/>
              </w:rPr>
              <w:t>, </w:t>
            </w:r>
            <w:hyperlink r:id="rId51" w:tgtFrame="_blank" w:history="1">
              <w:r w:rsidRPr="00620093">
                <w:rPr>
                  <w:rStyle w:val="Hyperlink"/>
                  <w:rFonts w:asciiTheme="minorHAnsi" w:hAnsiTheme="minorHAnsi" w:cs="Arial"/>
                  <w:color w:val="333333"/>
                  <w:sz w:val="20"/>
                  <w:szCs w:val="20"/>
                </w:rPr>
                <w:t>WORD</w:t>
              </w:r>
            </w:hyperlink>
            <w:r w:rsidRPr="00620093">
              <w:rPr>
                <w:rFonts w:asciiTheme="minorHAnsi" w:hAnsiTheme="minorHAnsi" w:cs="Arial"/>
                <w:color w:val="747474"/>
                <w:sz w:val="20"/>
                <w:szCs w:val="20"/>
              </w:rPr>
              <w:t>]</w:t>
            </w:r>
          </w:p>
        </w:tc>
      </w:tr>
      <w:tr w:rsidR="00AD5E28" w:rsidTr="00317285">
        <w:trPr>
          <w:trHeight w:val="1160"/>
        </w:trPr>
        <w:tc>
          <w:tcPr>
            <w:tcW w:w="8483" w:type="dxa"/>
          </w:tcPr>
          <w:p w:rsidR="00AD5E28" w:rsidRPr="00620093" w:rsidRDefault="00AD5E28" w:rsidP="00317285">
            <w:pPr>
              <w:rPr>
                <w:b/>
                <w:sz w:val="20"/>
                <w:szCs w:val="20"/>
              </w:rPr>
            </w:pPr>
            <w:r w:rsidRPr="00620093">
              <w:rPr>
                <w:b/>
                <w:sz w:val="20"/>
                <w:szCs w:val="20"/>
              </w:rPr>
              <w:t>Suggested Tasks and Activities:</w:t>
            </w:r>
          </w:p>
          <w:p w:rsidR="00AD5E28" w:rsidRPr="00620093" w:rsidRDefault="00AD5E28" w:rsidP="00AD5E28">
            <w:pPr>
              <w:pStyle w:val="ListParagraph"/>
              <w:numPr>
                <w:ilvl w:val="0"/>
                <w:numId w:val="91"/>
              </w:numPr>
              <w:rPr>
                <w:sz w:val="20"/>
                <w:szCs w:val="20"/>
              </w:rPr>
            </w:pPr>
            <w:r w:rsidRPr="00620093">
              <w:rPr>
                <w:sz w:val="20"/>
                <w:szCs w:val="20"/>
              </w:rPr>
              <w:t>Teacher will model and students will practice alone, then with partners</w:t>
            </w:r>
          </w:p>
          <w:p w:rsidR="00AD5E28" w:rsidRPr="00620093" w:rsidRDefault="00AD5E28" w:rsidP="00AD5E28">
            <w:pPr>
              <w:pStyle w:val="ListParagraph"/>
              <w:numPr>
                <w:ilvl w:val="0"/>
                <w:numId w:val="51"/>
              </w:numPr>
              <w:rPr>
                <w:sz w:val="20"/>
                <w:szCs w:val="20"/>
              </w:rPr>
            </w:pPr>
            <w:r w:rsidRPr="00620093">
              <w:rPr>
                <w:sz w:val="20"/>
                <w:szCs w:val="20"/>
              </w:rPr>
              <w:t>Students will use badminton racquets to strike a shuttlecock/birdie</w:t>
            </w:r>
          </w:p>
          <w:p w:rsidR="00AD5E28" w:rsidRPr="00620093" w:rsidRDefault="00AD5E28" w:rsidP="00AD5E28">
            <w:pPr>
              <w:pStyle w:val="ListParagraph"/>
              <w:numPr>
                <w:ilvl w:val="0"/>
                <w:numId w:val="51"/>
              </w:numPr>
              <w:rPr>
                <w:sz w:val="20"/>
                <w:szCs w:val="20"/>
              </w:rPr>
            </w:pPr>
            <w:r w:rsidRPr="00620093">
              <w:rPr>
                <w:sz w:val="20"/>
                <w:szCs w:val="20"/>
              </w:rPr>
              <w:t>Students will volley with a partner over a divider/line</w:t>
            </w:r>
          </w:p>
        </w:tc>
        <w:tc>
          <w:tcPr>
            <w:tcW w:w="6570" w:type="dxa"/>
            <w:gridSpan w:val="2"/>
          </w:tcPr>
          <w:p w:rsidR="00AD5E28" w:rsidRPr="00620093" w:rsidRDefault="00AD5E28" w:rsidP="00AD5E28">
            <w:pPr>
              <w:pStyle w:val="ListParagraph"/>
              <w:numPr>
                <w:ilvl w:val="0"/>
                <w:numId w:val="51"/>
              </w:numPr>
              <w:rPr>
                <w:sz w:val="20"/>
                <w:szCs w:val="20"/>
              </w:rPr>
            </w:pPr>
            <w:proofErr w:type="spellStart"/>
            <w:r w:rsidRPr="00620093">
              <w:rPr>
                <w:sz w:val="20"/>
                <w:szCs w:val="20"/>
              </w:rPr>
              <w:t>SmartBoard</w:t>
            </w:r>
            <w:proofErr w:type="spellEnd"/>
          </w:p>
          <w:p w:rsidR="00AD5E28" w:rsidRPr="00620093" w:rsidRDefault="00AD5E28" w:rsidP="00AD5E28">
            <w:pPr>
              <w:pStyle w:val="ListParagraph"/>
              <w:numPr>
                <w:ilvl w:val="0"/>
                <w:numId w:val="51"/>
              </w:numPr>
              <w:rPr>
                <w:sz w:val="20"/>
                <w:szCs w:val="20"/>
              </w:rPr>
            </w:pPr>
            <w:r w:rsidRPr="00620093">
              <w:rPr>
                <w:sz w:val="20"/>
                <w:szCs w:val="20"/>
              </w:rPr>
              <w:t>Laptop/</w:t>
            </w:r>
            <w:proofErr w:type="spellStart"/>
            <w:r w:rsidRPr="00620093">
              <w:rPr>
                <w:sz w:val="20"/>
                <w:szCs w:val="20"/>
              </w:rPr>
              <w:t>Ipad</w:t>
            </w:r>
            <w:proofErr w:type="spellEnd"/>
            <w:r w:rsidRPr="00620093">
              <w:rPr>
                <w:sz w:val="20"/>
                <w:szCs w:val="20"/>
              </w:rPr>
              <w:t>/Projector</w:t>
            </w:r>
          </w:p>
          <w:p w:rsidR="00AD5E28" w:rsidRPr="00620093" w:rsidRDefault="00AD5E28" w:rsidP="00AD5E28">
            <w:pPr>
              <w:pStyle w:val="ListParagraph"/>
              <w:numPr>
                <w:ilvl w:val="0"/>
                <w:numId w:val="51"/>
              </w:numPr>
              <w:rPr>
                <w:sz w:val="20"/>
                <w:szCs w:val="20"/>
              </w:rPr>
            </w:pPr>
            <w:r w:rsidRPr="00620093">
              <w:rPr>
                <w:sz w:val="20"/>
                <w:szCs w:val="20"/>
              </w:rPr>
              <w:t>Music – Blue tooth speaker</w:t>
            </w:r>
          </w:p>
          <w:p w:rsidR="00AD5E28" w:rsidRPr="00620093" w:rsidRDefault="00AD5E28" w:rsidP="00AD5E28">
            <w:pPr>
              <w:pStyle w:val="ListParagraph"/>
              <w:numPr>
                <w:ilvl w:val="0"/>
                <w:numId w:val="51"/>
              </w:numPr>
              <w:rPr>
                <w:sz w:val="20"/>
                <w:szCs w:val="20"/>
              </w:rPr>
            </w:pPr>
            <w:r w:rsidRPr="00620093">
              <w:rPr>
                <w:sz w:val="20"/>
                <w:szCs w:val="20"/>
              </w:rPr>
              <w:t>Stopwatches</w:t>
            </w:r>
          </w:p>
        </w:tc>
      </w:tr>
      <w:tr w:rsidR="00AD5E28" w:rsidTr="00317285">
        <w:tc>
          <w:tcPr>
            <w:tcW w:w="15053" w:type="dxa"/>
            <w:gridSpan w:val="3"/>
          </w:tcPr>
          <w:p w:rsidR="00AD5E28" w:rsidRPr="00620093" w:rsidRDefault="00AD5E28" w:rsidP="00317285">
            <w:pPr>
              <w:rPr>
                <w:sz w:val="20"/>
                <w:szCs w:val="20"/>
              </w:rPr>
            </w:pPr>
            <w:r w:rsidRPr="00620093">
              <w:rPr>
                <w:sz w:val="20"/>
                <w:szCs w:val="20"/>
              </w:rPr>
              <w:t>Resources: American Heart Association, SHAPE, P.E. Central, OPEN, SPARK</w:t>
            </w:r>
          </w:p>
          <w:p w:rsidR="00AD5E28" w:rsidRPr="00620093" w:rsidRDefault="00AD5E28" w:rsidP="00317285">
            <w:pPr>
              <w:rPr>
                <w:sz w:val="20"/>
                <w:szCs w:val="20"/>
              </w:rPr>
            </w:pPr>
            <w:r w:rsidRPr="00620093">
              <w:rPr>
                <w:sz w:val="20"/>
                <w:szCs w:val="20"/>
              </w:rPr>
              <w:t xml:space="preserve">Materials: Rackets, Volleyball nets, Birdie, Yarn Balls, Cones, </w:t>
            </w:r>
            <w:proofErr w:type="spellStart"/>
            <w:r w:rsidRPr="00620093">
              <w:rPr>
                <w:sz w:val="20"/>
                <w:szCs w:val="20"/>
              </w:rPr>
              <w:t>Pinnies</w:t>
            </w:r>
            <w:proofErr w:type="spellEnd"/>
          </w:p>
        </w:tc>
      </w:tr>
    </w:tbl>
    <w:p w:rsidR="00AD5E28" w:rsidRDefault="00AD5E28" w:rsidP="00AD5E28"/>
    <w:p w:rsidR="00AD5E28" w:rsidRDefault="00AD5E28" w:rsidP="00AD5E28"/>
    <w:p w:rsidR="00AD5E28" w:rsidRDefault="00AD5E28" w:rsidP="00AD5E28">
      <w:r>
        <w:br w:type="page"/>
      </w:r>
    </w:p>
    <w:tbl>
      <w:tblPr>
        <w:tblStyle w:val="TableGrid2"/>
        <w:tblpPr w:leftFromText="180" w:rightFromText="180" w:vertAnchor="page" w:horzAnchor="margin" w:tblpXSpec="center" w:tblpY="751"/>
        <w:tblW w:w="14945" w:type="dxa"/>
        <w:shd w:val="clear" w:color="auto" w:fill="A8D08D" w:themeFill="accent6" w:themeFillTint="99"/>
        <w:tblLook w:val="04A0" w:firstRow="1" w:lastRow="0" w:firstColumn="1" w:lastColumn="0" w:noHBand="0" w:noVBand="1"/>
      </w:tblPr>
      <w:tblGrid>
        <w:gridCol w:w="930"/>
        <w:gridCol w:w="4105"/>
        <w:gridCol w:w="5670"/>
        <w:gridCol w:w="4240"/>
      </w:tblGrid>
      <w:tr w:rsidR="00620093" w:rsidRPr="00B851E6" w:rsidTr="00083992">
        <w:trPr>
          <w:trHeight w:val="266"/>
        </w:trPr>
        <w:tc>
          <w:tcPr>
            <w:tcW w:w="14945" w:type="dxa"/>
            <w:gridSpan w:val="4"/>
            <w:shd w:val="clear" w:color="auto" w:fill="auto"/>
          </w:tcPr>
          <w:p w:rsidR="00620093" w:rsidRPr="00B851E6" w:rsidRDefault="00620093" w:rsidP="00083992">
            <w:pPr>
              <w:jc w:val="center"/>
              <w:rPr>
                <w:b/>
              </w:rPr>
            </w:pPr>
            <w:r w:rsidRPr="00B851E6">
              <w:rPr>
                <w:b/>
              </w:rPr>
              <w:lastRenderedPageBreak/>
              <w:t>Differentiation/Accommodations/Modifications</w:t>
            </w:r>
          </w:p>
        </w:tc>
      </w:tr>
      <w:tr w:rsidR="00620093" w:rsidRPr="00B851E6" w:rsidTr="00083992">
        <w:trPr>
          <w:trHeight w:val="331"/>
        </w:trPr>
        <w:tc>
          <w:tcPr>
            <w:tcW w:w="930" w:type="dxa"/>
            <w:shd w:val="clear" w:color="auto" w:fill="auto"/>
          </w:tcPr>
          <w:p w:rsidR="00620093" w:rsidRPr="00B851E6" w:rsidRDefault="00620093" w:rsidP="00083992">
            <w:pPr>
              <w:jc w:val="center"/>
              <w:rPr>
                <w:sz w:val="20"/>
              </w:rPr>
            </w:pPr>
          </w:p>
        </w:tc>
        <w:tc>
          <w:tcPr>
            <w:tcW w:w="4105" w:type="dxa"/>
            <w:shd w:val="clear" w:color="auto" w:fill="auto"/>
          </w:tcPr>
          <w:p w:rsidR="00620093" w:rsidRPr="00B851E6" w:rsidRDefault="00620093" w:rsidP="00083992">
            <w:pPr>
              <w:jc w:val="center"/>
              <w:rPr>
                <w:rFonts w:eastAsia="Calibri" w:cs="Calibri"/>
                <w:b/>
                <w:color w:val="000000"/>
                <w:sz w:val="20"/>
                <w:szCs w:val="20"/>
              </w:rPr>
            </w:pPr>
            <w:r w:rsidRPr="00B851E6">
              <w:rPr>
                <w:rFonts w:eastAsia="Calibri" w:cs="Calibri"/>
                <w:b/>
                <w:color w:val="000000"/>
                <w:sz w:val="20"/>
                <w:szCs w:val="20"/>
              </w:rPr>
              <w:t>Content</w:t>
            </w:r>
          </w:p>
          <w:p w:rsidR="00620093" w:rsidRPr="00B851E6" w:rsidRDefault="00620093" w:rsidP="00083992">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620093" w:rsidRPr="00B851E6" w:rsidRDefault="00620093" w:rsidP="00083992">
            <w:pPr>
              <w:jc w:val="center"/>
              <w:rPr>
                <w:rFonts w:eastAsia="Calibri" w:cs="Calibri"/>
                <w:b/>
                <w:color w:val="000000"/>
                <w:sz w:val="20"/>
                <w:szCs w:val="20"/>
              </w:rPr>
            </w:pPr>
            <w:r w:rsidRPr="00B851E6">
              <w:rPr>
                <w:rFonts w:eastAsia="Calibri" w:cs="Calibri"/>
                <w:b/>
                <w:color w:val="000000"/>
                <w:sz w:val="20"/>
                <w:szCs w:val="20"/>
              </w:rPr>
              <w:t>Process</w:t>
            </w:r>
          </w:p>
          <w:p w:rsidR="00620093" w:rsidRPr="00B851E6" w:rsidRDefault="00620093" w:rsidP="00083992">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4240" w:type="dxa"/>
            <w:shd w:val="clear" w:color="auto" w:fill="auto"/>
          </w:tcPr>
          <w:p w:rsidR="00620093" w:rsidRPr="00B851E6" w:rsidRDefault="00620093" w:rsidP="00083992">
            <w:pPr>
              <w:jc w:val="center"/>
              <w:rPr>
                <w:rFonts w:eastAsia="Calibri" w:cs="Calibri"/>
                <w:b/>
                <w:color w:val="000000"/>
                <w:sz w:val="20"/>
                <w:szCs w:val="20"/>
              </w:rPr>
            </w:pPr>
            <w:r w:rsidRPr="00B851E6">
              <w:rPr>
                <w:rFonts w:eastAsia="Calibri" w:cs="Calibri"/>
                <w:b/>
                <w:color w:val="000000"/>
                <w:sz w:val="20"/>
                <w:szCs w:val="20"/>
              </w:rPr>
              <w:t>Product</w:t>
            </w:r>
          </w:p>
          <w:p w:rsidR="00620093" w:rsidRPr="00B851E6" w:rsidRDefault="00620093" w:rsidP="00083992">
            <w:pPr>
              <w:jc w:val="center"/>
              <w:rPr>
                <w:rFonts w:eastAsia="Calibri" w:cs="Calibri"/>
                <w:color w:val="000000"/>
                <w:sz w:val="20"/>
                <w:szCs w:val="20"/>
              </w:rPr>
            </w:pPr>
            <w:r w:rsidRPr="00B851E6">
              <w:rPr>
                <w:rFonts w:eastAsia="Calibri" w:cs="Calibri"/>
                <w:color w:val="000000"/>
                <w:sz w:val="20"/>
                <w:szCs w:val="20"/>
              </w:rPr>
              <w:t>Evidence of Learning</w:t>
            </w:r>
          </w:p>
        </w:tc>
      </w:tr>
      <w:tr w:rsidR="00620093" w:rsidRPr="00B851E6" w:rsidTr="00083992">
        <w:trPr>
          <w:trHeight w:val="1280"/>
        </w:trPr>
        <w:tc>
          <w:tcPr>
            <w:tcW w:w="930" w:type="dxa"/>
            <w:shd w:val="clear" w:color="auto" w:fill="auto"/>
          </w:tcPr>
          <w:p w:rsidR="00620093" w:rsidRPr="00B851E6" w:rsidRDefault="00620093" w:rsidP="00083992">
            <w:pPr>
              <w:jc w:val="center"/>
              <w:rPr>
                <w:b/>
                <w:sz w:val="18"/>
                <w:szCs w:val="20"/>
              </w:rPr>
            </w:pPr>
          </w:p>
          <w:p w:rsidR="00620093" w:rsidRPr="00B851E6" w:rsidRDefault="00620093" w:rsidP="00083992">
            <w:pPr>
              <w:jc w:val="center"/>
              <w:rPr>
                <w:b/>
                <w:sz w:val="18"/>
                <w:szCs w:val="20"/>
              </w:rPr>
            </w:pPr>
          </w:p>
          <w:p w:rsidR="00620093" w:rsidRPr="00B851E6" w:rsidRDefault="00620093" w:rsidP="00083992">
            <w:pPr>
              <w:jc w:val="center"/>
              <w:rPr>
                <w:b/>
                <w:sz w:val="18"/>
                <w:szCs w:val="20"/>
              </w:rPr>
            </w:pPr>
            <w:r w:rsidRPr="00B851E6">
              <w:rPr>
                <w:b/>
                <w:sz w:val="18"/>
                <w:szCs w:val="20"/>
              </w:rPr>
              <w:t xml:space="preserve">G&amp;T </w:t>
            </w:r>
          </w:p>
        </w:tc>
        <w:tc>
          <w:tcPr>
            <w:tcW w:w="4105"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Compacting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Flexible grouping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Interest/station groups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Centers/Stations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Use of technology</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Journals/Logs</w:t>
            </w:r>
          </w:p>
        </w:tc>
        <w:tc>
          <w:tcPr>
            <w:tcW w:w="4240"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Choice boards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Podcast/blog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Debate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Design and conduct experiments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Formulate &amp; defend theory</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620093" w:rsidRPr="00B851E6" w:rsidTr="00083992">
        <w:trPr>
          <w:trHeight w:val="1280"/>
        </w:trPr>
        <w:tc>
          <w:tcPr>
            <w:tcW w:w="930" w:type="dxa"/>
            <w:shd w:val="clear" w:color="auto" w:fill="auto"/>
          </w:tcPr>
          <w:p w:rsidR="00620093" w:rsidRPr="00B851E6" w:rsidRDefault="00620093" w:rsidP="00083992">
            <w:pPr>
              <w:rPr>
                <w:b/>
                <w:sz w:val="18"/>
                <w:szCs w:val="20"/>
              </w:rPr>
            </w:pPr>
          </w:p>
          <w:p w:rsidR="00620093" w:rsidRPr="00B851E6" w:rsidRDefault="00620093" w:rsidP="00083992">
            <w:pPr>
              <w:rPr>
                <w:b/>
                <w:sz w:val="18"/>
                <w:szCs w:val="20"/>
              </w:rPr>
            </w:pPr>
          </w:p>
          <w:p w:rsidR="00620093" w:rsidRPr="00B851E6" w:rsidRDefault="00620093" w:rsidP="00083992">
            <w:pPr>
              <w:jc w:val="center"/>
              <w:rPr>
                <w:b/>
                <w:sz w:val="18"/>
                <w:szCs w:val="20"/>
              </w:rPr>
            </w:pPr>
            <w:r w:rsidRPr="00B851E6">
              <w:rPr>
                <w:b/>
                <w:sz w:val="18"/>
                <w:szCs w:val="20"/>
              </w:rPr>
              <w:t>ELL</w:t>
            </w:r>
          </w:p>
        </w:tc>
        <w:tc>
          <w:tcPr>
            <w:tcW w:w="4105"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Compacting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Flexible grouping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Controlled choice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Pre-teach vocabulary</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Vocabulary lists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Visuals/Modeling </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Centers/Stations</w:t>
            </w:r>
          </w:p>
          <w:p w:rsidR="00620093" w:rsidRPr="00B851E6" w:rsidRDefault="00620093" w:rsidP="00083992">
            <w:pPr>
              <w:ind w:left="360"/>
              <w:rPr>
                <w:sz w:val="18"/>
                <w:szCs w:val="20"/>
              </w:rPr>
            </w:pPr>
            <w:r w:rsidRPr="00B851E6">
              <w:rPr>
                <w:sz w:val="18"/>
                <w:szCs w:val="20"/>
              </w:rPr>
              <w:t>Scaffolding</w:t>
            </w:r>
          </w:p>
          <w:p w:rsidR="00620093" w:rsidRPr="00B851E6" w:rsidRDefault="00620093" w:rsidP="00083992">
            <w:pPr>
              <w:ind w:left="360"/>
              <w:rPr>
                <w:sz w:val="18"/>
                <w:szCs w:val="20"/>
              </w:rPr>
            </w:pPr>
            <w:r w:rsidRPr="00B851E6">
              <w:rPr>
                <w:sz w:val="18"/>
                <w:szCs w:val="20"/>
              </w:rPr>
              <w:t>Chunking</w:t>
            </w:r>
          </w:p>
          <w:p w:rsidR="00620093" w:rsidRPr="00B851E6" w:rsidRDefault="00620093" w:rsidP="00083992">
            <w:pPr>
              <w:ind w:left="360"/>
              <w:rPr>
                <w:sz w:val="18"/>
                <w:szCs w:val="20"/>
              </w:rPr>
            </w:pPr>
            <w:r w:rsidRPr="00B851E6">
              <w:rPr>
                <w:sz w:val="18"/>
                <w:szCs w:val="20"/>
              </w:rPr>
              <w:t>E-Dictionaries, bilingual dictionaries</w:t>
            </w:r>
          </w:p>
          <w:p w:rsidR="00620093" w:rsidRPr="00B851E6" w:rsidRDefault="00620093" w:rsidP="00083992">
            <w:pPr>
              <w:ind w:left="360"/>
              <w:rPr>
                <w:sz w:val="18"/>
                <w:szCs w:val="20"/>
              </w:rPr>
            </w:pPr>
            <w:r w:rsidRPr="00B851E6">
              <w:rPr>
                <w:sz w:val="18"/>
                <w:szCs w:val="20"/>
              </w:rPr>
              <w:t>Extended time</w:t>
            </w:r>
          </w:p>
          <w:p w:rsidR="00620093" w:rsidRPr="00B851E6" w:rsidRDefault="00620093" w:rsidP="00083992">
            <w:pPr>
              <w:ind w:left="360"/>
              <w:rPr>
                <w:sz w:val="18"/>
                <w:szCs w:val="20"/>
              </w:rPr>
            </w:pPr>
            <w:r w:rsidRPr="00B851E6">
              <w:rPr>
                <w:sz w:val="18"/>
                <w:szCs w:val="20"/>
              </w:rPr>
              <w:t>Differentiated instructional outcomes</w:t>
            </w:r>
          </w:p>
          <w:p w:rsidR="00620093" w:rsidRPr="00B851E6" w:rsidRDefault="00620093" w:rsidP="00083992">
            <w:pPr>
              <w:ind w:left="360"/>
              <w:rPr>
                <w:sz w:val="18"/>
                <w:szCs w:val="20"/>
              </w:rPr>
            </w:pPr>
            <w:r w:rsidRPr="00B851E6">
              <w:rPr>
                <w:sz w:val="18"/>
                <w:szCs w:val="20"/>
              </w:rPr>
              <w:t xml:space="preserve">Use of technology  </w:t>
            </w:r>
          </w:p>
          <w:p w:rsidR="00620093" w:rsidRPr="00B851E6" w:rsidRDefault="00620093" w:rsidP="00083992">
            <w:pPr>
              <w:ind w:left="360"/>
              <w:rPr>
                <w:sz w:val="18"/>
                <w:szCs w:val="20"/>
              </w:rPr>
            </w:pPr>
            <w:r w:rsidRPr="00B851E6">
              <w:rPr>
                <w:sz w:val="18"/>
                <w:szCs w:val="20"/>
              </w:rPr>
              <w:t xml:space="preserve">Frequent checks for understanding </w:t>
            </w:r>
          </w:p>
        </w:tc>
        <w:tc>
          <w:tcPr>
            <w:tcW w:w="4240" w:type="dxa"/>
            <w:shd w:val="clear" w:color="auto" w:fill="auto"/>
          </w:tcPr>
          <w:p w:rsidR="00620093" w:rsidRPr="00B851E6" w:rsidRDefault="00620093" w:rsidP="00083992">
            <w:pPr>
              <w:ind w:left="360"/>
              <w:rPr>
                <w:sz w:val="18"/>
                <w:szCs w:val="20"/>
              </w:rPr>
            </w:pPr>
            <w:r w:rsidRPr="00B851E6">
              <w:rPr>
                <w:sz w:val="18"/>
                <w:szCs w:val="20"/>
              </w:rPr>
              <w:t>Rubrics</w:t>
            </w:r>
          </w:p>
          <w:p w:rsidR="00620093" w:rsidRPr="00B851E6" w:rsidRDefault="00620093" w:rsidP="00083992">
            <w:pPr>
              <w:ind w:left="360"/>
              <w:rPr>
                <w:sz w:val="18"/>
                <w:szCs w:val="20"/>
              </w:rPr>
            </w:pPr>
            <w:r w:rsidRPr="00B851E6">
              <w:rPr>
                <w:sz w:val="18"/>
                <w:szCs w:val="20"/>
              </w:rPr>
              <w:t>Simple to complex</w:t>
            </w:r>
          </w:p>
          <w:p w:rsidR="00620093" w:rsidRPr="00B851E6" w:rsidRDefault="00620093" w:rsidP="00083992">
            <w:pPr>
              <w:ind w:left="360"/>
              <w:rPr>
                <w:sz w:val="18"/>
                <w:szCs w:val="20"/>
              </w:rPr>
            </w:pPr>
            <w:r w:rsidRPr="00B851E6">
              <w:rPr>
                <w:sz w:val="18"/>
                <w:szCs w:val="20"/>
              </w:rPr>
              <w:t>Group tasks</w:t>
            </w:r>
          </w:p>
          <w:p w:rsidR="00620093" w:rsidRPr="00B851E6" w:rsidRDefault="00620093" w:rsidP="00083992">
            <w:pPr>
              <w:ind w:left="360"/>
              <w:rPr>
                <w:sz w:val="18"/>
                <w:szCs w:val="20"/>
              </w:rPr>
            </w:pPr>
            <w:r w:rsidRPr="00B851E6">
              <w:rPr>
                <w:sz w:val="18"/>
                <w:szCs w:val="20"/>
              </w:rPr>
              <w:t>Quizzes, tests with various types of questions</w:t>
            </w:r>
          </w:p>
          <w:p w:rsidR="00620093" w:rsidRPr="00B851E6" w:rsidRDefault="00620093" w:rsidP="00083992">
            <w:pPr>
              <w:ind w:left="360"/>
              <w:rPr>
                <w:sz w:val="18"/>
                <w:szCs w:val="20"/>
              </w:rPr>
            </w:pPr>
            <w:r w:rsidRPr="00B851E6">
              <w:rPr>
                <w:sz w:val="18"/>
                <w:szCs w:val="20"/>
              </w:rPr>
              <w:t>Generate charts or diagrams to show what was learned</w:t>
            </w:r>
          </w:p>
          <w:p w:rsidR="00620093" w:rsidRPr="00B851E6" w:rsidRDefault="00620093" w:rsidP="00083992">
            <w:pPr>
              <w:ind w:left="360"/>
              <w:rPr>
                <w:sz w:val="18"/>
                <w:szCs w:val="20"/>
              </w:rPr>
            </w:pPr>
            <w:r w:rsidRPr="00B851E6">
              <w:rPr>
                <w:sz w:val="18"/>
                <w:szCs w:val="20"/>
              </w:rPr>
              <w:t>Act out or role play</w:t>
            </w:r>
          </w:p>
        </w:tc>
      </w:tr>
      <w:tr w:rsidR="00620093" w:rsidRPr="00B851E6" w:rsidTr="00083992">
        <w:trPr>
          <w:trHeight w:val="1373"/>
        </w:trPr>
        <w:tc>
          <w:tcPr>
            <w:tcW w:w="930" w:type="dxa"/>
            <w:shd w:val="clear" w:color="auto" w:fill="auto"/>
          </w:tcPr>
          <w:p w:rsidR="00620093" w:rsidRPr="00B851E6" w:rsidRDefault="00620093" w:rsidP="00083992">
            <w:pPr>
              <w:jc w:val="center"/>
              <w:rPr>
                <w:sz w:val="18"/>
                <w:szCs w:val="20"/>
              </w:rPr>
            </w:pPr>
          </w:p>
          <w:p w:rsidR="00620093" w:rsidRPr="00B851E6" w:rsidRDefault="00620093" w:rsidP="00083992">
            <w:pPr>
              <w:jc w:val="center"/>
              <w:rPr>
                <w:sz w:val="18"/>
                <w:szCs w:val="20"/>
              </w:rPr>
            </w:pPr>
          </w:p>
          <w:p w:rsidR="00620093" w:rsidRPr="00B851E6" w:rsidRDefault="00620093" w:rsidP="00083992">
            <w:pPr>
              <w:jc w:val="center"/>
              <w:rPr>
                <w:b/>
                <w:sz w:val="18"/>
                <w:szCs w:val="20"/>
              </w:rPr>
            </w:pPr>
            <w:r w:rsidRPr="00B851E6">
              <w:rPr>
                <w:b/>
                <w:sz w:val="18"/>
                <w:szCs w:val="20"/>
              </w:rPr>
              <w:t>At Risk</w:t>
            </w:r>
          </w:p>
        </w:tc>
        <w:tc>
          <w:tcPr>
            <w:tcW w:w="4105"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Compacting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Flexible grouping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Controlled choice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Pre-teach vocabulary</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Vocabulary lists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Centers/Stations</w:t>
            </w:r>
          </w:p>
          <w:p w:rsidR="00620093" w:rsidRPr="00B851E6" w:rsidRDefault="00620093" w:rsidP="00083992">
            <w:pPr>
              <w:ind w:left="360"/>
              <w:rPr>
                <w:sz w:val="18"/>
                <w:szCs w:val="20"/>
              </w:rPr>
            </w:pPr>
            <w:r w:rsidRPr="00B851E6">
              <w:rPr>
                <w:sz w:val="18"/>
                <w:szCs w:val="20"/>
              </w:rPr>
              <w:t>Scaffolding</w:t>
            </w:r>
          </w:p>
          <w:p w:rsidR="00620093" w:rsidRPr="00B851E6" w:rsidRDefault="00620093" w:rsidP="00083992">
            <w:pPr>
              <w:ind w:left="360"/>
              <w:rPr>
                <w:sz w:val="18"/>
                <w:szCs w:val="20"/>
              </w:rPr>
            </w:pPr>
            <w:r w:rsidRPr="00B851E6">
              <w:rPr>
                <w:sz w:val="18"/>
                <w:szCs w:val="20"/>
              </w:rPr>
              <w:t>Chunking</w:t>
            </w:r>
          </w:p>
          <w:p w:rsidR="00620093" w:rsidRPr="00B851E6" w:rsidRDefault="00620093" w:rsidP="00083992">
            <w:pPr>
              <w:ind w:left="360"/>
              <w:rPr>
                <w:sz w:val="18"/>
                <w:szCs w:val="20"/>
              </w:rPr>
            </w:pPr>
            <w:r w:rsidRPr="00B851E6">
              <w:rPr>
                <w:sz w:val="18"/>
                <w:szCs w:val="20"/>
              </w:rPr>
              <w:t>Extended time</w:t>
            </w:r>
          </w:p>
          <w:p w:rsidR="00620093" w:rsidRPr="00B851E6" w:rsidRDefault="00620093" w:rsidP="00083992">
            <w:pPr>
              <w:ind w:left="360"/>
              <w:rPr>
                <w:sz w:val="18"/>
                <w:szCs w:val="20"/>
              </w:rPr>
            </w:pPr>
            <w:r w:rsidRPr="00B851E6">
              <w:rPr>
                <w:sz w:val="18"/>
                <w:szCs w:val="20"/>
              </w:rPr>
              <w:t>Differentiated instructional outcomes</w:t>
            </w:r>
          </w:p>
          <w:p w:rsidR="00620093" w:rsidRPr="00B851E6" w:rsidRDefault="00620093" w:rsidP="00083992">
            <w:pPr>
              <w:ind w:left="360"/>
              <w:rPr>
                <w:sz w:val="18"/>
                <w:szCs w:val="20"/>
              </w:rPr>
            </w:pPr>
            <w:r w:rsidRPr="00B851E6">
              <w:rPr>
                <w:sz w:val="18"/>
                <w:szCs w:val="20"/>
              </w:rPr>
              <w:t xml:space="preserve">Use of technology  </w:t>
            </w:r>
          </w:p>
          <w:p w:rsidR="00620093" w:rsidRPr="00B851E6" w:rsidRDefault="00620093" w:rsidP="00083992">
            <w:pPr>
              <w:ind w:left="360"/>
              <w:rPr>
                <w:sz w:val="18"/>
                <w:szCs w:val="20"/>
              </w:rPr>
            </w:pPr>
            <w:r w:rsidRPr="00B851E6">
              <w:rPr>
                <w:sz w:val="18"/>
                <w:szCs w:val="20"/>
              </w:rPr>
              <w:t>Partner work</w:t>
            </w:r>
          </w:p>
          <w:p w:rsidR="00620093" w:rsidRPr="00B851E6" w:rsidRDefault="00620093" w:rsidP="00083992">
            <w:pPr>
              <w:ind w:left="360"/>
              <w:rPr>
                <w:sz w:val="18"/>
                <w:szCs w:val="20"/>
              </w:rPr>
            </w:pPr>
            <w:r w:rsidRPr="00B851E6">
              <w:rPr>
                <w:sz w:val="18"/>
                <w:szCs w:val="20"/>
              </w:rPr>
              <w:t xml:space="preserve">Frequent checks for understanding </w:t>
            </w:r>
          </w:p>
        </w:tc>
        <w:tc>
          <w:tcPr>
            <w:tcW w:w="4240" w:type="dxa"/>
            <w:shd w:val="clear" w:color="auto" w:fill="auto"/>
          </w:tcPr>
          <w:p w:rsidR="00620093" w:rsidRPr="00B851E6" w:rsidRDefault="00620093" w:rsidP="00083992">
            <w:pPr>
              <w:ind w:left="360"/>
              <w:rPr>
                <w:sz w:val="18"/>
                <w:szCs w:val="20"/>
              </w:rPr>
            </w:pPr>
            <w:r w:rsidRPr="00B851E6">
              <w:rPr>
                <w:sz w:val="18"/>
                <w:szCs w:val="20"/>
              </w:rPr>
              <w:t>Rubrics</w:t>
            </w:r>
          </w:p>
          <w:p w:rsidR="00620093" w:rsidRPr="00B851E6" w:rsidRDefault="00620093" w:rsidP="00083992">
            <w:pPr>
              <w:ind w:left="360"/>
              <w:rPr>
                <w:sz w:val="18"/>
                <w:szCs w:val="20"/>
              </w:rPr>
            </w:pPr>
            <w:r w:rsidRPr="00B851E6">
              <w:rPr>
                <w:sz w:val="18"/>
                <w:szCs w:val="20"/>
              </w:rPr>
              <w:t>Simple to complex</w:t>
            </w:r>
          </w:p>
          <w:p w:rsidR="00620093" w:rsidRPr="00B851E6" w:rsidRDefault="00620093" w:rsidP="00083992">
            <w:pPr>
              <w:ind w:left="360"/>
              <w:rPr>
                <w:sz w:val="18"/>
                <w:szCs w:val="20"/>
              </w:rPr>
            </w:pPr>
            <w:r w:rsidRPr="00B851E6">
              <w:rPr>
                <w:sz w:val="18"/>
                <w:szCs w:val="20"/>
              </w:rPr>
              <w:t>Group tasks</w:t>
            </w:r>
          </w:p>
          <w:p w:rsidR="00620093" w:rsidRPr="00B851E6" w:rsidRDefault="00620093" w:rsidP="00083992">
            <w:pPr>
              <w:ind w:left="360"/>
              <w:rPr>
                <w:sz w:val="18"/>
                <w:szCs w:val="20"/>
              </w:rPr>
            </w:pPr>
            <w:r w:rsidRPr="00B851E6">
              <w:rPr>
                <w:sz w:val="18"/>
                <w:szCs w:val="20"/>
              </w:rPr>
              <w:t>Quizzes, tests</w:t>
            </w:r>
          </w:p>
          <w:p w:rsidR="00620093" w:rsidRPr="00B851E6" w:rsidRDefault="00620093" w:rsidP="00083992">
            <w:pPr>
              <w:ind w:left="360"/>
              <w:rPr>
                <w:sz w:val="18"/>
                <w:szCs w:val="20"/>
              </w:rPr>
            </w:pPr>
            <w:r w:rsidRPr="00B851E6">
              <w:rPr>
                <w:sz w:val="18"/>
                <w:szCs w:val="20"/>
              </w:rPr>
              <w:t>Oral Assessments</w:t>
            </w:r>
          </w:p>
          <w:p w:rsidR="00620093" w:rsidRPr="00B851E6" w:rsidRDefault="00620093" w:rsidP="00083992">
            <w:pPr>
              <w:ind w:left="360"/>
              <w:rPr>
                <w:sz w:val="18"/>
                <w:szCs w:val="20"/>
              </w:rPr>
            </w:pPr>
            <w:r w:rsidRPr="00B851E6">
              <w:rPr>
                <w:sz w:val="18"/>
                <w:szCs w:val="20"/>
              </w:rPr>
              <w:t>Generate charts or diagrams to show what was learned</w:t>
            </w:r>
          </w:p>
          <w:p w:rsidR="00620093" w:rsidRPr="00B851E6" w:rsidRDefault="00620093" w:rsidP="00083992">
            <w:pPr>
              <w:ind w:left="360"/>
              <w:rPr>
                <w:sz w:val="18"/>
                <w:szCs w:val="20"/>
              </w:rPr>
            </w:pPr>
            <w:r w:rsidRPr="00B851E6">
              <w:rPr>
                <w:sz w:val="18"/>
                <w:szCs w:val="20"/>
              </w:rPr>
              <w:t>Act out or role play</w:t>
            </w:r>
          </w:p>
          <w:p w:rsidR="00620093" w:rsidRPr="00B851E6" w:rsidRDefault="00620093" w:rsidP="00083992">
            <w:pPr>
              <w:rPr>
                <w:sz w:val="18"/>
                <w:szCs w:val="20"/>
              </w:rPr>
            </w:pPr>
          </w:p>
        </w:tc>
      </w:tr>
      <w:tr w:rsidR="00620093" w:rsidRPr="00B851E6" w:rsidTr="00083992">
        <w:trPr>
          <w:trHeight w:val="1513"/>
        </w:trPr>
        <w:tc>
          <w:tcPr>
            <w:tcW w:w="930" w:type="dxa"/>
            <w:shd w:val="clear" w:color="auto" w:fill="auto"/>
          </w:tcPr>
          <w:p w:rsidR="00620093" w:rsidRPr="00B851E6" w:rsidRDefault="00620093" w:rsidP="00083992">
            <w:pPr>
              <w:rPr>
                <w:sz w:val="18"/>
                <w:szCs w:val="20"/>
              </w:rPr>
            </w:pPr>
          </w:p>
          <w:p w:rsidR="00620093" w:rsidRPr="00B851E6" w:rsidRDefault="00620093" w:rsidP="00083992">
            <w:pPr>
              <w:rPr>
                <w:sz w:val="18"/>
                <w:szCs w:val="20"/>
              </w:rPr>
            </w:pPr>
          </w:p>
          <w:p w:rsidR="00620093" w:rsidRPr="00B851E6" w:rsidRDefault="00620093" w:rsidP="00083992">
            <w:pPr>
              <w:rPr>
                <w:b/>
                <w:sz w:val="18"/>
                <w:szCs w:val="20"/>
              </w:rPr>
            </w:pPr>
            <w:r w:rsidRPr="00B851E6">
              <w:rPr>
                <w:b/>
                <w:sz w:val="18"/>
                <w:szCs w:val="20"/>
              </w:rPr>
              <w:t>IEP/504</w:t>
            </w:r>
          </w:p>
        </w:tc>
        <w:tc>
          <w:tcPr>
            <w:tcW w:w="4105"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Compacting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Flexible grouping</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Controlled choice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Pre-teach vocabulary</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620093" w:rsidRPr="00B851E6" w:rsidRDefault="00620093" w:rsidP="00083992">
            <w:pPr>
              <w:ind w:left="360"/>
              <w:rPr>
                <w:rFonts w:eastAsia="Calibri" w:cs="Calibri"/>
                <w:color w:val="000000"/>
                <w:sz w:val="18"/>
                <w:szCs w:val="20"/>
              </w:rPr>
            </w:pPr>
            <w:r w:rsidRPr="00B851E6">
              <w:rPr>
                <w:rFonts w:eastAsia="Calibri" w:cs="Calibri"/>
                <w:color w:val="000000"/>
                <w:sz w:val="18"/>
                <w:szCs w:val="20"/>
              </w:rPr>
              <w:t>Centers/Stations</w:t>
            </w:r>
          </w:p>
          <w:p w:rsidR="00620093" w:rsidRPr="00B851E6" w:rsidRDefault="00620093" w:rsidP="00083992">
            <w:pPr>
              <w:ind w:left="360"/>
              <w:rPr>
                <w:sz w:val="18"/>
                <w:szCs w:val="20"/>
              </w:rPr>
            </w:pPr>
            <w:r w:rsidRPr="00B851E6">
              <w:rPr>
                <w:sz w:val="18"/>
                <w:szCs w:val="20"/>
              </w:rPr>
              <w:t>Scaffolding</w:t>
            </w:r>
          </w:p>
          <w:p w:rsidR="00620093" w:rsidRPr="00B851E6" w:rsidRDefault="00620093" w:rsidP="00083992">
            <w:pPr>
              <w:ind w:left="360"/>
              <w:rPr>
                <w:sz w:val="18"/>
                <w:szCs w:val="20"/>
              </w:rPr>
            </w:pPr>
            <w:r w:rsidRPr="00B851E6">
              <w:rPr>
                <w:sz w:val="18"/>
                <w:szCs w:val="20"/>
              </w:rPr>
              <w:t>Extended time</w:t>
            </w:r>
          </w:p>
          <w:p w:rsidR="00620093" w:rsidRPr="00B851E6" w:rsidRDefault="00620093" w:rsidP="00083992">
            <w:pPr>
              <w:ind w:left="360"/>
              <w:rPr>
                <w:sz w:val="18"/>
                <w:szCs w:val="20"/>
              </w:rPr>
            </w:pPr>
            <w:r w:rsidRPr="00B851E6">
              <w:rPr>
                <w:sz w:val="18"/>
                <w:szCs w:val="20"/>
              </w:rPr>
              <w:t>Differentiated instructional outcomes</w:t>
            </w:r>
          </w:p>
          <w:p w:rsidR="00620093" w:rsidRPr="00B851E6" w:rsidRDefault="00620093" w:rsidP="00083992">
            <w:pPr>
              <w:ind w:left="360"/>
              <w:rPr>
                <w:sz w:val="18"/>
                <w:szCs w:val="20"/>
              </w:rPr>
            </w:pPr>
            <w:r w:rsidRPr="00B851E6">
              <w:rPr>
                <w:sz w:val="18"/>
                <w:szCs w:val="20"/>
              </w:rPr>
              <w:t>Preferential Seating</w:t>
            </w:r>
          </w:p>
          <w:p w:rsidR="00620093" w:rsidRPr="00B851E6" w:rsidRDefault="00620093" w:rsidP="00083992">
            <w:pPr>
              <w:ind w:left="360"/>
              <w:rPr>
                <w:sz w:val="18"/>
                <w:szCs w:val="20"/>
              </w:rPr>
            </w:pPr>
            <w:r w:rsidRPr="00B851E6">
              <w:rPr>
                <w:sz w:val="18"/>
                <w:szCs w:val="20"/>
              </w:rPr>
              <w:t xml:space="preserve">Use of technology  </w:t>
            </w:r>
          </w:p>
          <w:p w:rsidR="00620093" w:rsidRPr="00B851E6" w:rsidRDefault="00620093" w:rsidP="00083992">
            <w:pPr>
              <w:ind w:left="360"/>
              <w:rPr>
                <w:sz w:val="18"/>
                <w:szCs w:val="20"/>
              </w:rPr>
            </w:pPr>
            <w:r w:rsidRPr="00B851E6">
              <w:rPr>
                <w:sz w:val="18"/>
                <w:szCs w:val="20"/>
              </w:rPr>
              <w:t xml:space="preserve">Small group/one-to-one instruction </w:t>
            </w:r>
          </w:p>
          <w:p w:rsidR="00620093" w:rsidRPr="00B851E6" w:rsidRDefault="00620093" w:rsidP="00083992">
            <w:pPr>
              <w:ind w:left="360"/>
              <w:rPr>
                <w:sz w:val="18"/>
                <w:szCs w:val="20"/>
              </w:rPr>
            </w:pPr>
            <w:r w:rsidRPr="00B851E6">
              <w:rPr>
                <w:sz w:val="18"/>
                <w:szCs w:val="20"/>
              </w:rPr>
              <w:t>Teach information processing strategies</w:t>
            </w:r>
          </w:p>
          <w:p w:rsidR="00620093" w:rsidRPr="00B851E6" w:rsidRDefault="00620093" w:rsidP="00083992">
            <w:pPr>
              <w:ind w:left="360"/>
              <w:rPr>
                <w:sz w:val="18"/>
                <w:szCs w:val="20"/>
              </w:rPr>
            </w:pPr>
            <w:r w:rsidRPr="00B851E6">
              <w:rPr>
                <w:sz w:val="18"/>
                <w:szCs w:val="20"/>
              </w:rPr>
              <w:t>Chunking</w:t>
            </w:r>
          </w:p>
          <w:p w:rsidR="00620093" w:rsidRPr="00B851E6" w:rsidRDefault="00620093" w:rsidP="00083992">
            <w:pPr>
              <w:ind w:left="360"/>
              <w:rPr>
                <w:sz w:val="18"/>
                <w:szCs w:val="20"/>
              </w:rPr>
            </w:pPr>
            <w:r w:rsidRPr="00B851E6">
              <w:rPr>
                <w:sz w:val="18"/>
                <w:szCs w:val="20"/>
              </w:rPr>
              <w:t xml:space="preserve">Frequent checks for understanding </w:t>
            </w:r>
          </w:p>
          <w:p w:rsidR="00620093" w:rsidRPr="00B851E6" w:rsidRDefault="00620093" w:rsidP="00083992">
            <w:pPr>
              <w:ind w:left="360"/>
              <w:rPr>
                <w:sz w:val="18"/>
                <w:szCs w:val="20"/>
              </w:rPr>
            </w:pPr>
            <w:r w:rsidRPr="00B851E6">
              <w:rPr>
                <w:sz w:val="18"/>
                <w:szCs w:val="20"/>
              </w:rPr>
              <w:t>Access to teacher created notes</w:t>
            </w:r>
          </w:p>
        </w:tc>
        <w:tc>
          <w:tcPr>
            <w:tcW w:w="4240" w:type="dxa"/>
            <w:shd w:val="clear" w:color="auto" w:fill="auto"/>
          </w:tcPr>
          <w:p w:rsidR="00620093" w:rsidRPr="00B851E6" w:rsidRDefault="00620093" w:rsidP="00083992">
            <w:pPr>
              <w:ind w:left="360"/>
              <w:rPr>
                <w:sz w:val="18"/>
                <w:szCs w:val="20"/>
              </w:rPr>
            </w:pPr>
            <w:r w:rsidRPr="00B851E6">
              <w:rPr>
                <w:sz w:val="18"/>
                <w:szCs w:val="20"/>
              </w:rPr>
              <w:t>Rubrics</w:t>
            </w:r>
          </w:p>
          <w:p w:rsidR="00620093" w:rsidRPr="00B851E6" w:rsidRDefault="00620093" w:rsidP="00083992">
            <w:pPr>
              <w:ind w:left="360"/>
              <w:rPr>
                <w:sz w:val="18"/>
                <w:szCs w:val="20"/>
              </w:rPr>
            </w:pPr>
            <w:r w:rsidRPr="00B851E6">
              <w:rPr>
                <w:sz w:val="18"/>
                <w:szCs w:val="20"/>
              </w:rPr>
              <w:t>Simple to complex</w:t>
            </w:r>
          </w:p>
          <w:p w:rsidR="00620093" w:rsidRPr="00B851E6" w:rsidRDefault="00620093" w:rsidP="00083992">
            <w:pPr>
              <w:ind w:left="360"/>
              <w:rPr>
                <w:sz w:val="18"/>
                <w:szCs w:val="20"/>
              </w:rPr>
            </w:pPr>
            <w:r w:rsidRPr="00B851E6">
              <w:rPr>
                <w:sz w:val="18"/>
                <w:szCs w:val="20"/>
              </w:rPr>
              <w:t>Group tasks</w:t>
            </w:r>
          </w:p>
          <w:p w:rsidR="00620093" w:rsidRPr="00B851E6" w:rsidRDefault="00620093" w:rsidP="00083992">
            <w:pPr>
              <w:ind w:left="360"/>
              <w:rPr>
                <w:sz w:val="18"/>
                <w:szCs w:val="20"/>
              </w:rPr>
            </w:pPr>
            <w:r w:rsidRPr="00B851E6">
              <w:rPr>
                <w:sz w:val="18"/>
                <w:szCs w:val="20"/>
              </w:rPr>
              <w:t>Quizzes, tests</w:t>
            </w:r>
          </w:p>
          <w:p w:rsidR="00620093" w:rsidRPr="00B851E6" w:rsidRDefault="00620093" w:rsidP="00083992">
            <w:pPr>
              <w:ind w:left="360"/>
              <w:rPr>
                <w:sz w:val="18"/>
                <w:szCs w:val="20"/>
              </w:rPr>
            </w:pPr>
            <w:r w:rsidRPr="00B851E6">
              <w:rPr>
                <w:sz w:val="18"/>
                <w:szCs w:val="20"/>
              </w:rPr>
              <w:t>Oral Assessments</w:t>
            </w:r>
          </w:p>
          <w:p w:rsidR="00620093" w:rsidRPr="00B851E6" w:rsidRDefault="00620093" w:rsidP="00083992">
            <w:pPr>
              <w:ind w:left="360"/>
              <w:rPr>
                <w:sz w:val="18"/>
                <w:szCs w:val="20"/>
              </w:rPr>
            </w:pPr>
            <w:r w:rsidRPr="00B851E6">
              <w:rPr>
                <w:sz w:val="18"/>
                <w:szCs w:val="20"/>
              </w:rPr>
              <w:t>Generate charts or diagrams to show what was learned</w:t>
            </w:r>
          </w:p>
          <w:p w:rsidR="00620093" w:rsidRPr="00B851E6" w:rsidRDefault="00620093" w:rsidP="00083992">
            <w:pPr>
              <w:ind w:left="360"/>
              <w:rPr>
                <w:sz w:val="18"/>
                <w:szCs w:val="20"/>
              </w:rPr>
            </w:pPr>
            <w:r w:rsidRPr="00B851E6">
              <w:rPr>
                <w:sz w:val="18"/>
                <w:szCs w:val="20"/>
              </w:rPr>
              <w:t>Act out or role play</w:t>
            </w:r>
          </w:p>
          <w:p w:rsidR="00620093" w:rsidRPr="00B851E6" w:rsidRDefault="00620093" w:rsidP="00083992">
            <w:pPr>
              <w:rPr>
                <w:sz w:val="18"/>
                <w:szCs w:val="20"/>
              </w:rPr>
            </w:pPr>
          </w:p>
        </w:tc>
      </w:tr>
    </w:tbl>
    <w:p w:rsidR="00AD5E28" w:rsidRDefault="00AD5E28" w:rsidP="00AD5E28"/>
    <w:tbl>
      <w:tblPr>
        <w:tblStyle w:val="TableGrid"/>
        <w:tblW w:w="14940" w:type="dxa"/>
        <w:tblInd w:w="-365" w:type="dxa"/>
        <w:tblLook w:val="04A0" w:firstRow="1" w:lastRow="0" w:firstColumn="1" w:lastColumn="0" w:noHBand="0" w:noVBand="1"/>
      </w:tblPr>
      <w:tblGrid>
        <w:gridCol w:w="7294"/>
        <w:gridCol w:w="7646"/>
      </w:tblGrid>
      <w:tr w:rsidR="00AD5E28" w:rsidRPr="00703829" w:rsidTr="00317285">
        <w:tc>
          <w:tcPr>
            <w:tcW w:w="7294" w:type="dxa"/>
          </w:tcPr>
          <w:p w:rsidR="00AD5E28" w:rsidRPr="00703829" w:rsidRDefault="00AD5E28" w:rsidP="00317285">
            <w:pPr>
              <w:rPr>
                <w:b/>
              </w:rPr>
            </w:pPr>
            <w:r w:rsidRPr="00703829">
              <w:rPr>
                <w:b/>
              </w:rPr>
              <w:lastRenderedPageBreak/>
              <w:t xml:space="preserve">Content Area: </w:t>
            </w:r>
            <w:r>
              <w:rPr>
                <w:b/>
              </w:rPr>
              <w:t>Physical Education</w:t>
            </w:r>
          </w:p>
        </w:tc>
        <w:tc>
          <w:tcPr>
            <w:tcW w:w="7646" w:type="dxa"/>
          </w:tcPr>
          <w:p w:rsidR="00AD5E28" w:rsidRPr="00703829" w:rsidRDefault="00AD5E28" w:rsidP="00317285">
            <w:pPr>
              <w:rPr>
                <w:b/>
              </w:rPr>
            </w:pPr>
            <w:r w:rsidRPr="00703829">
              <w:rPr>
                <w:b/>
              </w:rPr>
              <w:t xml:space="preserve">Grade Level : </w:t>
            </w:r>
            <w:r>
              <w:rPr>
                <w:b/>
              </w:rPr>
              <w:t xml:space="preserve">Second </w:t>
            </w:r>
          </w:p>
        </w:tc>
      </w:tr>
      <w:tr w:rsidR="00AD5E28" w:rsidRPr="00703829" w:rsidTr="00317285">
        <w:tc>
          <w:tcPr>
            <w:tcW w:w="14940" w:type="dxa"/>
            <w:gridSpan w:val="2"/>
          </w:tcPr>
          <w:p w:rsidR="00AD5E28" w:rsidRPr="00703829" w:rsidRDefault="00AD5E28" w:rsidP="00317285">
            <w:pPr>
              <w:rPr>
                <w:b/>
              </w:rPr>
            </w:pPr>
            <w:r w:rsidRPr="00703829">
              <w:rPr>
                <w:b/>
              </w:rPr>
              <w:t>Unit</w:t>
            </w:r>
            <w:r>
              <w:rPr>
                <w:b/>
              </w:rPr>
              <w:t xml:space="preserve"> Title</w:t>
            </w:r>
            <w:r w:rsidRPr="00703829">
              <w:rPr>
                <w:b/>
              </w:rPr>
              <w:t>:</w:t>
            </w:r>
            <w:r>
              <w:rPr>
                <w:b/>
              </w:rPr>
              <w:t xml:space="preserve"> </w:t>
            </w:r>
            <w:r w:rsidRPr="0031684E">
              <w:rPr>
                <w:b/>
              </w:rPr>
              <w:t>Field Day Prep Activities</w:t>
            </w:r>
          </w:p>
        </w:tc>
      </w:tr>
      <w:tr w:rsidR="00AD5E28" w:rsidTr="00317285">
        <w:tc>
          <w:tcPr>
            <w:tcW w:w="14940" w:type="dxa"/>
            <w:gridSpan w:val="2"/>
          </w:tcPr>
          <w:p w:rsidR="0005387C" w:rsidRPr="0031684E" w:rsidRDefault="0005387C" w:rsidP="0005387C">
            <w:pPr>
              <w:rPr>
                <w:b/>
                <w:sz w:val="21"/>
                <w:szCs w:val="21"/>
              </w:rPr>
            </w:pPr>
            <w:r w:rsidRPr="0031684E">
              <w:rPr>
                <w:sz w:val="21"/>
                <w:szCs w:val="21"/>
              </w:rPr>
              <w:t xml:space="preserve">Standard: </w:t>
            </w:r>
            <w:r w:rsidRPr="0031684E">
              <w:rPr>
                <w:b/>
                <w:sz w:val="21"/>
                <w:szCs w:val="21"/>
              </w:rPr>
              <w:t>2.5 Motor Skill Development - All students will utilize safe, efficient and effective movement to develop and maintain a healthy, active lifestyle.</w:t>
            </w:r>
          </w:p>
          <w:p w:rsidR="0005387C" w:rsidRPr="0031684E" w:rsidRDefault="0005387C" w:rsidP="0005387C">
            <w:pPr>
              <w:rPr>
                <w:b/>
                <w:sz w:val="21"/>
                <w:szCs w:val="21"/>
              </w:rPr>
            </w:pPr>
            <w:r w:rsidRPr="0031684E">
              <w:rPr>
                <w:b/>
                <w:sz w:val="21"/>
                <w:szCs w:val="21"/>
              </w:rPr>
              <w:t>Strand A – Movement Skills and Concepts.</w:t>
            </w:r>
          </w:p>
          <w:p w:rsidR="0005387C" w:rsidRPr="0031684E" w:rsidRDefault="0005387C" w:rsidP="0005387C">
            <w:pPr>
              <w:rPr>
                <w:sz w:val="21"/>
                <w:szCs w:val="21"/>
              </w:rPr>
            </w:pPr>
            <w:r w:rsidRPr="0031684E">
              <w:rPr>
                <w:sz w:val="21"/>
                <w:szCs w:val="21"/>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05387C" w:rsidRPr="0031684E" w:rsidRDefault="0005387C" w:rsidP="0005387C">
            <w:pPr>
              <w:rPr>
                <w:b/>
                <w:sz w:val="21"/>
                <w:szCs w:val="21"/>
              </w:rPr>
            </w:pPr>
            <w:r w:rsidRPr="0031684E">
              <w:rPr>
                <w:b/>
                <w:sz w:val="21"/>
                <w:szCs w:val="21"/>
              </w:rPr>
              <w:t>Strand B – Strategy</w:t>
            </w:r>
          </w:p>
          <w:p w:rsidR="0005387C" w:rsidRPr="0031684E" w:rsidRDefault="0005387C" w:rsidP="0005387C">
            <w:pPr>
              <w:rPr>
                <w:sz w:val="21"/>
                <w:szCs w:val="21"/>
              </w:rPr>
            </w:pPr>
            <w:r w:rsidRPr="0031684E">
              <w:rPr>
                <w:sz w:val="21"/>
                <w:szCs w:val="21"/>
              </w:rPr>
              <w:t>Content Statement – Offensive, defensive, and cooperative strategies are applied in most games, sports, and other physical activities.</w:t>
            </w:r>
          </w:p>
          <w:p w:rsidR="0005387C" w:rsidRPr="0031684E" w:rsidRDefault="0005387C" w:rsidP="0005387C">
            <w:pPr>
              <w:rPr>
                <w:b/>
                <w:sz w:val="21"/>
                <w:szCs w:val="21"/>
              </w:rPr>
            </w:pPr>
            <w:r w:rsidRPr="0031684E">
              <w:rPr>
                <w:b/>
                <w:sz w:val="21"/>
                <w:szCs w:val="21"/>
              </w:rPr>
              <w:t>Strand C – Sportsmanship, Rules, and Safety</w:t>
            </w:r>
          </w:p>
          <w:p w:rsidR="0005387C" w:rsidRPr="0031684E" w:rsidRDefault="0005387C" w:rsidP="0005387C">
            <w:pPr>
              <w:rPr>
                <w:sz w:val="21"/>
                <w:szCs w:val="21"/>
              </w:rPr>
            </w:pPr>
            <w:r w:rsidRPr="0031684E">
              <w:rPr>
                <w:sz w:val="21"/>
                <w:szCs w:val="21"/>
              </w:rPr>
              <w:t>Practicing appropriate and safe behaviors while participating in and viewing games, sports and other competitive events contributes to enjoyment of the event.</w:t>
            </w:r>
          </w:p>
          <w:p w:rsidR="0005387C" w:rsidRPr="0031684E" w:rsidRDefault="0005387C" w:rsidP="0005387C">
            <w:pPr>
              <w:rPr>
                <w:b/>
                <w:sz w:val="21"/>
                <w:szCs w:val="21"/>
              </w:rPr>
            </w:pPr>
            <w:r w:rsidRPr="0031684E">
              <w:rPr>
                <w:b/>
                <w:sz w:val="21"/>
                <w:szCs w:val="21"/>
              </w:rPr>
              <w:t>2.6 Fitness – All students will apply health-related and skill-related fitness concepts and skills to develop and maintain a healthy active lifestyle.</w:t>
            </w:r>
          </w:p>
          <w:p w:rsidR="0005387C" w:rsidRPr="0031684E" w:rsidRDefault="0005387C" w:rsidP="0005387C">
            <w:pPr>
              <w:rPr>
                <w:b/>
                <w:sz w:val="21"/>
                <w:szCs w:val="21"/>
              </w:rPr>
            </w:pPr>
            <w:r w:rsidRPr="0031684E">
              <w:rPr>
                <w:b/>
                <w:sz w:val="21"/>
                <w:szCs w:val="21"/>
              </w:rPr>
              <w:t>Strand A – Fitness and Physical Activity</w:t>
            </w:r>
          </w:p>
          <w:p w:rsidR="0005387C" w:rsidRPr="0031684E" w:rsidRDefault="0005387C" w:rsidP="0005387C">
            <w:pPr>
              <w:rPr>
                <w:sz w:val="21"/>
                <w:szCs w:val="21"/>
              </w:rPr>
            </w:pPr>
            <w:r w:rsidRPr="0031684E">
              <w:rPr>
                <w:sz w:val="21"/>
                <w:szCs w:val="21"/>
              </w:rPr>
              <w:t>Each component of fitness contributes to personal health as well as motor skill performance.</w:t>
            </w:r>
          </w:p>
          <w:p w:rsidR="0005387C" w:rsidRPr="0031684E" w:rsidRDefault="0005387C" w:rsidP="0005387C">
            <w:pPr>
              <w:rPr>
                <w:b/>
                <w:sz w:val="21"/>
                <w:szCs w:val="21"/>
              </w:rPr>
            </w:pPr>
            <w:r w:rsidRPr="0031684E">
              <w:rPr>
                <w:b/>
                <w:sz w:val="21"/>
                <w:szCs w:val="21"/>
              </w:rPr>
              <w:t xml:space="preserve">Cumulative Progress Indicators: </w:t>
            </w:r>
          </w:p>
          <w:p w:rsidR="0005387C" w:rsidRPr="0031684E" w:rsidRDefault="0005387C" w:rsidP="0005387C">
            <w:pPr>
              <w:rPr>
                <w:rFonts w:eastAsia="Times New Roman" w:cs="Times New Roman"/>
                <w:sz w:val="21"/>
                <w:szCs w:val="21"/>
              </w:rPr>
            </w:pPr>
            <w:r w:rsidRPr="0031684E">
              <w:rPr>
                <w:rFonts w:eastAsia="Times New Roman" w:cs="Times New Roman"/>
                <w:sz w:val="21"/>
                <w:szCs w:val="21"/>
              </w:rPr>
              <w:t>2.5</w:t>
            </w:r>
            <w:proofErr w:type="gramStart"/>
            <w:r w:rsidRPr="0031684E">
              <w:rPr>
                <w:rFonts w:eastAsia="Times New Roman" w:cs="Times New Roman"/>
                <w:sz w:val="21"/>
                <w:szCs w:val="21"/>
              </w:rPr>
              <w:t>.P.A.1</w:t>
            </w:r>
            <w:proofErr w:type="gramEnd"/>
            <w:r w:rsidRPr="0031684E">
              <w:rPr>
                <w:rFonts w:eastAsia="Times New Roman" w:cs="Times New Roman"/>
                <w:sz w:val="21"/>
                <w:szCs w:val="21"/>
              </w:rPr>
              <w:t xml:space="preserve"> -Develop and refine gross motor skills (e.g., hopping, galloping, jumping, running, and marching).                                                                                                              </w:t>
            </w:r>
          </w:p>
          <w:p w:rsidR="0005387C" w:rsidRPr="0031684E" w:rsidRDefault="0005387C" w:rsidP="0005387C">
            <w:pPr>
              <w:rPr>
                <w:rFonts w:eastAsia="Times New Roman" w:cs="Times New Roman"/>
                <w:sz w:val="21"/>
                <w:szCs w:val="21"/>
              </w:rPr>
            </w:pPr>
            <w:r w:rsidRPr="0031684E">
              <w:rPr>
                <w:rFonts w:eastAsia="Times New Roman" w:cs="Times New Roman"/>
                <w:sz w:val="21"/>
                <w:szCs w:val="21"/>
              </w:rPr>
              <w:t>2.5.2</w:t>
            </w:r>
            <w:proofErr w:type="gramStart"/>
            <w:r w:rsidRPr="0031684E">
              <w:rPr>
                <w:rFonts w:eastAsia="Times New Roman" w:cs="Times New Roman"/>
                <w:sz w:val="21"/>
                <w:szCs w:val="21"/>
              </w:rPr>
              <w:t>.A.1</w:t>
            </w:r>
            <w:proofErr w:type="gramEnd"/>
            <w:r w:rsidRPr="0031684E">
              <w:rPr>
                <w:rFonts w:eastAsia="Times New Roman" w:cs="Times New Roman"/>
                <w:sz w:val="21"/>
                <w:szCs w:val="21"/>
              </w:rPr>
              <w:t xml:space="preserve"> - Explain and perform </w:t>
            </w:r>
            <w:r w:rsidRPr="00191E65">
              <w:rPr>
                <w:rFonts w:eastAsia="Times New Roman" w:cs="Arial"/>
                <w:sz w:val="21"/>
                <w:szCs w:val="21"/>
              </w:rPr>
              <w:t>movement skills</w:t>
            </w:r>
            <w:r w:rsidRPr="0031684E">
              <w:rPr>
                <w:rFonts w:eastAsia="Times New Roman" w:cs="Times New Roman"/>
                <w:sz w:val="21"/>
                <w:szCs w:val="21"/>
              </w:rPr>
              <w:t> with developmentally appropriate control in isolated settings (i.e., skill practice) and applied settings (i.e., games, sports, dance, and recreational activities).                                                                                                              </w:t>
            </w:r>
          </w:p>
          <w:p w:rsidR="0005387C" w:rsidRPr="0031684E" w:rsidRDefault="0005387C" w:rsidP="0005387C">
            <w:pPr>
              <w:rPr>
                <w:rFonts w:eastAsia="Times New Roman" w:cs="Times New Roman"/>
                <w:sz w:val="21"/>
                <w:szCs w:val="21"/>
              </w:rPr>
            </w:pPr>
            <w:r w:rsidRPr="0031684E">
              <w:rPr>
                <w:rFonts w:eastAsia="Times New Roman" w:cs="Times New Roman"/>
                <w:sz w:val="21"/>
                <w:szCs w:val="21"/>
              </w:rPr>
              <w:t>2.5.2.B.4 - Demonstrate strategies that enable team members to achieve</w:t>
            </w:r>
          </w:p>
          <w:p w:rsidR="0005387C" w:rsidRPr="0031684E" w:rsidRDefault="0005387C" w:rsidP="0005387C">
            <w:pPr>
              <w:rPr>
                <w:rFonts w:eastAsia="Times New Roman" w:cs="Times New Roman"/>
                <w:sz w:val="21"/>
                <w:szCs w:val="21"/>
              </w:rPr>
            </w:pPr>
            <w:r w:rsidRPr="0031684E">
              <w:rPr>
                <w:rFonts w:eastAsia="Times New Roman" w:cs="Times New Roman"/>
                <w:sz w:val="21"/>
                <w:szCs w:val="21"/>
              </w:rPr>
              <w:t>2.5.2.C.1- Explain what it means to demonstrate good sportsmanship </w:t>
            </w:r>
          </w:p>
          <w:p w:rsidR="00AD5E28" w:rsidRPr="0005387C" w:rsidRDefault="0005387C" w:rsidP="0005387C">
            <w:pPr>
              <w:rPr>
                <w:sz w:val="21"/>
                <w:szCs w:val="21"/>
              </w:rPr>
            </w:pPr>
            <w:r w:rsidRPr="0031684E">
              <w:rPr>
                <w:rFonts w:eastAsia="Times New Roman" w:cs="Times New Roman"/>
                <w:sz w:val="21"/>
                <w:szCs w:val="21"/>
              </w:rPr>
              <w:t>2.5.2</w:t>
            </w:r>
            <w:proofErr w:type="gramStart"/>
            <w:r w:rsidRPr="0031684E">
              <w:rPr>
                <w:rFonts w:eastAsia="Times New Roman" w:cs="Times New Roman"/>
                <w:sz w:val="21"/>
                <w:szCs w:val="21"/>
              </w:rPr>
              <w:t>.C.2</w:t>
            </w:r>
            <w:proofErr w:type="gramEnd"/>
            <w:r w:rsidRPr="0031684E">
              <w:rPr>
                <w:rFonts w:eastAsia="Times New Roman" w:cs="Times New Roman"/>
                <w:sz w:val="21"/>
                <w:szCs w:val="21"/>
              </w:rPr>
              <w:t xml:space="preserve"> - Demonstrate basic activity and safety rules and explain how they contribute to moving in a safe environment.</w:t>
            </w:r>
          </w:p>
        </w:tc>
      </w:tr>
      <w:tr w:rsidR="00620093" w:rsidRPr="00703829" w:rsidTr="0005387C">
        <w:tc>
          <w:tcPr>
            <w:tcW w:w="14940" w:type="dxa"/>
            <w:gridSpan w:val="2"/>
            <w:shd w:val="clear" w:color="auto" w:fill="auto"/>
          </w:tcPr>
          <w:p w:rsidR="0005387C" w:rsidRPr="0005387C" w:rsidRDefault="0005387C" w:rsidP="0005387C">
            <w:pPr>
              <w:rPr>
                <w:b/>
              </w:rPr>
            </w:pPr>
            <w:r w:rsidRPr="0005387C">
              <w:rPr>
                <w:b/>
              </w:rPr>
              <w:t>Technology:</w:t>
            </w:r>
          </w:p>
          <w:p w:rsidR="0005387C" w:rsidRPr="0005387C" w:rsidRDefault="0005387C" w:rsidP="0005387C">
            <w:pPr>
              <w:rPr>
                <w:b/>
              </w:rPr>
            </w:pPr>
            <w:r w:rsidRPr="0005387C">
              <w:t xml:space="preserve">Standard: </w:t>
            </w:r>
            <w:r w:rsidRPr="0005387C">
              <w:rPr>
                <w:b/>
              </w:rPr>
              <w:t>8.2 Technology Education, Engineering, Design, and Computational Thinking - Programming:</w:t>
            </w:r>
          </w:p>
          <w:p w:rsidR="0005387C" w:rsidRPr="0005387C" w:rsidRDefault="0005387C" w:rsidP="0005387C">
            <w:r w:rsidRPr="0005387C">
              <w:t>All students will develop an understanding of the nature and impact of technology, engineering, technological design, computational thinking and the designed world as they relate to the individual, global society, and the environment.</w:t>
            </w:r>
          </w:p>
          <w:p w:rsidR="0005387C" w:rsidRPr="0005387C" w:rsidRDefault="0005387C" w:rsidP="0005387C">
            <w:pPr>
              <w:rPr>
                <w:i/>
              </w:rPr>
            </w:pPr>
            <w:r w:rsidRPr="0005387C">
              <w:rPr>
                <w:b/>
              </w:rPr>
              <w:t xml:space="preserve">Strand:  A. The Nature of Technology: Creativity and Innovation </w:t>
            </w:r>
            <w:r w:rsidRPr="0005387C">
              <w:rPr>
                <w:i/>
              </w:rPr>
              <w:t>Technology systems impact every aspect of the world in which we live.</w:t>
            </w:r>
          </w:p>
          <w:p w:rsidR="0005387C" w:rsidRPr="0005387C" w:rsidRDefault="0005387C" w:rsidP="0005387C">
            <w:r w:rsidRPr="0005387C">
              <w:rPr>
                <w:b/>
              </w:rPr>
              <w:t>Cumulative Progress Indicators</w:t>
            </w:r>
            <w:r w:rsidRPr="0005387C">
              <w:t>:</w:t>
            </w:r>
          </w:p>
          <w:p w:rsidR="0005387C" w:rsidRPr="0005387C" w:rsidRDefault="0005387C" w:rsidP="0005387C">
            <w:pPr>
              <w:pStyle w:val="ListParagraph"/>
              <w:numPr>
                <w:ilvl w:val="0"/>
                <w:numId w:val="97"/>
              </w:numPr>
              <w:spacing w:after="160" w:line="259" w:lineRule="auto"/>
              <w:rPr>
                <w:i/>
              </w:rPr>
            </w:pPr>
            <w:r w:rsidRPr="0005387C">
              <w:rPr>
                <w:b/>
              </w:rPr>
              <w:t>8.2.2</w:t>
            </w:r>
            <w:proofErr w:type="gramStart"/>
            <w:r w:rsidRPr="0005387C">
              <w:rPr>
                <w:b/>
              </w:rPr>
              <w:t>.A.2</w:t>
            </w:r>
            <w:proofErr w:type="gramEnd"/>
            <w:r w:rsidRPr="0005387C">
              <w:rPr>
                <w:b/>
              </w:rPr>
              <w:t xml:space="preserve"> </w:t>
            </w:r>
            <w:r w:rsidRPr="0005387C">
              <w:t>Describe how designed products and systems are useful at school, home and work.</w:t>
            </w:r>
          </w:p>
          <w:p w:rsidR="0005387C" w:rsidRPr="0005387C" w:rsidRDefault="0005387C" w:rsidP="0005387C">
            <w:pPr>
              <w:pStyle w:val="ListParagraph"/>
              <w:numPr>
                <w:ilvl w:val="0"/>
                <w:numId w:val="97"/>
              </w:numPr>
            </w:pPr>
            <w:r w:rsidRPr="0005387C">
              <w:rPr>
                <w:b/>
              </w:rPr>
              <w:t>8.2.2</w:t>
            </w:r>
            <w:proofErr w:type="gramStart"/>
            <w:r w:rsidRPr="0005387C">
              <w:rPr>
                <w:b/>
              </w:rPr>
              <w:t>.A.5</w:t>
            </w:r>
            <w:proofErr w:type="gramEnd"/>
            <w:r w:rsidRPr="0005387C">
              <w:rPr>
                <w:b/>
              </w:rPr>
              <w:t xml:space="preserve"> </w:t>
            </w:r>
            <w:r w:rsidRPr="0005387C">
              <w:t>Collaborate to design a solution to a problem affecting the community.</w:t>
            </w:r>
            <w:r w:rsidRPr="0005387C">
              <w:rPr>
                <w:sz w:val="21"/>
                <w:szCs w:val="21"/>
              </w:rPr>
              <w:t>          </w:t>
            </w:r>
          </w:p>
          <w:p w:rsidR="00620093" w:rsidRPr="0005387C" w:rsidRDefault="00620093" w:rsidP="00620093">
            <w:pPr>
              <w:rPr>
                <w:b/>
              </w:rPr>
            </w:pPr>
          </w:p>
        </w:tc>
      </w:tr>
      <w:tr w:rsidR="00AD5E28" w:rsidTr="0005387C">
        <w:trPr>
          <w:trHeight w:val="547"/>
        </w:trPr>
        <w:tc>
          <w:tcPr>
            <w:tcW w:w="14940" w:type="dxa"/>
            <w:gridSpan w:val="2"/>
            <w:shd w:val="clear" w:color="auto" w:fill="auto"/>
          </w:tcPr>
          <w:p w:rsidR="0005387C" w:rsidRPr="0005387C" w:rsidRDefault="0005387C" w:rsidP="0005387C">
            <w:r w:rsidRPr="0005387C">
              <w:t>CRP1. Act as a responsible and contributing citizen and employee.</w:t>
            </w:r>
          </w:p>
          <w:p w:rsidR="0005387C" w:rsidRPr="0005387C" w:rsidRDefault="0005387C" w:rsidP="0005387C">
            <w:r w:rsidRPr="0005387C">
              <w:t>CRP3. Attend to personal health and financial well-being</w:t>
            </w:r>
          </w:p>
          <w:p w:rsidR="0005387C" w:rsidRPr="0005387C" w:rsidRDefault="0005387C" w:rsidP="0005387C">
            <w:r w:rsidRPr="0005387C">
              <w:t>CRP9. Model integrity, ethical leadership and effective management</w:t>
            </w:r>
          </w:p>
          <w:p w:rsidR="0005387C" w:rsidRPr="0005387C" w:rsidRDefault="0005387C" w:rsidP="0005387C">
            <w:r w:rsidRPr="0005387C">
              <w:t>CRP11. Use technology to enhance productivity</w:t>
            </w:r>
          </w:p>
          <w:p w:rsidR="0005387C" w:rsidRPr="0005387C" w:rsidRDefault="0005387C" w:rsidP="0005387C">
            <w:r w:rsidRPr="0005387C">
              <w:t>CRP12. Work productively in teams while using cultural global competence</w:t>
            </w:r>
          </w:p>
          <w:p w:rsidR="00AD5E28" w:rsidRPr="0005387C" w:rsidRDefault="00AD5E28" w:rsidP="00317285"/>
        </w:tc>
      </w:tr>
    </w:tbl>
    <w:tbl>
      <w:tblPr>
        <w:tblStyle w:val="TableGrid"/>
        <w:tblpPr w:leftFromText="180" w:rightFromText="180" w:vertAnchor="page" w:horzAnchor="margin" w:tblpXSpec="center" w:tblpY="721"/>
        <w:tblW w:w="15138" w:type="dxa"/>
        <w:tblLook w:val="04A0" w:firstRow="1" w:lastRow="0" w:firstColumn="1" w:lastColumn="0" w:noHBand="0" w:noVBand="1"/>
      </w:tblPr>
      <w:tblGrid>
        <w:gridCol w:w="7578"/>
        <w:gridCol w:w="1849"/>
        <w:gridCol w:w="5711"/>
      </w:tblGrid>
      <w:tr w:rsidR="00AD5E28" w:rsidTr="00317285">
        <w:tc>
          <w:tcPr>
            <w:tcW w:w="9427" w:type="dxa"/>
            <w:gridSpan w:val="2"/>
          </w:tcPr>
          <w:p w:rsidR="00AD5E28" w:rsidRDefault="00AD5E28" w:rsidP="00317285">
            <w:r>
              <w:lastRenderedPageBreak/>
              <w:t>Unit Title: Field Day Prep Activities</w:t>
            </w:r>
          </w:p>
        </w:tc>
        <w:tc>
          <w:tcPr>
            <w:tcW w:w="5711" w:type="dxa"/>
          </w:tcPr>
          <w:p w:rsidR="00AD5E28" w:rsidRDefault="00AD5E28" w:rsidP="00317285">
            <w:r>
              <w:t>Time Frame: 2 Weeks</w:t>
            </w:r>
          </w:p>
        </w:tc>
      </w:tr>
      <w:tr w:rsidR="00AD5E28" w:rsidTr="0005387C">
        <w:trPr>
          <w:trHeight w:val="1142"/>
        </w:trPr>
        <w:tc>
          <w:tcPr>
            <w:tcW w:w="15138" w:type="dxa"/>
            <w:gridSpan w:val="3"/>
          </w:tcPr>
          <w:p w:rsidR="0005387C" w:rsidRDefault="0005387C" w:rsidP="0005387C">
            <w:pPr>
              <w:tabs>
                <w:tab w:val="left" w:pos="2835"/>
              </w:tabs>
              <w:rPr>
                <w:b/>
              </w:rPr>
            </w:pPr>
            <w:r w:rsidRPr="00072E7E">
              <w:rPr>
                <w:b/>
              </w:rPr>
              <w:t>Interdisciplinary Connections:</w:t>
            </w:r>
          </w:p>
          <w:p w:rsidR="0005387C" w:rsidRDefault="0005387C" w:rsidP="0005387C">
            <w:pPr>
              <w:tabs>
                <w:tab w:val="left" w:pos="2835"/>
              </w:tabs>
              <w:rPr>
                <w:rFonts w:asciiTheme="majorHAnsi" w:hAnsiTheme="majorHAnsi" w:cs="Gotham-Medium"/>
                <w:b/>
              </w:rPr>
            </w:pPr>
            <w:r w:rsidRPr="00072E7E">
              <w:rPr>
                <w:rFonts w:asciiTheme="majorHAnsi" w:hAnsiTheme="majorHAnsi" w:cs="Gotham-Medium"/>
                <w:b/>
              </w:rPr>
              <w:t>Number and Operations in Base Ten  2.NBT</w:t>
            </w:r>
          </w:p>
          <w:p w:rsidR="0005387C" w:rsidRPr="00C10BCA" w:rsidRDefault="0005387C" w:rsidP="0005387C">
            <w:pPr>
              <w:autoSpaceDE w:val="0"/>
              <w:autoSpaceDN w:val="0"/>
              <w:adjustRightInd w:val="0"/>
              <w:spacing w:before="30" w:after="80"/>
              <w:rPr>
                <w:rFonts w:asciiTheme="majorHAnsi" w:hAnsiTheme="majorHAnsi" w:cs="Gotham-Bold"/>
                <w:b/>
                <w:bCs/>
              </w:rPr>
            </w:pPr>
            <w:r>
              <w:rPr>
                <w:rFonts w:asciiTheme="majorHAnsi" w:hAnsiTheme="majorHAnsi" w:cs="Gotham-Bold"/>
                <w:b/>
                <w:bCs/>
              </w:rPr>
              <w:t xml:space="preserve">A. </w:t>
            </w:r>
            <w:r w:rsidRPr="00C10BCA">
              <w:rPr>
                <w:rFonts w:asciiTheme="majorHAnsi" w:hAnsiTheme="majorHAnsi" w:cs="Gotham-Bold"/>
                <w:b/>
                <w:bCs/>
              </w:rPr>
              <w:t>Understand place value.</w:t>
            </w:r>
          </w:p>
          <w:p w:rsidR="0005387C" w:rsidRPr="00C10BCA" w:rsidRDefault="0005387C" w:rsidP="0005387C">
            <w:pPr>
              <w:autoSpaceDE w:val="0"/>
              <w:autoSpaceDN w:val="0"/>
              <w:adjustRightInd w:val="0"/>
              <w:spacing w:before="30"/>
              <w:ind w:left="360" w:hanging="180"/>
              <w:rPr>
                <w:rFonts w:asciiTheme="majorHAnsi" w:hAnsiTheme="majorHAnsi" w:cs="Gotham-Book"/>
              </w:rPr>
            </w:pPr>
            <w:r w:rsidRPr="00C10BCA">
              <w:rPr>
                <w:rFonts w:asciiTheme="majorHAnsi" w:hAnsiTheme="majorHAnsi" w:cs="Gotham-Book"/>
              </w:rPr>
              <w:t>2. Count within 1000; skip-count by 5s, 10s, and 100s.</w:t>
            </w:r>
          </w:p>
          <w:p w:rsidR="0005387C" w:rsidRPr="00C10BCA" w:rsidRDefault="0005387C" w:rsidP="0005387C">
            <w:pPr>
              <w:autoSpaceDE w:val="0"/>
              <w:autoSpaceDN w:val="0"/>
              <w:adjustRightInd w:val="0"/>
              <w:spacing w:before="30" w:after="80"/>
              <w:rPr>
                <w:rFonts w:asciiTheme="majorHAnsi" w:hAnsiTheme="majorHAnsi" w:cs="Gotham-Bold"/>
                <w:b/>
                <w:bCs/>
              </w:rPr>
            </w:pPr>
            <w:r>
              <w:rPr>
                <w:rFonts w:asciiTheme="majorHAnsi" w:hAnsiTheme="majorHAnsi" w:cs="Gotham-Bold"/>
                <w:b/>
                <w:bCs/>
              </w:rPr>
              <w:t xml:space="preserve">B. </w:t>
            </w:r>
            <w:r w:rsidRPr="00C10BCA">
              <w:rPr>
                <w:rFonts w:asciiTheme="majorHAnsi" w:hAnsiTheme="majorHAnsi" w:cs="Gotham-Bold"/>
                <w:b/>
                <w:bCs/>
              </w:rPr>
              <w:t>Use place value understanding and properties of operations to add and subtract.</w:t>
            </w:r>
          </w:p>
          <w:p w:rsidR="00AD5E28" w:rsidRDefault="0005387C" w:rsidP="0005387C">
            <w:pPr>
              <w:rPr>
                <w:rFonts w:asciiTheme="majorHAnsi" w:hAnsiTheme="majorHAnsi" w:cs="Gotham-Book"/>
              </w:rPr>
            </w:pPr>
            <w:r w:rsidRPr="00C10BCA">
              <w:rPr>
                <w:rFonts w:asciiTheme="majorHAnsi" w:hAnsiTheme="majorHAnsi" w:cs="Gotham-Book"/>
              </w:rPr>
              <w:t>5. Fluently add and subtract within 100 using strategies based on place value, properties of operations, and/or the relationship between addition and subtraction.</w:t>
            </w:r>
          </w:p>
          <w:p w:rsidR="0005387C" w:rsidRPr="00FF6A8B" w:rsidRDefault="0005387C" w:rsidP="0005387C">
            <w:pPr>
              <w:rPr>
                <w:b/>
                <w:sz w:val="20"/>
                <w:szCs w:val="20"/>
              </w:rPr>
            </w:pPr>
            <w:r w:rsidRPr="00FF6A8B">
              <w:rPr>
                <w:b/>
                <w:sz w:val="20"/>
                <w:szCs w:val="20"/>
              </w:rPr>
              <w:t>NJSLS-ELA</w:t>
            </w:r>
          </w:p>
          <w:p w:rsidR="0005387C" w:rsidRPr="00620093" w:rsidRDefault="0005387C" w:rsidP="0005387C">
            <w:pPr>
              <w:rPr>
                <w:sz w:val="20"/>
                <w:szCs w:val="20"/>
              </w:rPr>
            </w:pPr>
            <w:r w:rsidRPr="00620093">
              <w:rPr>
                <w:sz w:val="20"/>
                <w:szCs w:val="20"/>
              </w:rPr>
              <w:t xml:space="preserve">SL.2.1. Participate in collaborative conversations with diverse partners about grade 2 topics and texts with peers and adults in small and larger groups. </w:t>
            </w:r>
          </w:p>
          <w:p w:rsidR="0005387C" w:rsidRPr="00620093" w:rsidRDefault="0005387C" w:rsidP="0005387C">
            <w:pPr>
              <w:ind w:left="720"/>
              <w:rPr>
                <w:sz w:val="20"/>
                <w:szCs w:val="20"/>
              </w:rPr>
            </w:pPr>
            <w:r w:rsidRPr="00620093">
              <w:rPr>
                <w:sz w:val="20"/>
                <w:szCs w:val="20"/>
              </w:rPr>
              <w:t>A. Follow agreed-upon norms for discussions (e.g., gaining the floor in respectful ways, listening to others with care, speaking one at a time about the topics and texts under discussion).</w:t>
            </w:r>
          </w:p>
          <w:p w:rsidR="0005387C" w:rsidRPr="00620093" w:rsidRDefault="0005387C" w:rsidP="0005387C">
            <w:pPr>
              <w:ind w:left="720"/>
              <w:rPr>
                <w:sz w:val="20"/>
                <w:szCs w:val="20"/>
              </w:rPr>
            </w:pPr>
            <w:r w:rsidRPr="00620093">
              <w:rPr>
                <w:sz w:val="20"/>
                <w:szCs w:val="20"/>
              </w:rPr>
              <w:t>B. Build on others' talk in conversations by linking their explicit comments to the remarks of others.</w:t>
            </w:r>
          </w:p>
          <w:p w:rsidR="0005387C" w:rsidRPr="00620093" w:rsidRDefault="0005387C" w:rsidP="0005387C">
            <w:pPr>
              <w:ind w:left="720"/>
              <w:rPr>
                <w:sz w:val="20"/>
                <w:szCs w:val="20"/>
              </w:rPr>
            </w:pPr>
            <w:r w:rsidRPr="00620093">
              <w:rPr>
                <w:sz w:val="20"/>
                <w:szCs w:val="20"/>
              </w:rPr>
              <w:t>C. Ask for clarification and further explanation as needed about the topics and texts under discussion.</w:t>
            </w:r>
          </w:p>
          <w:p w:rsidR="0005387C" w:rsidRPr="00065227" w:rsidRDefault="0005387C" w:rsidP="0005387C">
            <w:pPr>
              <w:rPr>
                <w:rFonts w:eastAsia="Times New Roman" w:cs="Times New Roman"/>
              </w:rPr>
            </w:pPr>
            <w:r w:rsidRPr="00620093">
              <w:rPr>
                <w:sz w:val="20"/>
                <w:szCs w:val="20"/>
              </w:rPr>
              <w:t>SL.2.3. Ask and answer questions about what a speaker says in order to clarify comprehension, gather additional information, or deepen understanding of a topic or issue</w:t>
            </w:r>
          </w:p>
        </w:tc>
      </w:tr>
      <w:tr w:rsidR="00AD5E28" w:rsidTr="00317285">
        <w:trPr>
          <w:trHeight w:val="1430"/>
        </w:trPr>
        <w:tc>
          <w:tcPr>
            <w:tcW w:w="7578" w:type="dxa"/>
          </w:tcPr>
          <w:p w:rsidR="00AD5E28" w:rsidRDefault="00AD5E28" w:rsidP="00317285">
            <w:r>
              <w:t>Enduring Understanding:</w:t>
            </w:r>
          </w:p>
          <w:p w:rsidR="00AD5E28" w:rsidRDefault="00AD5E28" w:rsidP="00AD5E28">
            <w:pPr>
              <w:pStyle w:val="ListParagraph"/>
              <w:numPr>
                <w:ilvl w:val="0"/>
                <w:numId w:val="53"/>
              </w:numPr>
            </w:pPr>
            <w:r>
              <w:t>Students will understand that field day is a culminating event to show case their skills learned all year</w:t>
            </w:r>
          </w:p>
          <w:p w:rsidR="00AD5E28" w:rsidRDefault="00AD5E28" w:rsidP="00AD5E28">
            <w:pPr>
              <w:pStyle w:val="ListParagraph"/>
              <w:numPr>
                <w:ilvl w:val="0"/>
                <w:numId w:val="53"/>
              </w:numPr>
            </w:pPr>
            <w:r>
              <w:t>Students will understand the rules for all activities for field day</w:t>
            </w:r>
          </w:p>
          <w:p w:rsidR="00AD5E28" w:rsidRDefault="00AD5E28" w:rsidP="00AD5E28">
            <w:pPr>
              <w:pStyle w:val="ListParagraph"/>
              <w:numPr>
                <w:ilvl w:val="0"/>
                <w:numId w:val="53"/>
              </w:numPr>
            </w:pPr>
            <w:r>
              <w:t>Students will understand how sportsmanship and teamwork will benefit them during field day</w:t>
            </w:r>
          </w:p>
        </w:tc>
        <w:tc>
          <w:tcPr>
            <w:tcW w:w="7560" w:type="dxa"/>
            <w:gridSpan w:val="2"/>
          </w:tcPr>
          <w:p w:rsidR="00AD5E28" w:rsidRDefault="00AD5E28" w:rsidP="00317285">
            <w:r>
              <w:t>Essential Questions:</w:t>
            </w:r>
          </w:p>
          <w:p w:rsidR="00AD5E28" w:rsidRDefault="00AD5E28" w:rsidP="00AD5E28">
            <w:pPr>
              <w:pStyle w:val="ListParagraph"/>
              <w:numPr>
                <w:ilvl w:val="0"/>
                <w:numId w:val="54"/>
              </w:numPr>
            </w:pPr>
            <w:r>
              <w:t>What is field day?</w:t>
            </w:r>
          </w:p>
          <w:p w:rsidR="00AD5E28" w:rsidRDefault="00AD5E28" w:rsidP="00AD5E28">
            <w:pPr>
              <w:pStyle w:val="ListParagraph"/>
              <w:numPr>
                <w:ilvl w:val="0"/>
                <w:numId w:val="54"/>
              </w:numPr>
            </w:pPr>
            <w:r>
              <w:t>Why do we have field day?</w:t>
            </w:r>
          </w:p>
          <w:p w:rsidR="00AD5E28" w:rsidRDefault="00AD5E28" w:rsidP="00AD5E28">
            <w:pPr>
              <w:pStyle w:val="ListParagraph"/>
              <w:numPr>
                <w:ilvl w:val="0"/>
                <w:numId w:val="54"/>
              </w:numPr>
            </w:pPr>
            <w:r>
              <w:t>What is sportsmanship and teamwork?</w:t>
            </w:r>
          </w:p>
        </w:tc>
      </w:tr>
      <w:tr w:rsidR="00AD5E28" w:rsidTr="00317285">
        <w:trPr>
          <w:trHeight w:val="1340"/>
        </w:trPr>
        <w:tc>
          <w:tcPr>
            <w:tcW w:w="7578" w:type="dxa"/>
          </w:tcPr>
          <w:p w:rsidR="00AD5E28" w:rsidRDefault="00AD5E28" w:rsidP="00317285">
            <w:r>
              <w:t>Knowledge and Skills:</w:t>
            </w:r>
          </w:p>
          <w:p w:rsidR="00AD5E28" w:rsidRDefault="00AD5E28" w:rsidP="00AD5E28">
            <w:pPr>
              <w:pStyle w:val="ListParagraph"/>
              <w:numPr>
                <w:ilvl w:val="0"/>
                <w:numId w:val="55"/>
              </w:numPr>
            </w:pPr>
            <w:r>
              <w:t>Students will know that field day is a culminating event</w:t>
            </w:r>
          </w:p>
          <w:p w:rsidR="00AD5E28" w:rsidRDefault="00AD5E28" w:rsidP="00AD5E28">
            <w:pPr>
              <w:pStyle w:val="ListParagraph"/>
              <w:numPr>
                <w:ilvl w:val="0"/>
                <w:numId w:val="55"/>
              </w:numPr>
            </w:pPr>
            <w:r>
              <w:t xml:space="preserve">Students will know that their class will work together and cheer for each other during activities </w:t>
            </w:r>
          </w:p>
          <w:p w:rsidR="00AD5E28" w:rsidRDefault="00AD5E28" w:rsidP="00AD5E28">
            <w:pPr>
              <w:pStyle w:val="ListParagraph"/>
              <w:numPr>
                <w:ilvl w:val="0"/>
                <w:numId w:val="55"/>
              </w:numPr>
            </w:pPr>
            <w:r>
              <w:t>Students will use a combination of skills learner throughout the year to participate</w:t>
            </w:r>
          </w:p>
        </w:tc>
        <w:tc>
          <w:tcPr>
            <w:tcW w:w="7560" w:type="dxa"/>
            <w:gridSpan w:val="2"/>
          </w:tcPr>
          <w:p w:rsidR="00AD5E28" w:rsidRPr="0005387C" w:rsidRDefault="00AD5E28" w:rsidP="00317285">
            <w:r w:rsidRPr="0005387C">
              <w:t xml:space="preserve">Demonstration of Learning: </w:t>
            </w:r>
          </w:p>
          <w:p w:rsidR="00AD5E28" w:rsidRPr="0005387C" w:rsidRDefault="00AD5E28" w:rsidP="00AD5E28">
            <w:pPr>
              <w:pStyle w:val="ListParagraph"/>
              <w:numPr>
                <w:ilvl w:val="0"/>
                <w:numId w:val="57"/>
              </w:numPr>
            </w:pPr>
            <w:r w:rsidRPr="0005387C">
              <w:t>Students will demonstrate self-control and fair play by waiting their turn and following the directions in each relays race</w:t>
            </w:r>
          </w:p>
          <w:p w:rsidR="00AD5E28" w:rsidRPr="0005387C" w:rsidRDefault="00AD5E28" w:rsidP="00AD5E28">
            <w:pPr>
              <w:pStyle w:val="ListParagraph"/>
              <w:numPr>
                <w:ilvl w:val="0"/>
                <w:numId w:val="57"/>
              </w:numPr>
            </w:pPr>
            <w:r w:rsidRPr="0005387C">
              <w:t>Students will demonstrate teamwork and good sportsmanship by working with classmates to complete activities.</w:t>
            </w:r>
          </w:p>
          <w:p w:rsidR="00AD5E28" w:rsidRPr="0005387C" w:rsidRDefault="00AD5E28" w:rsidP="00AD5E28">
            <w:pPr>
              <w:numPr>
                <w:ilvl w:val="0"/>
                <w:numId w:val="57"/>
              </w:numPr>
              <w:shd w:val="clear" w:color="auto" w:fill="FFFFFF"/>
              <w:spacing w:before="100" w:beforeAutospacing="1" w:after="100" w:afterAutospacing="1"/>
              <w:rPr>
                <w:rFonts w:ascii="Arial" w:hAnsi="Arial" w:cs="Arial"/>
                <w:color w:val="747474"/>
                <w:sz w:val="20"/>
                <w:szCs w:val="20"/>
              </w:rPr>
            </w:pPr>
            <w:r w:rsidRPr="0005387C">
              <w:rPr>
                <w:rFonts w:ascii="Arial" w:hAnsi="Arial" w:cs="Arial"/>
                <w:color w:val="747474"/>
                <w:sz w:val="20"/>
                <w:szCs w:val="20"/>
              </w:rPr>
              <w:t>Holistic Performance Rubric: </w:t>
            </w:r>
          </w:p>
          <w:p w:rsidR="00AD5E28" w:rsidRPr="0005387C" w:rsidRDefault="00AD5E28" w:rsidP="00317285">
            <w:pPr>
              <w:pStyle w:val="NormalWeb"/>
              <w:shd w:val="clear" w:color="auto" w:fill="FFFFFF"/>
              <w:spacing w:before="0" w:beforeAutospacing="0" w:after="300" w:afterAutospacing="0"/>
              <w:ind w:left="720"/>
              <w:rPr>
                <w:rFonts w:ascii="Arial" w:hAnsi="Arial" w:cs="Arial"/>
                <w:color w:val="747474"/>
                <w:sz w:val="20"/>
                <w:szCs w:val="20"/>
              </w:rPr>
            </w:pPr>
            <w:r w:rsidRPr="0005387C">
              <w:rPr>
                <w:rFonts w:ascii="Arial" w:hAnsi="Arial" w:cs="Arial"/>
                <w:color w:val="747474"/>
                <w:sz w:val="20"/>
                <w:szCs w:val="20"/>
              </w:rPr>
              <w:t>[</w:t>
            </w:r>
            <w:hyperlink r:id="rId52" w:tgtFrame="_blank" w:tooltip="PSR Holistic Performance Rubric PDF" w:history="1">
              <w:r w:rsidRPr="0005387C">
                <w:rPr>
                  <w:rStyle w:val="Hyperlink"/>
                  <w:rFonts w:ascii="Arial" w:hAnsi="Arial" w:cs="Arial"/>
                  <w:color w:val="333333"/>
                  <w:sz w:val="20"/>
                  <w:szCs w:val="20"/>
                </w:rPr>
                <w:t>PDF</w:t>
              </w:r>
            </w:hyperlink>
            <w:r w:rsidRPr="0005387C">
              <w:rPr>
                <w:rFonts w:ascii="Arial" w:hAnsi="Arial" w:cs="Arial"/>
                <w:color w:val="747474"/>
                <w:sz w:val="20"/>
                <w:szCs w:val="20"/>
              </w:rPr>
              <w:t>, </w:t>
            </w:r>
            <w:hyperlink r:id="rId53" w:tgtFrame="_blank" w:tooltip="PSR Holistic Performance Rubric Doc" w:history="1">
              <w:r w:rsidRPr="0005387C">
                <w:rPr>
                  <w:rStyle w:val="Hyperlink"/>
                  <w:rFonts w:ascii="Arial" w:hAnsi="Arial" w:cs="Arial"/>
                  <w:color w:val="333333"/>
                  <w:sz w:val="20"/>
                  <w:szCs w:val="20"/>
                </w:rPr>
                <w:t>WORD</w:t>
              </w:r>
            </w:hyperlink>
            <w:r w:rsidRPr="0005387C">
              <w:rPr>
                <w:rFonts w:ascii="Arial" w:hAnsi="Arial" w:cs="Arial"/>
                <w:color w:val="747474"/>
                <w:sz w:val="20"/>
                <w:szCs w:val="20"/>
              </w:rPr>
              <w:t>]</w:t>
            </w:r>
          </w:p>
          <w:p w:rsidR="00AD5E28" w:rsidRPr="0005387C" w:rsidRDefault="00AD5E28" w:rsidP="00317285">
            <w:pPr>
              <w:pStyle w:val="ListParagraph"/>
            </w:pPr>
          </w:p>
        </w:tc>
      </w:tr>
      <w:tr w:rsidR="00AD5E28" w:rsidTr="00317285">
        <w:trPr>
          <w:trHeight w:val="1529"/>
        </w:trPr>
        <w:tc>
          <w:tcPr>
            <w:tcW w:w="7578" w:type="dxa"/>
          </w:tcPr>
          <w:p w:rsidR="00AD5E28" w:rsidRDefault="00AD5E28" w:rsidP="00317285">
            <w:r>
              <w:t>Suggested Tasks and Activities:</w:t>
            </w:r>
          </w:p>
          <w:p w:rsidR="00AD5E28" w:rsidRDefault="00AD5E28" w:rsidP="00AD5E28">
            <w:pPr>
              <w:pStyle w:val="ListParagraph"/>
              <w:numPr>
                <w:ilvl w:val="0"/>
                <w:numId w:val="56"/>
              </w:numPr>
            </w:pPr>
            <w:r>
              <w:t>Students will observe a demonstration of each activity; relay races, tug of war, obstacle course, parachute games and team games.</w:t>
            </w:r>
          </w:p>
          <w:p w:rsidR="00AD5E28" w:rsidRDefault="00AD5E28" w:rsidP="00AD5E28">
            <w:pPr>
              <w:pStyle w:val="ListParagraph"/>
              <w:numPr>
                <w:ilvl w:val="0"/>
                <w:numId w:val="56"/>
              </w:numPr>
            </w:pPr>
            <w:r>
              <w:t>Students will get multiple trials to practice each event and figure out the best ways for each one to participate</w:t>
            </w:r>
          </w:p>
        </w:tc>
        <w:tc>
          <w:tcPr>
            <w:tcW w:w="7560" w:type="dxa"/>
            <w:gridSpan w:val="2"/>
          </w:tcPr>
          <w:p w:rsidR="00AD5E28" w:rsidRPr="0005387C" w:rsidRDefault="00AD5E28" w:rsidP="00AD5E28">
            <w:pPr>
              <w:pStyle w:val="ListParagraph"/>
              <w:numPr>
                <w:ilvl w:val="0"/>
                <w:numId w:val="56"/>
              </w:numPr>
            </w:pPr>
            <w:proofErr w:type="spellStart"/>
            <w:r w:rsidRPr="0005387C">
              <w:t>SmartBoard</w:t>
            </w:r>
            <w:proofErr w:type="spellEnd"/>
          </w:p>
          <w:p w:rsidR="00AD5E28" w:rsidRPr="0005387C" w:rsidRDefault="00AD5E28" w:rsidP="00AD5E28">
            <w:pPr>
              <w:pStyle w:val="ListParagraph"/>
              <w:numPr>
                <w:ilvl w:val="0"/>
                <w:numId w:val="56"/>
              </w:numPr>
            </w:pPr>
            <w:r w:rsidRPr="0005387C">
              <w:t>Laptop/</w:t>
            </w:r>
            <w:proofErr w:type="spellStart"/>
            <w:r w:rsidRPr="0005387C">
              <w:t>Ipad</w:t>
            </w:r>
            <w:proofErr w:type="spellEnd"/>
            <w:r w:rsidRPr="0005387C">
              <w:t>/Projector</w:t>
            </w:r>
          </w:p>
          <w:p w:rsidR="00AD5E28" w:rsidRPr="0005387C" w:rsidRDefault="00AD5E28" w:rsidP="00AD5E28">
            <w:pPr>
              <w:pStyle w:val="ListParagraph"/>
              <w:numPr>
                <w:ilvl w:val="0"/>
                <w:numId w:val="56"/>
              </w:numPr>
            </w:pPr>
            <w:r w:rsidRPr="0005387C">
              <w:t>Music – Blue tooth speaker</w:t>
            </w:r>
          </w:p>
          <w:p w:rsidR="00AD5E28" w:rsidRPr="0005387C" w:rsidRDefault="00AD5E28" w:rsidP="00AD5E28">
            <w:pPr>
              <w:pStyle w:val="ListParagraph"/>
              <w:numPr>
                <w:ilvl w:val="0"/>
                <w:numId w:val="56"/>
              </w:numPr>
            </w:pPr>
            <w:r w:rsidRPr="0005387C">
              <w:t>Stopwatches</w:t>
            </w:r>
          </w:p>
        </w:tc>
      </w:tr>
      <w:tr w:rsidR="00AD5E28" w:rsidTr="00317285">
        <w:tc>
          <w:tcPr>
            <w:tcW w:w="15138" w:type="dxa"/>
            <w:gridSpan w:val="3"/>
          </w:tcPr>
          <w:p w:rsidR="00AD5E28" w:rsidRPr="0005387C" w:rsidRDefault="00AD5E28" w:rsidP="00317285">
            <w:r w:rsidRPr="0005387C">
              <w:t>Resources: Field Day Guide handbook, P.E. Central, OPEN, SPARK</w:t>
            </w:r>
          </w:p>
          <w:p w:rsidR="00AD5E28" w:rsidRDefault="00AD5E28" w:rsidP="00317285">
            <w:r w:rsidRPr="0005387C">
              <w:t xml:space="preserve">Materials: Cones, Gator skin balls, 4 buckets of water, 2 cups with holes in the bottom, mats, hula hoops, volleyball net, big baseball bat, baseball tee, </w:t>
            </w:r>
            <w:r w:rsidR="0005387C" w:rsidRPr="0005387C">
              <w:t>whiffle</w:t>
            </w:r>
            <w:r w:rsidRPr="0005387C">
              <w:t xml:space="preserve"> ball, potato sacks, 2 PVC gutters, straws, Tug of War rope, parachute, yarn balls, jump ropes</w:t>
            </w:r>
          </w:p>
        </w:tc>
      </w:tr>
    </w:tbl>
    <w:p w:rsidR="00AD5E28" w:rsidRDefault="00AD5E28" w:rsidP="00AD5E28"/>
    <w:tbl>
      <w:tblPr>
        <w:tblStyle w:val="TableGrid2"/>
        <w:tblpPr w:leftFromText="180" w:rightFromText="180" w:vertAnchor="page" w:horzAnchor="margin" w:tblpXSpec="center" w:tblpY="751"/>
        <w:tblW w:w="14945" w:type="dxa"/>
        <w:shd w:val="clear" w:color="auto" w:fill="A8D08D" w:themeFill="accent6" w:themeFillTint="99"/>
        <w:tblLook w:val="04A0" w:firstRow="1" w:lastRow="0" w:firstColumn="1" w:lastColumn="0" w:noHBand="0" w:noVBand="1"/>
      </w:tblPr>
      <w:tblGrid>
        <w:gridCol w:w="930"/>
        <w:gridCol w:w="4105"/>
        <w:gridCol w:w="5670"/>
        <w:gridCol w:w="4240"/>
      </w:tblGrid>
      <w:tr w:rsidR="0005387C" w:rsidRPr="00B851E6" w:rsidTr="00083992">
        <w:trPr>
          <w:trHeight w:val="266"/>
        </w:trPr>
        <w:tc>
          <w:tcPr>
            <w:tcW w:w="14945" w:type="dxa"/>
            <w:gridSpan w:val="4"/>
            <w:shd w:val="clear" w:color="auto" w:fill="auto"/>
          </w:tcPr>
          <w:p w:rsidR="0005387C" w:rsidRPr="00B851E6" w:rsidRDefault="0005387C" w:rsidP="00083992">
            <w:pPr>
              <w:jc w:val="center"/>
              <w:rPr>
                <w:b/>
              </w:rPr>
            </w:pPr>
            <w:r w:rsidRPr="00B851E6">
              <w:rPr>
                <w:b/>
              </w:rPr>
              <w:t>Differentiation/Accommodations/Modifications</w:t>
            </w:r>
          </w:p>
        </w:tc>
      </w:tr>
      <w:tr w:rsidR="0005387C" w:rsidRPr="00B851E6" w:rsidTr="00083992">
        <w:trPr>
          <w:trHeight w:val="331"/>
        </w:trPr>
        <w:tc>
          <w:tcPr>
            <w:tcW w:w="930" w:type="dxa"/>
            <w:shd w:val="clear" w:color="auto" w:fill="auto"/>
          </w:tcPr>
          <w:p w:rsidR="0005387C" w:rsidRPr="00B851E6" w:rsidRDefault="0005387C" w:rsidP="00083992">
            <w:pPr>
              <w:jc w:val="center"/>
              <w:rPr>
                <w:sz w:val="20"/>
              </w:rPr>
            </w:pPr>
          </w:p>
        </w:tc>
        <w:tc>
          <w:tcPr>
            <w:tcW w:w="4105" w:type="dxa"/>
            <w:shd w:val="clear" w:color="auto" w:fill="auto"/>
          </w:tcPr>
          <w:p w:rsidR="0005387C" w:rsidRPr="00B851E6" w:rsidRDefault="0005387C" w:rsidP="00083992">
            <w:pPr>
              <w:jc w:val="center"/>
              <w:rPr>
                <w:rFonts w:eastAsia="Calibri" w:cs="Calibri"/>
                <w:b/>
                <w:color w:val="000000"/>
                <w:sz w:val="20"/>
                <w:szCs w:val="20"/>
              </w:rPr>
            </w:pPr>
            <w:r w:rsidRPr="00B851E6">
              <w:rPr>
                <w:rFonts w:eastAsia="Calibri" w:cs="Calibri"/>
                <w:b/>
                <w:color w:val="000000"/>
                <w:sz w:val="20"/>
                <w:szCs w:val="20"/>
              </w:rPr>
              <w:t>Content</w:t>
            </w:r>
          </w:p>
          <w:p w:rsidR="0005387C" w:rsidRPr="00B851E6" w:rsidRDefault="0005387C" w:rsidP="00083992">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05387C" w:rsidRPr="00B851E6" w:rsidRDefault="0005387C" w:rsidP="00083992">
            <w:pPr>
              <w:jc w:val="center"/>
              <w:rPr>
                <w:rFonts w:eastAsia="Calibri" w:cs="Calibri"/>
                <w:b/>
                <w:color w:val="000000"/>
                <w:sz w:val="20"/>
                <w:szCs w:val="20"/>
              </w:rPr>
            </w:pPr>
            <w:r w:rsidRPr="00B851E6">
              <w:rPr>
                <w:rFonts w:eastAsia="Calibri" w:cs="Calibri"/>
                <w:b/>
                <w:color w:val="000000"/>
                <w:sz w:val="20"/>
                <w:szCs w:val="20"/>
              </w:rPr>
              <w:t>Process</w:t>
            </w:r>
          </w:p>
          <w:p w:rsidR="0005387C" w:rsidRPr="00B851E6" w:rsidRDefault="0005387C" w:rsidP="00083992">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4240" w:type="dxa"/>
            <w:shd w:val="clear" w:color="auto" w:fill="auto"/>
          </w:tcPr>
          <w:p w:rsidR="0005387C" w:rsidRPr="00B851E6" w:rsidRDefault="0005387C" w:rsidP="00083992">
            <w:pPr>
              <w:jc w:val="center"/>
              <w:rPr>
                <w:rFonts w:eastAsia="Calibri" w:cs="Calibri"/>
                <w:b/>
                <w:color w:val="000000"/>
                <w:sz w:val="20"/>
                <w:szCs w:val="20"/>
              </w:rPr>
            </w:pPr>
            <w:r w:rsidRPr="00B851E6">
              <w:rPr>
                <w:rFonts w:eastAsia="Calibri" w:cs="Calibri"/>
                <w:b/>
                <w:color w:val="000000"/>
                <w:sz w:val="20"/>
                <w:szCs w:val="20"/>
              </w:rPr>
              <w:t>Product</w:t>
            </w:r>
          </w:p>
          <w:p w:rsidR="0005387C" w:rsidRPr="00B851E6" w:rsidRDefault="0005387C" w:rsidP="00083992">
            <w:pPr>
              <w:jc w:val="center"/>
              <w:rPr>
                <w:rFonts w:eastAsia="Calibri" w:cs="Calibri"/>
                <w:color w:val="000000"/>
                <w:sz w:val="20"/>
                <w:szCs w:val="20"/>
              </w:rPr>
            </w:pPr>
            <w:r w:rsidRPr="00B851E6">
              <w:rPr>
                <w:rFonts w:eastAsia="Calibri" w:cs="Calibri"/>
                <w:color w:val="000000"/>
                <w:sz w:val="20"/>
                <w:szCs w:val="20"/>
              </w:rPr>
              <w:t>Evidence of Learning</w:t>
            </w:r>
          </w:p>
        </w:tc>
      </w:tr>
      <w:tr w:rsidR="0005387C" w:rsidRPr="00B851E6" w:rsidTr="00083992">
        <w:trPr>
          <w:trHeight w:val="1280"/>
        </w:trPr>
        <w:tc>
          <w:tcPr>
            <w:tcW w:w="930" w:type="dxa"/>
            <w:shd w:val="clear" w:color="auto" w:fill="auto"/>
          </w:tcPr>
          <w:p w:rsidR="0005387C" w:rsidRPr="00B851E6" w:rsidRDefault="0005387C" w:rsidP="00083992">
            <w:pPr>
              <w:jc w:val="center"/>
              <w:rPr>
                <w:b/>
                <w:sz w:val="18"/>
                <w:szCs w:val="20"/>
              </w:rPr>
            </w:pPr>
          </w:p>
          <w:p w:rsidR="0005387C" w:rsidRPr="00B851E6" w:rsidRDefault="0005387C" w:rsidP="00083992">
            <w:pPr>
              <w:jc w:val="center"/>
              <w:rPr>
                <w:b/>
                <w:sz w:val="18"/>
                <w:szCs w:val="20"/>
              </w:rPr>
            </w:pPr>
          </w:p>
          <w:p w:rsidR="0005387C" w:rsidRPr="00B851E6" w:rsidRDefault="0005387C" w:rsidP="00083992">
            <w:pPr>
              <w:jc w:val="center"/>
              <w:rPr>
                <w:b/>
                <w:sz w:val="18"/>
                <w:szCs w:val="20"/>
              </w:rPr>
            </w:pPr>
            <w:r w:rsidRPr="00B851E6">
              <w:rPr>
                <w:b/>
                <w:sz w:val="18"/>
                <w:szCs w:val="20"/>
              </w:rPr>
              <w:t xml:space="preserve">G&amp;T </w:t>
            </w:r>
          </w:p>
        </w:tc>
        <w:tc>
          <w:tcPr>
            <w:tcW w:w="4105" w:type="dxa"/>
            <w:shd w:val="clear" w:color="auto" w:fill="auto"/>
          </w:tcPr>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Compacting</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Flexible grouping</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Interest/station groups</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Centers/Stations</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Use of technology</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Journals/Logs</w:t>
            </w:r>
          </w:p>
        </w:tc>
        <w:tc>
          <w:tcPr>
            <w:tcW w:w="4240" w:type="dxa"/>
            <w:shd w:val="clear" w:color="auto" w:fill="auto"/>
          </w:tcPr>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Choice boards</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Podcast/blog</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Debate</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Design and conduct experiments</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Formulate &amp; defend theory</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05387C" w:rsidRPr="00B851E6" w:rsidTr="00083992">
        <w:trPr>
          <w:trHeight w:val="1280"/>
        </w:trPr>
        <w:tc>
          <w:tcPr>
            <w:tcW w:w="930" w:type="dxa"/>
            <w:shd w:val="clear" w:color="auto" w:fill="auto"/>
          </w:tcPr>
          <w:p w:rsidR="0005387C" w:rsidRPr="00B851E6" w:rsidRDefault="0005387C" w:rsidP="00083992">
            <w:pPr>
              <w:rPr>
                <w:b/>
                <w:sz w:val="18"/>
                <w:szCs w:val="20"/>
              </w:rPr>
            </w:pPr>
          </w:p>
          <w:p w:rsidR="0005387C" w:rsidRPr="00B851E6" w:rsidRDefault="0005387C" w:rsidP="00083992">
            <w:pPr>
              <w:rPr>
                <w:b/>
                <w:sz w:val="18"/>
                <w:szCs w:val="20"/>
              </w:rPr>
            </w:pPr>
          </w:p>
          <w:p w:rsidR="0005387C" w:rsidRPr="00B851E6" w:rsidRDefault="0005387C" w:rsidP="00083992">
            <w:pPr>
              <w:jc w:val="center"/>
              <w:rPr>
                <w:b/>
                <w:sz w:val="18"/>
                <w:szCs w:val="20"/>
              </w:rPr>
            </w:pPr>
            <w:r w:rsidRPr="00B851E6">
              <w:rPr>
                <w:b/>
                <w:sz w:val="18"/>
                <w:szCs w:val="20"/>
              </w:rPr>
              <w:t>ELL</w:t>
            </w:r>
          </w:p>
        </w:tc>
        <w:tc>
          <w:tcPr>
            <w:tcW w:w="4105" w:type="dxa"/>
            <w:shd w:val="clear" w:color="auto" w:fill="auto"/>
          </w:tcPr>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Compacting</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Flexible grouping</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Controlled choice</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Pre-teach vocabulary</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Vocabulary lists</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 xml:space="preserve">Visuals/Modeling </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Centers/Stations</w:t>
            </w:r>
          </w:p>
          <w:p w:rsidR="0005387C" w:rsidRPr="00B851E6" w:rsidRDefault="0005387C" w:rsidP="00083992">
            <w:pPr>
              <w:ind w:left="360"/>
              <w:rPr>
                <w:sz w:val="18"/>
                <w:szCs w:val="20"/>
              </w:rPr>
            </w:pPr>
            <w:r w:rsidRPr="00B851E6">
              <w:rPr>
                <w:sz w:val="18"/>
                <w:szCs w:val="20"/>
              </w:rPr>
              <w:t>Scaffolding</w:t>
            </w:r>
          </w:p>
          <w:p w:rsidR="0005387C" w:rsidRPr="00B851E6" w:rsidRDefault="0005387C" w:rsidP="00083992">
            <w:pPr>
              <w:ind w:left="360"/>
              <w:rPr>
                <w:sz w:val="18"/>
                <w:szCs w:val="20"/>
              </w:rPr>
            </w:pPr>
            <w:r w:rsidRPr="00B851E6">
              <w:rPr>
                <w:sz w:val="18"/>
                <w:szCs w:val="20"/>
              </w:rPr>
              <w:t>Chunking</w:t>
            </w:r>
          </w:p>
          <w:p w:rsidR="0005387C" w:rsidRPr="00B851E6" w:rsidRDefault="0005387C" w:rsidP="00083992">
            <w:pPr>
              <w:ind w:left="360"/>
              <w:rPr>
                <w:sz w:val="18"/>
                <w:szCs w:val="20"/>
              </w:rPr>
            </w:pPr>
            <w:r w:rsidRPr="00B851E6">
              <w:rPr>
                <w:sz w:val="18"/>
                <w:szCs w:val="20"/>
              </w:rPr>
              <w:t>E-Dictionaries, bilingual dictionaries</w:t>
            </w:r>
          </w:p>
          <w:p w:rsidR="0005387C" w:rsidRPr="00B851E6" w:rsidRDefault="0005387C" w:rsidP="00083992">
            <w:pPr>
              <w:ind w:left="360"/>
              <w:rPr>
                <w:sz w:val="18"/>
                <w:szCs w:val="20"/>
              </w:rPr>
            </w:pPr>
            <w:r w:rsidRPr="00B851E6">
              <w:rPr>
                <w:sz w:val="18"/>
                <w:szCs w:val="20"/>
              </w:rPr>
              <w:t>Extended time</w:t>
            </w:r>
          </w:p>
          <w:p w:rsidR="0005387C" w:rsidRPr="00B851E6" w:rsidRDefault="0005387C" w:rsidP="00083992">
            <w:pPr>
              <w:ind w:left="360"/>
              <w:rPr>
                <w:sz w:val="18"/>
                <w:szCs w:val="20"/>
              </w:rPr>
            </w:pPr>
            <w:r w:rsidRPr="00B851E6">
              <w:rPr>
                <w:sz w:val="18"/>
                <w:szCs w:val="20"/>
              </w:rPr>
              <w:t>Differentiated instructional outcomes</w:t>
            </w:r>
          </w:p>
          <w:p w:rsidR="0005387C" w:rsidRPr="00B851E6" w:rsidRDefault="0005387C" w:rsidP="00083992">
            <w:pPr>
              <w:ind w:left="360"/>
              <w:rPr>
                <w:sz w:val="18"/>
                <w:szCs w:val="20"/>
              </w:rPr>
            </w:pPr>
            <w:r w:rsidRPr="00B851E6">
              <w:rPr>
                <w:sz w:val="18"/>
                <w:szCs w:val="20"/>
              </w:rPr>
              <w:t xml:space="preserve">Use of technology  </w:t>
            </w:r>
          </w:p>
          <w:p w:rsidR="0005387C" w:rsidRPr="00B851E6" w:rsidRDefault="0005387C" w:rsidP="00083992">
            <w:pPr>
              <w:ind w:left="360"/>
              <w:rPr>
                <w:sz w:val="18"/>
                <w:szCs w:val="20"/>
              </w:rPr>
            </w:pPr>
            <w:r w:rsidRPr="00B851E6">
              <w:rPr>
                <w:sz w:val="18"/>
                <w:szCs w:val="20"/>
              </w:rPr>
              <w:t xml:space="preserve">Frequent checks for understanding </w:t>
            </w:r>
          </w:p>
        </w:tc>
        <w:tc>
          <w:tcPr>
            <w:tcW w:w="4240" w:type="dxa"/>
            <w:shd w:val="clear" w:color="auto" w:fill="auto"/>
          </w:tcPr>
          <w:p w:rsidR="0005387C" w:rsidRPr="00B851E6" w:rsidRDefault="0005387C" w:rsidP="00083992">
            <w:pPr>
              <w:ind w:left="360"/>
              <w:rPr>
                <w:sz w:val="18"/>
                <w:szCs w:val="20"/>
              </w:rPr>
            </w:pPr>
            <w:r w:rsidRPr="00B851E6">
              <w:rPr>
                <w:sz w:val="18"/>
                <w:szCs w:val="20"/>
              </w:rPr>
              <w:t>Rubrics</w:t>
            </w:r>
          </w:p>
          <w:p w:rsidR="0005387C" w:rsidRPr="00B851E6" w:rsidRDefault="0005387C" w:rsidP="00083992">
            <w:pPr>
              <w:ind w:left="360"/>
              <w:rPr>
                <w:sz w:val="18"/>
                <w:szCs w:val="20"/>
              </w:rPr>
            </w:pPr>
            <w:r w:rsidRPr="00B851E6">
              <w:rPr>
                <w:sz w:val="18"/>
                <w:szCs w:val="20"/>
              </w:rPr>
              <w:t>Simple to complex</w:t>
            </w:r>
          </w:p>
          <w:p w:rsidR="0005387C" w:rsidRPr="00B851E6" w:rsidRDefault="0005387C" w:rsidP="00083992">
            <w:pPr>
              <w:ind w:left="360"/>
              <w:rPr>
                <w:sz w:val="18"/>
                <w:szCs w:val="20"/>
              </w:rPr>
            </w:pPr>
            <w:r w:rsidRPr="00B851E6">
              <w:rPr>
                <w:sz w:val="18"/>
                <w:szCs w:val="20"/>
              </w:rPr>
              <w:t>Group tasks</w:t>
            </w:r>
          </w:p>
          <w:p w:rsidR="0005387C" w:rsidRPr="00B851E6" w:rsidRDefault="0005387C" w:rsidP="00083992">
            <w:pPr>
              <w:ind w:left="360"/>
              <w:rPr>
                <w:sz w:val="18"/>
                <w:szCs w:val="20"/>
              </w:rPr>
            </w:pPr>
            <w:r w:rsidRPr="00B851E6">
              <w:rPr>
                <w:sz w:val="18"/>
                <w:szCs w:val="20"/>
              </w:rPr>
              <w:t>Quizzes, tests with various types of questions</w:t>
            </w:r>
          </w:p>
          <w:p w:rsidR="0005387C" w:rsidRPr="00B851E6" w:rsidRDefault="0005387C" w:rsidP="00083992">
            <w:pPr>
              <w:ind w:left="360"/>
              <w:rPr>
                <w:sz w:val="18"/>
                <w:szCs w:val="20"/>
              </w:rPr>
            </w:pPr>
            <w:r w:rsidRPr="00B851E6">
              <w:rPr>
                <w:sz w:val="18"/>
                <w:szCs w:val="20"/>
              </w:rPr>
              <w:t>Generate charts or diagrams to show what was learned</w:t>
            </w:r>
          </w:p>
          <w:p w:rsidR="0005387C" w:rsidRPr="00B851E6" w:rsidRDefault="0005387C" w:rsidP="00083992">
            <w:pPr>
              <w:ind w:left="360"/>
              <w:rPr>
                <w:sz w:val="18"/>
                <w:szCs w:val="20"/>
              </w:rPr>
            </w:pPr>
            <w:r w:rsidRPr="00B851E6">
              <w:rPr>
                <w:sz w:val="18"/>
                <w:szCs w:val="20"/>
              </w:rPr>
              <w:t>Act out or role play</w:t>
            </w:r>
          </w:p>
        </w:tc>
      </w:tr>
      <w:tr w:rsidR="0005387C" w:rsidRPr="00B851E6" w:rsidTr="00083992">
        <w:trPr>
          <w:trHeight w:val="1373"/>
        </w:trPr>
        <w:tc>
          <w:tcPr>
            <w:tcW w:w="930" w:type="dxa"/>
            <w:shd w:val="clear" w:color="auto" w:fill="auto"/>
          </w:tcPr>
          <w:p w:rsidR="0005387C" w:rsidRPr="00B851E6" w:rsidRDefault="0005387C" w:rsidP="00083992">
            <w:pPr>
              <w:jc w:val="center"/>
              <w:rPr>
                <w:sz w:val="18"/>
                <w:szCs w:val="20"/>
              </w:rPr>
            </w:pPr>
          </w:p>
          <w:p w:rsidR="0005387C" w:rsidRPr="00B851E6" w:rsidRDefault="0005387C" w:rsidP="00083992">
            <w:pPr>
              <w:jc w:val="center"/>
              <w:rPr>
                <w:sz w:val="18"/>
                <w:szCs w:val="20"/>
              </w:rPr>
            </w:pPr>
          </w:p>
          <w:p w:rsidR="0005387C" w:rsidRPr="00B851E6" w:rsidRDefault="0005387C" w:rsidP="00083992">
            <w:pPr>
              <w:jc w:val="center"/>
              <w:rPr>
                <w:b/>
                <w:sz w:val="18"/>
                <w:szCs w:val="20"/>
              </w:rPr>
            </w:pPr>
            <w:r w:rsidRPr="00B851E6">
              <w:rPr>
                <w:b/>
                <w:sz w:val="18"/>
                <w:szCs w:val="20"/>
              </w:rPr>
              <w:t>At Risk</w:t>
            </w:r>
          </w:p>
        </w:tc>
        <w:tc>
          <w:tcPr>
            <w:tcW w:w="4105" w:type="dxa"/>
            <w:shd w:val="clear" w:color="auto" w:fill="auto"/>
          </w:tcPr>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Compacting</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Flexible grouping</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Controlled choice</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Pre-teach vocabulary</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Vocabulary lists</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Centers/Stations</w:t>
            </w:r>
          </w:p>
          <w:p w:rsidR="0005387C" w:rsidRPr="00B851E6" w:rsidRDefault="0005387C" w:rsidP="00083992">
            <w:pPr>
              <w:ind w:left="360"/>
              <w:rPr>
                <w:sz w:val="18"/>
                <w:szCs w:val="20"/>
              </w:rPr>
            </w:pPr>
            <w:r w:rsidRPr="00B851E6">
              <w:rPr>
                <w:sz w:val="18"/>
                <w:szCs w:val="20"/>
              </w:rPr>
              <w:t>Scaffolding</w:t>
            </w:r>
          </w:p>
          <w:p w:rsidR="0005387C" w:rsidRPr="00B851E6" w:rsidRDefault="0005387C" w:rsidP="00083992">
            <w:pPr>
              <w:ind w:left="360"/>
              <w:rPr>
                <w:sz w:val="18"/>
                <w:szCs w:val="20"/>
              </w:rPr>
            </w:pPr>
            <w:r w:rsidRPr="00B851E6">
              <w:rPr>
                <w:sz w:val="18"/>
                <w:szCs w:val="20"/>
              </w:rPr>
              <w:t>Chunking</w:t>
            </w:r>
          </w:p>
          <w:p w:rsidR="0005387C" w:rsidRPr="00B851E6" w:rsidRDefault="0005387C" w:rsidP="00083992">
            <w:pPr>
              <w:ind w:left="360"/>
              <w:rPr>
                <w:sz w:val="18"/>
                <w:szCs w:val="20"/>
              </w:rPr>
            </w:pPr>
            <w:r w:rsidRPr="00B851E6">
              <w:rPr>
                <w:sz w:val="18"/>
                <w:szCs w:val="20"/>
              </w:rPr>
              <w:t>Extended time</w:t>
            </w:r>
          </w:p>
          <w:p w:rsidR="0005387C" w:rsidRPr="00B851E6" w:rsidRDefault="0005387C" w:rsidP="00083992">
            <w:pPr>
              <w:ind w:left="360"/>
              <w:rPr>
                <w:sz w:val="18"/>
                <w:szCs w:val="20"/>
              </w:rPr>
            </w:pPr>
            <w:r w:rsidRPr="00B851E6">
              <w:rPr>
                <w:sz w:val="18"/>
                <w:szCs w:val="20"/>
              </w:rPr>
              <w:t>Differentiated instructional outcomes</w:t>
            </w:r>
          </w:p>
          <w:p w:rsidR="0005387C" w:rsidRPr="00B851E6" w:rsidRDefault="0005387C" w:rsidP="00083992">
            <w:pPr>
              <w:ind w:left="360"/>
              <w:rPr>
                <w:sz w:val="18"/>
                <w:szCs w:val="20"/>
              </w:rPr>
            </w:pPr>
            <w:r w:rsidRPr="00B851E6">
              <w:rPr>
                <w:sz w:val="18"/>
                <w:szCs w:val="20"/>
              </w:rPr>
              <w:t xml:space="preserve">Use of technology  </w:t>
            </w:r>
          </w:p>
          <w:p w:rsidR="0005387C" w:rsidRPr="00B851E6" w:rsidRDefault="0005387C" w:rsidP="00083992">
            <w:pPr>
              <w:ind w:left="360"/>
              <w:rPr>
                <w:sz w:val="18"/>
                <w:szCs w:val="20"/>
              </w:rPr>
            </w:pPr>
            <w:r w:rsidRPr="00B851E6">
              <w:rPr>
                <w:sz w:val="18"/>
                <w:szCs w:val="20"/>
              </w:rPr>
              <w:t>Partner work</w:t>
            </w:r>
          </w:p>
          <w:p w:rsidR="0005387C" w:rsidRPr="00B851E6" w:rsidRDefault="0005387C" w:rsidP="00083992">
            <w:pPr>
              <w:ind w:left="360"/>
              <w:rPr>
                <w:sz w:val="18"/>
                <w:szCs w:val="20"/>
              </w:rPr>
            </w:pPr>
            <w:r w:rsidRPr="00B851E6">
              <w:rPr>
                <w:sz w:val="18"/>
                <w:szCs w:val="20"/>
              </w:rPr>
              <w:t xml:space="preserve">Frequent checks for understanding </w:t>
            </w:r>
          </w:p>
        </w:tc>
        <w:tc>
          <w:tcPr>
            <w:tcW w:w="4240" w:type="dxa"/>
            <w:shd w:val="clear" w:color="auto" w:fill="auto"/>
          </w:tcPr>
          <w:p w:rsidR="0005387C" w:rsidRPr="00B851E6" w:rsidRDefault="0005387C" w:rsidP="00083992">
            <w:pPr>
              <w:ind w:left="360"/>
              <w:rPr>
                <w:sz w:val="18"/>
                <w:szCs w:val="20"/>
              </w:rPr>
            </w:pPr>
            <w:r w:rsidRPr="00B851E6">
              <w:rPr>
                <w:sz w:val="18"/>
                <w:szCs w:val="20"/>
              </w:rPr>
              <w:t>Rubrics</w:t>
            </w:r>
          </w:p>
          <w:p w:rsidR="0005387C" w:rsidRPr="00B851E6" w:rsidRDefault="0005387C" w:rsidP="00083992">
            <w:pPr>
              <w:ind w:left="360"/>
              <w:rPr>
                <w:sz w:val="18"/>
                <w:szCs w:val="20"/>
              </w:rPr>
            </w:pPr>
            <w:r w:rsidRPr="00B851E6">
              <w:rPr>
                <w:sz w:val="18"/>
                <w:szCs w:val="20"/>
              </w:rPr>
              <w:t>Simple to complex</w:t>
            </w:r>
          </w:p>
          <w:p w:rsidR="0005387C" w:rsidRPr="00B851E6" w:rsidRDefault="0005387C" w:rsidP="00083992">
            <w:pPr>
              <w:ind w:left="360"/>
              <w:rPr>
                <w:sz w:val="18"/>
                <w:szCs w:val="20"/>
              </w:rPr>
            </w:pPr>
            <w:r w:rsidRPr="00B851E6">
              <w:rPr>
                <w:sz w:val="18"/>
                <w:szCs w:val="20"/>
              </w:rPr>
              <w:t>Group tasks</w:t>
            </w:r>
          </w:p>
          <w:p w:rsidR="0005387C" w:rsidRPr="00B851E6" w:rsidRDefault="0005387C" w:rsidP="00083992">
            <w:pPr>
              <w:ind w:left="360"/>
              <w:rPr>
                <w:sz w:val="18"/>
                <w:szCs w:val="20"/>
              </w:rPr>
            </w:pPr>
            <w:r w:rsidRPr="00B851E6">
              <w:rPr>
                <w:sz w:val="18"/>
                <w:szCs w:val="20"/>
              </w:rPr>
              <w:t>Quizzes, tests</w:t>
            </w:r>
          </w:p>
          <w:p w:rsidR="0005387C" w:rsidRPr="00B851E6" w:rsidRDefault="0005387C" w:rsidP="00083992">
            <w:pPr>
              <w:ind w:left="360"/>
              <w:rPr>
                <w:sz w:val="18"/>
                <w:szCs w:val="20"/>
              </w:rPr>
            </w:pPr>
            <w:r w:rsidRPr="00B851E6">
              <w:rPr>
                <w:sz w:val="18"/>
                <w:szCs w:val="20"/>
              </w:rPr>
              <w:t>Oral Assessments</w:t>
            </w:r>
          </w:p>
          <w:p w:rsidR="0005387C" w:rsidRPr="00B851E6" w:rsidRDefault="0005387C" w:rsidP="00083992">
            <w:pPr>
              <w:ind w:left="360"/>
              <w:rPr>
                <w:sz w:val="18"/>
                <w:szCs w:val="20"/>
              </w:rPr>
            </w:pPr>
            <w:r w:rsidRPr="00B851E6">
              <w:rPr>
                <w:sz w:val="18"/>
                <w:szCs w:val="20"/>
              </w:rPr>
              <w:t>Generate charts or diagrams to show what was learned</w:t>
            </w:r>
          </w:p>
          <w:p w:rsidR="0005387C" w:rsidRPr="00B851E6" w:rsidRDefault="0005387C" w:rsidP="00083992">
            <w:pPr>
              <w:ind w:left="360"/>
              <w:rPr>
                <w:sz w:val="18"/>
                <w:szCs w:val="20"/>
              </w:rPr>
            </w:pPr>
            <w:r w:rsidRPr="00B851E6">
              <w:rPr>
                <w:sz w:val="18"/>
                <w:szCs w:val="20"/>
              </w:rPr>
              <w:t>Act out or role play</w:t>
            </w:r>
          </w:p>
          <w:p w:rsidR="0005387C" w:rsidRPr="00B851E6" w:rsidRDefault="0005387C" w:rsidP="00083992">
            <w:pPr>
              <w:rPr>
                <w:sz w:val="18"/>
                <w:szCs w:val="20"/>
              </w:rPr>
            </w:pPr>
          </w:p>
        </w:tc>
      </w:tr>
      <w:tr w:rsidR="0005387C" w:rsidRPr="00B851E6" w:rsidTr="00083992">
        <w:trPr>
          <w:trHeight w:val="1513"/>
        </w:trPr>
        <w:tc>
          <w:tcPr>
            <w:tcW w:w="930" w:type="dxa"/>
            <w:shd w:val="clear" w:color="auto" w:fill="auto"/>
          </w:tcPr>
          <w:p w:rsidR="0005387C" w:rsidRPr="00B851E6" w:rsidRDefault="0005387C" w:rsidP="00083992">
            <w:pPr>
              <w:rPr>
                <w:sz w:val="18"/>
                <w:szCs w:val="20"/>
              </w:rPr>
            </w:pPr>
          </w:p>
          <w:p w:rsidR="0005387C" w:rsidRPr="00B851E6" w:rsidRDefault="0005387C" w:rsidP="00083992">
            <w:pPr>
              <w:rPr>
                <w:sz w:val="18"/>
                <w:szCs w:val="20"/>
              </w:rPr>
            </w:pPr>
          </w:p>
          <w:p w:rsidR="0005387C" w:rsidRPr="00B851E6" w:rsidRDefault="0005387C" w:rsidP="00083992">
            <w:pPr>
              <w:rPr>
                <w:b/>
                <w:sz w:val="18"/>
                <w:szCs w:val="20"/>
              </w:rPr>
            </w:pPr>
            <w:r w:rsidRPr="00B851E6">
              <w:rPr>
                <w:b/>
                <w:sz w:val="18"/>
                <w:szCs w:val="20"/>
              </w:rPr>
              <w:t>IEP/504</w:t>
            </w:r>
          </w:p>
        </w:tc>
        <w:tc>
          <w:tcPr>
            <w:tcW w:w="4105" w:type="dxa"/>
            <w:shd w:val="clear" w:color="auto" w:fill="auto"/>
          </w:tcPr>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Compacting</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Flexible grouping</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Controlled choice</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Pre-teach vocabulary</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 xml:space="preserve">Tiered Assignments </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05387C" w:rsidRPr="00B851E6" w:rsidRDefault="0005387C" w:rsidP="00083992">
            <w:pPr>
              <w:ind w:left="360"/>
              <w:rPr>
                <w:rFonts w:eastAsia="Calibri" w:cs="Calibri"/>
                <w:color w:val="000000"/>
                <w:sz w:val="18"/>
                <w:szCs w:val="20"/>
              </w:rPr>
            </w:pPr>
            <w:r w:rsidRPr="00B851E6">
              <w:rPr>
                <w:rFonts w:eastAsia="Calibri" w:cs="Calibri"/>
                <w:color w:val="000000"/>
                <w:sz w:val="18"/>
                <w:szCs w:val="20"/>
              </w:rPr>
              <w:t>Centers/Stations</w:t>
            </w:r>
          </w:p>
          <w:p w:rsidR="0005387C" w:rsidRPr="00B851E6" w:rsidRDefault="0005387C" w:rsidP="00083992">
            <w:pPr>
              <w:ind w:left="360"/>
              <w:rPr>
                <w:sz w:val="18"/>
                <w:szCs w:val="20"/>
              </w:rPr>
            </w:pPr>
            <w:r w:rsidRPr="00B851E6">
              <w:rPr>
                <w:sz w:val="18"/>
                <w:szCs w:val="20"/>
              </w:rPr>
              <w:t>Scaffolding</w:t>
            </w:r>
          </w:p>
          <w:p w:rsidR="0005387C" w:rsidRPr="00B851E6" w:rsidRDefault="0005387C" w:rsidP="00083992">
            <w:pPr>
              <w:ind w:left="360"/>
              <w:rPr>
                <w:sz w:val="18"/>
                <w:szCs w:val="20"/>
              </w:rPr>
            </w:pPr>
            <w:r w:rsidRPr="00B851E6">
              <w:rPr>
                <w:sz w:val="18"/>
                <w:szCs w:val="20"/>
              </w:rPr>
              <w:t>Extended time</w:t>
            </w:r>
          </w:p>
          <w:p w:rsidR="0005387C" w:rsidRPr="00B851E6" w:rsidRDefault="0005387C" w:rsidP="00083992">
            <w:pPr>
              <w:ind w:left="360"/>
              <w:rPr>
                <w:sz w:val="18"/>
                <w:szCs w:val="20"/>
              </w:rPr>
            </w:pPr>
            <w:r w:rsidRPr="00B851E6">
              <w:rPr>
                <w:sz w:val="18"/>
                <w:szCs w:val="20"/>
              </w:rPr>
              <w:t>Differentiated instructional outcomes</w:t>
            </w:r>
          </w:p>
          <w:p w:rsidR="0005387C" w:rsidRPr="00B851E6" w:rsidRDefault="0005387C" w:rsidP="00083992">
            <w:pPr>
              <w:ind w:left="360"/>
              <w:rPr>
                <w:sz w:val="18"/>
                <w:szCs w:val="20"/>
              </w:rPr>
            </w:pPr>
            <w:r w:rsidRPr="00B851E6">
              <w:rPr>
                <w:sz w:val="18"/>
                <w:szCs w:val="20"/>
              </w:rPr>
              <w:t>Preferential Seating</w:t>
            </w:r>
          </w:p>
          <w:p w:rsidR="0005387C" w:rsidRPr="00B851E6" w:rsidRDefault="0005387C" w:rsidP="00083992">
            <w:pPr>
              <w:ind w:left="360"/>
              <w:rPr>
                <w:sz w:val="18"/>
                <w:szCs w:val="20"/>
              </w:rPr>
            </w:pPr>
            <w:r w:rsidRPr="00B851E6">
              <w:rPr>
                <w:sz w:val="18"/>
                <w:szCs w:val="20"/>
              </w:rPr>
              <w:t xml:space="preserve">Use of technology  </w:t>
            </w:r>
          </w:p>
          <w:p w:rsidR="0005387C" w:rsidRPr="00B851E6" w:rsidRDefault="0005387C" w:rsidP="00083992">
            <w:pPr>
              <w:ind w:left="360"/>
              <w:rPr>
                <w:sz w:val="18"/>
                <w:szCs w:val="20"/>
              </w:rPr>
            </w:pPr>
            <w:r w:rsidRPr="00B851E6">
              <w:rPr>
                <w:sz w:val="18"/>
                <w:szCs w:val="20"/>
              </w:rPr>
              <w:t xml:space="preserve">Small group/one-to-one instruction </w:t>
            </w:r>
          </w:p>
          <w:p w:rsidR="0005387C" w:rsidRPr="00B851E6" w:rsidRDefault="0005387C" w:rsidP="00083992">
            <w:pPr>
              <w:ind w:left="360"/>
              <w:rPr>
                <w:sz w:val="18"/>
                <w:szCs w:val="20"/>
              </w:rPr>
            </w:pPr>
            <w:r w:rsidRPr="00B851E6">
              <w:rPr>
                <w:sz w:val="18"/>
                <w:szCs w:val="20"/>
              </w:rPr>
              <w:t>Teach information processing strategies</w:t>
            </w:r>
          </w:p>
          <w:p w:rsidR="0005387C" w:rsidRPr="00B851E6" w:rsidRDefault="0005387C" w:rsidP="00083992">
            <w:pPr>
              <w:ind w:left="360"/>
              <w:rPr>
                <w:sz w:val="18"/>
                <w:szCs w:val="20"/>
              </w:rPr>
            </w:pPr>
            <w:r w:rsidRPr="00B851E6">
              <w:rPr>
                <w:sz w:val="18"/>
                <w:szCs w:val="20"/>
              </w:rPr>
              <w:t>Chunking</w:t>
            </w:r>
          </w:p>
          <w:p w:rsidR="0005387C" w:rsidRPr="00B851E6" w:rsidRDefault="0005387C" w:rsidP="00083992">
            <w:pPr>
              <w:ind w:left="360"/>
              <w:rPr>
                <w:sz w:val="18"/>
                <w:szCs w:val="20"/>
              </w:rPr>
            </w:pPr>
            <w:r w:rsidRPr="00B851E6">
              <w:rPr>
                <w:sz w:val="18"/>
                <w:szCs w:val="20"/>
              </w:rPr>
              <w:t xml:space="preserve">Frequent checks for understanding </w:t>
            </w:r>
          </w:p>
          <w:p w:rsidR="0005387C" w:rsidRPr="00B851E6" w:rsidRDefault="0005387C" w:rsidP="00083992">
            <w:pPr>
              <w:ind w:left="360"/>
              <w:rPr>
                <w:sz w:val="18"/>
                <w:szCs w:val="20"/>
              </w:rPr>
            </w:pPr>
            <w:r w:rsidRPr="00B851E6">
              <w:rPr>
                <w:sz w:val="18"/>
                <w:szCs w:val="20"/>
              </w:rPr>
              <w:t>Access to teacher created notes</w:t>
            </w:r>
          </w:p>
        </w:tc>
        <w:tc>
          <w:tcPr>
            <w:tcW w:w="4240" w:type="dxa"/>
            <w:shd w:val="clear" w:color="auto" w:fill="auto"/>
          </w:tcPr>
          <w:p w:rsidR="0005387C" w:rsidRPr="00B851E6" w:rsidRDefault="0005387C" w:rsidP="00083992">
            <w:pPr>
              <w:ind w:left="360"/>
              <w:rPr>
                <w:sz w:val="18"/>
                <w:szCs w:val="20"/>
              </w:rPr>
            </w:pPr>
            <w:r w:rsidRPr="00B851E6">
              <w:rPr>
                <w:sz w:val="18"/>
                <w:szCs w:val="20"/>
              </w:rPr>
              <w:t>Rubrics</w:t>
            </w:r>
          </w:p>
          <w:p w:rsidR="0005387C" w:rsidRPr="00B851E6" w:rsidRDefault="0005387C" w:rsidP="00083992">
            <w:pPr>
              <w:ind w:left="360"/>
              <w:rPr>
                <w:sz w:val="18"/>
                <w:szCs w:val="20"/>
              </w:rPr>
            </w:pPr>
            <w:r w:rsidRPr="00B851E6">
              <w:rPr>
                <w:sz w:val="18"/>
                <w:szCs w:val="20"/>
              </w:rPr>
              <w:t>Simple to complex</w:t>
            </w:r>
          </w:p>
          <w:p w:rsidR="0005387C" w:rsidRPr="00B851E6" w:rsidRDefault="0005387C" w:rsidP="00083992">
            <w:pPr>
              <w:ind w:left="360"/>
              <w:rPr>
                <w:sz w:val="18"/>
                <w:szCs w:val="20"/>
              </w:rPr>
            </w:pPr>
            <w:r w:rsidRPr="00B851E6">
              <w:rPr>
                <w:sz w:val="18"/>
                <w:szCs w:val="20"/>
              </w:rPr>
              <w:t>Group tasks</w:t>
            </w:r>
          </w:p>
          <w:p w:rsidR="0005387C" w:rsidRPr="00B851E6" w:rsidRDefault="0005387C" w:rsidP="00083992">
            <w:pPr>
              <w:ind w:left="360"/>
              <w:rPr>
                <w:sz w:val="18"/>
                <w:szCs w:val="20"/>
              </w:rPr>
            </w:pPr>
            <w:r w:rsidRPr="00B851E6">
              <w:rPr>
                <w:sz w:val="18"/>
                <w:szCs w:val="20"/>
              </w:rPr>
              <w:t>Quizzes, tests</w:t>
            </w:r>
          </w:p>
          <w:p w:rsidR="0005387C" w:rsidRPr="00B851E6" w:rsidRDefault="0005387C" w:rsidP="00083992">
            <w:pPr>
              <w:ind w:left="360"/>
              <w:rPr>
                <w:sz w:val="18"/>
                <w:szCs w:val="20"/>
              </w:rPr>
            </w:pPr>
            <w:r w:rsidRPr="00B851E6">
              <w:rPr>
                <w:sz w:val="18"/>
                <w:szCs w:val="20"/>
              </w:rPr>
              <w:t>Oral Assessments</w:t>
            </w:r>
          </w:p>
          <w:p w:rsidR="0005387C" w:rsidRPr="00B851E6" w:rsidRDefault="0005387C" w:rsidP="00083992">
            <w:pPr>
              <w:ind w:left="360"/>
              <w:rPr>
                <w:sz w:val="18"/>
                <w:szCs w:val="20"/>
              </w:rPr>
            </w:pPr>
            <w:r w:rsidRPr="00B851E6">
              <w:rPr>
                <w:sz w:val="18"/>
                <w:szCs w:val="20"/>
              </w:rPr>
              <w:t>Generate charts or diagrams to show what was learned</w:t>
            </w:r>
          </w:p>
          <w:p w:rsidR="0005387C" w:rsidRPr="00B851E6" w:rsidRDefault="0005387C" w:rsidP="00083992">
            <w:pPr>
              <w:ind w:left="360"/>
              <w:rPr>
                <w:sz w:val="18"/>
                <w:szCs w:val="20"/>
              </w:rPr>
            </w:pPr>
            <w:r w:rsidRPr="00B851E6">
              <w:rPr>
                <w:sz w:val="18"/>
                <w:szCs w:val="20"/>
              </w:rPr>
              <w:t>Act out or role play</w:t>
            </w:r>
          </w:p>
          <w:p w:rsidR="0005387C" w:rsidRPr="00B851E6" w:rsidRDefault="0005387C" w:rsidP="00083992">
            <w:pPr>
              <w:rPr>
                <w:sz w:val="18"/>
                <w:szCs w:val="20"/>
              </w:rPr>
            </w:pPr>
          </w:p>
        </w:tc>
      </w:tr>
    </w:tbl>
    <w:tbl>
      <w:tblPr>
        <w:tblStyle w:val="TableGrid"/>
        <w:tblW w:w="14940" w:type="dxa"/>
        <w:tblInd w:w="-365" w:type="dxa"/>
        <w:tblLook w:val="04A0" w:firstRow="1" w:lastRow="0" w:firstColumn="1" w:lastColumn="0" w:noHBand="0" w:noVBand="1"/>
      </w:tblPr>
      <w:tblGrid>
        <w:gridCol w:w="7294"/>
        <w:gridCol w:w="7646"/>
      </w:tblGrid>
      <w:tr w:rsidR="00AD5E28" w:rsidRPr="00703829" w:rsidTr="00317285">
        <w:tc>
          <w:tcPr>
            <w:tcW w:w="7294" w:type="dxa"/>
          </w:tcPr>
          <w:p w:rsidR="00AD5E28" w:rsidRPr="00703829" w:rsidRDefault="0005387C" w:rsidP="00317285">
            <w:pPr>
              <w:rPr>
                <w:b/>
              </w:rPr>
            </w:pPr>
            <w:r>
              <w:rPr>
                <w:b/>
              </w:rPr>
              <w:lastRenderedPageBreak/>
              <w:t>Co</w:t>
            </w:r>
            <w:r w:rsidR="00AD5E28" w:rsidRPr="00703829">
              <w:rPr>
                <w:b/>
              </w:rPr>
              <w:t xml:space="preserve">ntent Area: </w:t>
            </w:r>
            <w:r w:rsidR="00AD5E28">
              <w:rPr>
                <w:b/>
              </w:rPr>
              <w:t>Physical Education</w:t>
            </w:r>
          </w:p>
        </w:tc>
        <w:tc>
          <w:tcPr>
            <w:tcW w:w="7646" w:type="dxa"/>
          </w:tcPr>
          <w:p w:rsidR="00AD5E28" w:rsidRPr="00703829" w:rsidRDefault="00AD5E28" w:rsidP="00317285">
            <w:pPr>
              <w:rPr>
                <w:b/>
              </w:rPr>
            </w:pPr>
            <w:r w:rsidRPr="00703829">
              <w:rPr>
                <w:b/>
              </w:rPr>
              <w:t xml:space="preserve">Grade Level : </w:t>
            </w:r>
            <w:r>
              <w:rPr>
                <w:b/>
              </w:rPr>
              <w:t xml:space="preserve">Second </w:t>
            </w:r>
          </w:p>
        </w:tc>
      </w:tr>
      <w:tr w:rsidR="00AD5E28" w:rsidRPr="00703829" w:rsidTr="00317285">
        <w:tc>
          <w:tcPr>
            <w:tcW w:w="14940" w:type="dxa"/>
            <w:gridSpan w:val="2"/>
          </w:tcPr>
          <w:p w:rsidR="00AD5E28" w:rsidRPr="00703829" w:rsidRDefault="00AD5E28" w:rsidP="00317285">
            <w:pPr>
              <w:rPr>
                <w:b/>
              </w:rPr>
            </w:pPr>
            <w:r w:rsidRPr="00703829">
              <w:rPr>
                <w:b/>
              </w:rPr>
              <w:t>Unit</w:t>
            </w:r>
            <w:r>
              <w:rPr>
                <w:b/>
              </w:rPr>
              <w:t xml:space="preserve"> Title</w:t>
            </w:r>
            <w:r w:rsidRPr="00703829">
              <w:rPr>
                <w:b/>
              </w:rPr>
              <w:t>:</w:t>
            </w:r>
            <w:r>
              <w:rPr>
                <w:b/>
              </w:rPr>
              <w:t xml:space="preserve"> Net Games</w:t>
            </w:r>
          </w:p>
        </w:tc>
      </w:tr>
      <w:tr w:rsidR="00FF6A8B" w:rsidTr="00317285">
        <w:tc>
          <w:tcPr>
            <w:tcW w:w="14940" w:type="dxa"/>
            <w:gridSpan w:val="2"/>
          </w:tcPr>
          <w:p w:rsidR="00FF6A8B" w:rsidRDefault="00FF6A8B" w:rsidP="00FF6A8B">
            <w:pPr>
              <w:rPr>
                <w:b/>
              </w:rPr>
            </w:pPr>
            <w:r>
              <w:t xml:space="preserve">Standard: </w:t>
            </w: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FF6A8B" w:rsidRDefault="00FF6A8B" w:rsidP="00FF6A8B">
            <w:pPr>
              <w:rPr>
                <w:b/>
              </w:rPr>
            </w:pPr>
            <w:r w:rsidRPr="003A7DBA">
              <w:rPr>
                <w:b/>
              </w:rPr>
              <w:t>Strand A – Movement Skills and Concepts.</w:t>
            </w:r>
          </w:p>
          <w:p w:rsidR="00FF6A8B" w:rsidRDefault="00FF6A8B" w:rsidP="00FF6A8B">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FF6A8B" w:rsidRDefault="00FF6A8B" w:rsidP="00FF6A8B">
            <w:pPr>
              <w:rPr>
                <w:b/>
              </w:rPr>
            </w:pPr>
            <w:r>
              <w:rPr>
                <w:b/>
              </w:rPr>
              <w:t>Strand B – Strategy</w:t>
            </w:r>
          </w:p>
          <w:p w:rsidR="00FF6A8B" w:rsidRDefault="00FF6A8B" w:rsidP="00FF6A8B">
            <w:r>
              <w:t>Content Statement – Offensive, defensive, and cooperative strategies are applied in most games, sports, and other physical activities.</w:t>
            </w:r>
          </w:p>
          <w:p w:rsidR="00FF6A8B" w:rsidRPr="003A7DBA" w:rsidRDefault="00FF6A8B" w:rsidP="00FF6A8B">
            <w:pPr>
              <w:rPr>
                <w:b/>
              </w:rPr>
            </w:pPr>
            <w:r>
              <w:rPr>
                <w:b/>
              </w:rPr>
              <w:t>Strand C – Sportsmanship, Rules, and Safety</w:t>
            </w:r>
          </w:p>
          <w:p w:rsidR="00FF6A8B" w:rsidRDefault="00FF6A8B" w:rsidP="00FF6A8B">
            <w:r>
              <w:t>Practicing appropriate and safe behaviors while participating in and viewing games, sports and other competitive events contributes to enjoyment of the event.</w:t>
            </w:r>
          </w:p>
          <w:p w:rsidR="00FF6A8B" w:rsidRPr="001903FC" w:rsidRDefault="00FF6A8B" w:rsidP="00FF6A8B">
            <w:pPr>
              <w:rPr>
                <w:b/>
              </w:rPr>
            </w:pPr>
            <w:r w:rsidRPr="001903FC">
              <w:rPr>
                <w:b/>
              </w:rPr>
              <w:t>2.6 Fitness – All students will apply health-related and skill-related fitness concepts and skills to develop and maintain a healthy active lifestyle.</w:t>
            </w:r>
          </w:p>
          <w:p w:rsidR="00FF6A8B" w:rsidRDefault="00FF6A8B" w:rsidP="00FF6A8B">
            <w:pPr>
              <w:rPr>
                <w:b/>
              </w:rPr>
            </w:pPr>
            <w:r w:rsidRPr="001903FC">
              <w:rPr>
                <w:b/>
              </w:rPr>
              <w:t>Strand A – Fitness and Physical Activity</w:t>
            </w:r>
          </w:p>
          <w:p w:rsidR="00FF6A8B" w:rsidRDefault="00FF6A8B" w:rsidP="00FF6A8B">
            <w:r>
              <w:t>Each compon</w:t>
            </w:r>
            <w:r w:rsidRPr="0018139E">
              <w:t>ent of fitness contributes to personal health as well as motor skill performance.</w:t>
            </w:r>
          </w:p>
          <w:p w:rsidR="00FF6A8B" w:rsidRPr="00E63F1E" w:rsidRDefault="00FF6A8B" w:rsidP="00FF6A8B">
            <w:pPr>
              <w:rPr>
                <w:b/>
              </w:rPr>
            </w:pPr>
            <w:r w:rsidRPr="00E63F1E">
              <w:rPr>
                <w:b/>
              </w:rPr>
              <w:t xml:space="preserve">Cumulative Progress Indicators: </w:t>
            </w:r>
          </w:p>
          <w:p w:rsidR="00FF6A8B" w:rsidRPr="007D3988" w:rsidRDefault="00FF6A8B" w:rsidP="00FF6A8B">
            <w:pPr>
              <w:rPr>
                <w:rFonts w:eastAsia="Times New Roman" w:cs="Times New Roman"/>
              </w:rPr>
            </w:pPr>
            <w:r w:rsidRPr="007D3988">
              <w:rPr>
                <w:rFonts w:eastAsia="Times New Roman" w:cs="Times New Roman"/>
              </w:rPr>
              <w:t>2.5.2</w:t>
            </w:r>
            <w:proofErr w:type="gramStart"/>
            <w:r w:rsidRPr="007D3988">
              <w:rPr>
                <w:rFonts w:eastAsia="Times New Roman" w:cs="Times New Roman"/>
              </w:rPr>
              <w:t>.A.1</w:t>
            </w:r>
            <w:proofErr w:type="gramEnd"/>
            <w:r w:rsidRPr="007D3988">
              <w:rPr>
                <w:rFonts w:eastAsia="Times New Roman" w:cs="Times New Roman"/>
              </w:rPr>
              <w:t xml:space="preserve"> - Explain and perform </w:t>
            </w:r>
            <w:r w:rsidRPr="00191E65">
              <w:rPr>
                <w:rFonts w:eastAsia="Times New Roman" w:cs="Arial"/>
              </w:rPr>
              <w:t>movement skills</w:t>
            </w:r>
            <w:r w:rsidRPr="007D3988">
              <w:rPr>
                <w:rFonts w:eastAsia="Times New Roman" w:cs="Times New Roman"/>
              </w:rPr>
              <w:t> with developmentally appropriate control in isolated settings (i.e., skill practice) and applied settings (i.e., games, sports, dance, and recreational activities).                                                                                                              </w:t>
            </w:r>
          </w:p>
          <w:p w:rsidR="00FF6A8B" w:rsidRPr="007D3988" w:rsidRDefault="00FF6A8B" w:rsidP="00FF6A8B">
            <w:pPr>
              <w:rPr>
                <w:rFonts w:eastAsia="Times New Roman" w:cs="Times New Roman"/>
              </w:rPr>
            </w:pPr>
            <w:r w:rsidRPr="007D3988">
              <w:rPr>
                <w:rFonts w:eastAsia="Times New Roman" w:cs="Times New Roman"/>
              </w:rPr>
              <w:t>2.5.2.C.1- Explain what it means to demonstrate good sportsmanship </w:t>
            </w:r>
          </w:p>
          <w:p w:rsidR="00FF6A8B" w:rsidRPr="00E63F1E" w:rsidRDefault="00FF6A8B" w:rsidP="00FF6A8B">
            <w:pPr>
              <w:rPr>
                <w:rFonts w:eastAsia="Times New Roman" w:cs="Times New Roman"/>
              </w:rPr>
            </w:pPr>
            <w:r w:rsidRPr="007D3988">
              <w:rPr>
                <w:rFonts w:eastAsia="Times New Roman" w:cs="Times New Roman"/>
              </w:rPr>
              <w:t>2.5.2</w:t>
            </w:r>
            <w:proofErr w:type="gramStart"/>
            <w:r w:rsidRPr="007D3988">
              <w:rPr>
                <w:rFonts w:eastAsia="Times New Roman" w:cs="Times New Roman"/>
              </w:rPr>
              <w:t>.C.2</w:t>
            </w:r>
            <w:proofErr w:type="gramEnd"/>
            <w:r w:rsidRPr="007D3988">
              <w:rPr>
                <w:rFonts w:eastAsia="Times New Roman" w:cs="Times New Roman"/>
              </w:rPr>
              <w:t xml:space="preserve"> - Demonstrate basic activity and safety rules and explain how they contribute t</w:t>
            </w:r>
            <w:r>
              <w:rPr>
                <w:rFonts w:eastAsia="Times New Roman" w:cs="Times New Roman"/>
              </w:rPr>
              <w:t>o moving in a safe environment.</w:t>
            </w:r>
          </w:p>
        </w:tc>
      </w:tr>
      <w:tr w:rsidR="00FF6A8B" w:rsidTr="00317285">
        <w:trPr>
          <w:trHeight w:val="547"/>
        </w:trPr>
        <w:tc>
          <w:tcPr>
            <w:tcW w:w="14940" w:type="dxa"/>
            <w:gridSpan w:val="2"/>
          </w:tcPr>
          <w:p w:rsidR="00FF6A8B" w:rsidRPr="00FF6A8B" w:rsidRDefault="00FF6A8B" w:rsidP="00FF6A8B">
            <w:pPr>
              <w:rPr>
                <w:b/>
              </w:rPr>
            </w:pPr>
            <w:r w:rsidRPr="00FF6A8B">
              <w:rPr>
                <w:b/>
              </w:rPr>
              <w:t>Technology:</w:t>
            </w:r>
          </w:p>
          <w:p w:rsidR="00FF6A8B" w:rsidRPr="00FF6A8B" w:rsidRDefault="00FF6A8B" w:rsidP="00FF6A8B">
            <w:pPr>
              <w:rPr>
                <w:b/>
              </w:rPr>
            </w:pPr>
            <w:r w:rsidRPr="00FF6A8B">
              <w:rPr>
                <w:b/>
              </w:rPr>
              <w:t>Standard:</w:t>
            </w:r>
            <w:r w:rsidRPr="00FF6A8B">
              <w:t xml:space="preserve"> </w:t>
            </w:r>
            <w:r w:rsidRPr="00FF6A8B">
              <w:rPr>
                <w:b/>
              </w:rPr>
              <w:t>8.2 Technology Education, Engineering, Design, and Computational Thinking - Programming:</w:t>
            </w:r>
          </w:p>
          <w:p w:rsidR="00FF6A8B" w:rsidRPr="00FF6A8B" w:rsidRDefault="00FF6A8B" w:rsidP="00FF6A8B">
            <w:r w:rsidRPr="00FF6A8B">
              <w:t>All students will develop an understanding of the nature and impact of technology, engineering, technological design, computational thinking and the designed world as they relate to the individual, global society, and the environment.</w:t>
            </w:r>
          </w:p>
          <w:p w:rsidR="00FF6A8B" w:rsidRPr="00FF6A8B" w:rsidRDefault="00FF6A8B" w:rsidP="00FF6A8B">
            <w:pPr>
              <w:rPr>
                <w:i/>
              </w:rPr>
            </w:pPr>
            <w:r w:rsidRPr="00FF6A8B">
              <w:rPr>
                <w:b/>
              </w:rPr>
              <w:t xml:space="preserve">Strand:  A. The Nature of Technology: Creativity and Innovation </w:t>
            </w:r>
            <w:r w:rsidRPr="00FF6A8B">
              <w:rPr>
                <w:i/>
              </w:rPr>
              <w:t>Technology systems impact every aspect of the world in which we live.</w:t>
            </w:r>
          </w:p>
          <w:p w:rsidR="00FF6A8B" w:rsidRPr="00FF6A8B" w:rsidRDefault="00FF6A8B" w:rsidP="00FF6A8B">
            <w:r w:rsidRPr="00FF6A8B">
              <w:rPr>
                <w:b/>
              </w:rPr>
              <w:t>Cumulative Progress Indicators</w:t>
            </w:r>
            <w:r w:rsidRPr="00FF6A8B">
              <w:t>:</w:t>
            </w:r>
          </w:p>
          <w:p w:rsidR="00FF6A8B" w:rsidRPr="00FF6A8B" w:rsidRDefault="00FF6A8B" w:rsidP="00FF6A8B">
            <w:pPr>
              <w:pStyle w:val="ListParagraph"/>
              <w:numPr>
                <w:ilvl w:val="0"/>
                <w:numId w:val="97"/>
              </w:numPr>
              <w:spacing w:after="160" w:line="259" w:lineRule="auto"/>
              <w:rPr>
                <w:i/>
              </w:rPr>
            </w:pPr>
            <w:r w:rsidRPr="00FF6A8B">
              <w:rPr>
                <w:b/>
              </w:rPr>
              <w:t>8.2.2</w:t>
            </w:r>
            <w:proofErr w:type="gramStart"/>
            <w:r w:rsidRPr="00FF6A8B">
              <w:rPr>
                <w:b/>
              </w:rPr>
              <w:t>.A.2</w:t>
            </w:r>
            <w:proofErr w:type="gramEnd"/>
            <w:r w:rsidRPr="00FF6A8B">
              <w:rPr>
                <w:b/>
              </w:rPr>
              <w:t xml:space="preserve"> </w:t>
            </w:r>
            <w:r w:rsidRPr="00FF6A8B">
              <w:t>Describe how designed products and systems are useful at school, home and work.</w:t>
            </w:r>
          </w:p>
          <w:p w:rsidR="00FF6A8B" w:rsidRPr="00FF6A8B" w:rsidRDefault="00FF6A8B" w:rsidP="00FF6A8B">
            <w:pPr>
              <w:pStyle w:val="ListParagraph"/>
              <w:numPr>
                <w:ilvl w:val="0"/>
                <w:numId w:val="97"/>
              </w:numPr>
            </w:pPr>
            <w:r w:rsidRPr="00FF6A8B">
              <w:rPr>
                <w:b/>
              </w:rPr>
              <w:t>8.2.2</w:t>
            </w:r>
            <w:proofErr w:type="gramStart"/>
            <w:r w:rsidRPr="00FF6A8B">
              <w:rPr>
                <w:b/>
              </w:rPr>
              <w:t>.A.5</w:t>
            </w:r>
            <w:proofErr w:type="gramEnd"/>
            <w:r w:rsidRPr="00FF6A8B">
              <w:rPr>
                <w:b/>
              </w:rPr>
              <w:t xml:space="preserve"> </w:t>
            </w:r>
            <w:r w:rsidRPr="00FF6A8B">
              <w:t>Collaborate to design a solution to a problem affecting the community.</w:t>
            </w:r>
            <w:r w:rsidRPr="00FF6A8B">
              <w:rPr>
                <w:sz w:val="21"/>
                <w:szCs w:val="21"/>
              </w:rPr>
              <w:t>          </w:t>
            </w:r>
          </w:p>
          <w:p w:rsidR="00FF6A8B" w:rsidRPr="00FF6A8B" w:rsidRDefault="00FF6A8B" w:rsidP="00FF6A8B"/>
        </w:tc>
      </w:tr>
      <w:tr w:rsidR="00FF6A8B" w:rsidTr="00317285">
        <w:trPr>
          <w:trHeight w:val="547"/>
        </w:trPr>
        <w:tc>
          <w:tcPr>
            <w:tcW w:w="14940" w:type="dxa"/>
            <w:gridSpan w:val="2"/>
          </w:tcPr>
          <w:p w:rsidR="00FF6A8B" w:rsidRPr="00FF6A8B" w:rsidRDefault="00FF6A8B" w:rsidP="00FF6A8B">
            <w:r w:rsidRPr="00FF6A8B">
              <w:t>CRP1. Act as a responsible and contributing citizen and employee.</w:t>
            </w:r>
          </w:p>
          <w:p w:rsidR="00685079" w:rsidRDefault="00FF6A8B" w:rsidP="00FF6A8B">
            <w:r w:rsidRPr="00FF6A8B">
              <w:t xml:space="preserve">CRP3. Attend to personal </w:t>
            </w:r>
            <w:r w:rsidR="00685079">
              <w:t>health and financial well-being</w:t>
            </w:r>
          </w:p>
          <w:p w:rsidR="00FF6A8B" w:rsidRPr="00FF6A8B" w:rsidRDefault="00FF6A8B" w:rsidP="00FF6A8B">
            <w:r w:rsidRPr="00FF6A8B">
              <w:t>CRP9. Model integrity, ethical leadership and effective management</w:t>
            </w:r>
          </w:p>
          <w:p w:rsidR="00685079" w:rsidRDefault="00FF6A8B" w:rsidP="00FF6A8B">
            <w:r w:rsidRPr="00FF6A8B">
              <w:t>CRP11. Use tec</w:t>
            </w:r>
            <w:r w:rsidR="00685079">
              <w:t>hnology to enhance productivity</w:t>
            </w:r>
          </w:p>
          <w:p w:rsidR="00FF6A8B" w:rsidRPr="00FF6A8B" w:rsidRDefault="00FF6A8B" w:rsidP="00FF6A8B">
            <w:r w:rsidRPr="00FF6A8B">
              <w:t>CRP12. Work productively in teams while using cultural global competence</w:t>
            </w:r>
          </w:p>
          <w:p w:rsidR="00FF6A8B" w:rsidRPr="00FF6A8B" w:rsidRDefault="00FF6A8B" w:rsidP="00FF6A8B"/>
        </w:tc>
      </w:tr>
    </w:tbl>
    <w:tbl>
      <w:tblPr>
        <w:tblStyle w:val="TableGrid"/>
        <w:tblpPr w:leftFromText="180" w:rightFromText="180" w:vertAnchor="page" w:horzAnchor="margin" w:tblpXSpec="center" w:tblpY="1171"/>
        <w:tblW w:w="14855" w:type="dxa"/>
        <w:tblLook w:val="04A0" w:firstRow="1" w:lastRow="0" w:firstColumn="1" w:lastColumn="0" w:noHBand="0" w:noVBand="1"/>
      </w:tblPr>
      <w:tblGrid>
        <w:gridCol w:w="8483"/>
        <w:gridCol w:w="1111"/>
        <w:gridCol w:w="5261"/>
      </w:tblGrid>
      <w:tr w:rsidR="00AD5E28" w:rsidTr="00FF6A8B">
        <w:tc>
          <w:tcPr>
            <w:tcW w:w="9594" w:type="dxa"/>
            <w:gridSpan w:val="2"/>
          </w:tcPr>
          <w:p w:rsidR="00AD5E28" w:rsidRDefault="00AD5E28" w:rsidP="00317285">
            <w:r>
              <w:lastRenderedPageBreak/>
              <w:t>Unit Title: Net Games</w:t>
            </w:r>
          </w:p>
        </w:tc>
        <w:tc>
          <w:tcPr>
            <w:tcW w:w="5261" w:type="dxa"/>
          </w:tcPr>
          <w:p w:rsidR="00AD5E28" w:rsidRDefault="00AD5E28" w:rsidP="00317285">
            <w:r>
              <w:t>Time Frame: 2 Weeks</w:t>
            </w:r>
          </w:p>
        </w:tc>
      </w:tr>
      <w:tr w:rsidR="00AD5E28" w:rsidTr="00FF6A8B">
        <w:trPr>
          <w:trHeight w:val="1331"/>
        </w:trPr>
        <w:tc>
          <w:tcPr>
            <w:tcW w:w="14855" w:type="dxa"/>
            <w:gridSpan w:val="3"/>
          </w:tcPr>
          <w:p w:rsidR="00FF6A8B" w:rsidRDefault="00FF6A8B" w:rsidP="00FF6A8B">
            <w:pPr>
              <w:rPr>
                <w:b/>
                <w:sz w:val="20"/>
                <w:szCs w:val="20"/>
              </w:rPr>
            </w:pPr>
            <w:r>
              <w:rPr>
                <w:b/>
                <w:sz w:val="20"/>
                <w:szCs w:val="20"/>
              </w:rPr>
              <w:t>Interdisciplinary Connections</w:t>
            </w:r>
          </w:p>
          <w:p w:rsidR="00FF6A8B" w:rsidRPr="00FF6A8B" w:rsidRDefault="00FF6A8B" w:rsidP="00FF6A8B">
            <w:pPr>
              <w:rPr>
                <w:b/>
                <w:sz w:val="20"/>
                <w:szCs w:val="20"/>
              </w:rPr>
            </w:pPr>
            <w:r w:rsidRPr="00FF6A8B">
              <w:rPr>
                <w:b/>
                <w:sz w:val="20"/>
                <w:szCs w:val="20"/>
              </w:rPr>
              <w:t>NJSLS-ELA</w:t>
            </w:r>
          </w:p>
          <w:p w:rsidR="00FF6A8B" w:rsidRPr="00620093" w:rsidRDefault="00FF6A8B" w:rsidP="00FF6A8B">
            <w:pPr>
              <w:rPr>
                <w:sz w:val="20"/>
                <w:szCs w:val="20"/>
              </w:rPr>
            </w:pPr>
            <w:r w:rsidRPr="00620093">
              <w:rPr>
                <w:sz w:val="20"/>
                <w:szCs w:val="20"/>
              </w:rPr>
              <w:t xml:space="preserve">SL.2.1. Participate in collaborative conversations with diverse partners about grade 2 topics and texts with peers and adults in small and larger groups. </w:t>
            </w:r>
          </w:p>
          <w:p w:rsidR="00FF6A8B" w:rsidRPr="00620093" w:rsidRDefault="00FF6A8B" w:rsidP="00FF6A8B">
            <w:pPr>
              <w:ind w:left="720"/>
              <w:rPr>
                <w:sz w:val="20"/>
                <w:szCs w:val="20"/>
              </w:rPr>
            </w:pPr>
            <w:r w:rsidRPr="00620093">
              <w:rPr>
                <w:sz w:val="20"/>
                <w:szCs w:val="20"/>
              </w:rPr>
              <w:t>A. Follow agreed-upon norms for discussions (e.g., gaining the floor in respectful ways, listening to others with care, speaking one at a time about the topics and texts under discussion).</w:t>
            </w:r>
          </w:p>
          <w:p w:rsidR="00FF6A8B" w:rsidRPr="00620093" w:rsidRDefault="00FF6A8B" w:rsidP="00FF6A8B">
            <w:pPr>
              <w:ind w:left="720"/>
              <w:rPr>
                <w:sz w:val="20"/>
                <w:szCs w:val="20"/>
              </w:rPr>
            </w:pPr>
            <w:r w:rsidRPr="00620093">
              <w:rPr>
                <w:sz w:val="20"/>
                <w:szCs w:val="20"/>
              </w:rPr>
              <w:t>B. Build on others' talk in conversations by linking their explicit comments to the remarks of others.</w:t>
            </w:r>
          </w:p>
          <w:p w:rsidR="00FF6A8B" w:rsidRPr="00620093" w:rsidRDefault="00FF6A8B" w:rsidP="00FF6A8B">
            <w:pPr>
              <w:ind w:left="720"/>
              <w:rPr>
                <w:sz w:val="20"/>
                <w:szCs w:val="20"/>
              </w:rPr>
            </w:pPr>
            <w:r w:rsidRPr="00620093">
              <w:rPr>
                <w:sz w:val="20"/>
                <w:szCs w:val="20"/>
              </w:rPr>
              <w:t>C. Ask for clarification and further explanation as needed about the topics and texts under discussion.</w:t>
            </w:r>
          </w:p>
          <w:p w:rsidR="00AD5E28" w:rsidRPr="00E63F1E" w:rsidRDefault="00FF6A8B" w:rsidP="00FF6A8B">
            <w:pPr>
              <w:rPr>
                <w:rFonts w:eastAsia="Times New Roman" w:cs="Times New Roman"/>
              </w:rPr>
            </w:pPr>
            <w:r w:rsidRPr="00620093">
              <w:rPr>
                <w:sz w:val="20"/>
                <w:szCs w:val="20"/>
              </w:rPr>
              <w:t>SL.2.3. Ask and answer questions about what a speaker says in order to clarify comprehension, gather additional information, or deepen understanding of a topic or issue</w:t>
            </w:r>
          </w:p>
        </w:tc>
      </w:tr>
      <w:tr w:rsidR="00AD5E28" w:rsidTr="00FF6A8B">
        <w:trPr>
          <w:trHeight w:val="1430"/>
        </w:trPr>
        <w:tc>
          <w:tcPr>
            <w:tcW w:w="8483" w:type="dxa"/>
          </w:tcPr>
          <w:p w:rsidR="00AD5E28" w:rsidRDefault="00AD5E28" w:rsidP="00317285">
            <w:r>
              <w:t>Enduring Understanding:</w:t>
            </w:r>
          </w:p>
          <w:p w:rsidR="00AD5E28" w:rsidRDefault="00AD5E28" w:rsidP="00AD5E28">
            <w:pPr>
              <w:pStyle w:val="ListParagraph"/>
              <w:numPr>
                <w:ilvl w:val="0"/>
                <w:numId w:val="95"/>
              </w:numPr>
            </w:pPr>
            <w:r>
              <w:t xml:space="preserve">Students will understand the importance of rotating positions during the game of </w:t>
            </w:r>
            <w:proofErr w:type="spellStart"/>
            <w:r>
              <w:t>Newcom</w:t>
            </w:r>
            <w:proofErr w:type="spellEnd"/>
          </w:p>
          <w:p w:rsidR="00AD5E28" w:rsidRDefault="00AD5E28" w:rsidP="00AD5E28">
            <w:pPr>
              <w:pStyle w:val="ListParagraph"/>
              <w:numPr>
                <w:ilvl w:val="0"/>
                <w:numId w:val="58"/>
              </w:numPr>
            </w:pPr>
            <w:r>
              <w:t>Students will understand the importance of safety games involving a net</w:t>
            </w:r>
          </w:p>
          <w:p w:rsidR="00AD5E28" w:rsidRDefault="00AD5E28" w:rsidP="00AD5E28">
            <w:pPr>
              <w:pStyle w:val="ListParagraph"/>
              <w:numPr>
                <w:ilvl w:val="0"/>
                <w:numId w:val="58"/>
              </w:numPr>
            </w:pPr>
            <w:r>
              <w:t xml:space="preserve">Students will understand how to position their body to propel an object over the net </w:t>
            </w:r>
          </w:p>
          <w:p w:rsidR="00AD5E28" w:rsidRDefault="00AD5E28" w:rsidP="00AD5E28">
            <w:pPr>
              <w:pStyle w:val="ListParagraph"/>
              <w:numPr>
                <w:ilvl w:val="0"/>
                <w:numId w:val="58"/>
              </w:numPr>
            </w:pPr>
            <w:r>
              <w:t>Students will understand how sportsmanship will be used to participate with a partner or team</w:t>
            </w:r>
          </w:p>
        </w:tc>
        <w:tc>
          <w:tcPr>
            <w:tcW w:w="6372" w:type="dxa"/>
            <w:gridSpan w:val="2"/>
          </w:tcPr>
          <w:p w:rsidR="00AD5E28" w:rsidRDefault="00AD5E28" w:rsidP="00317285">
            <w:r>
              <w:t>Essential Questions:</w:t>
            </w:r>
          </w:p>
          <w:p w:rsidR="00AD5E28" w:rsidRDefault="00AD5E28" w:rsidP="00AD5E28">
            <w:pPr>
              <w:pStyle w:val="ListParagraph"/>
              <w:numPr>
                <w:ilvl w:val="0"/>
                <w:numId w:val="94"/>
              </w:numPr>
            </w:pPr>
            <w:r>
              <w:t xml:space="preserve">What is </w:t>
            </w:r>
            <w:proofErr w:type="spellStart"/>
            <w:r>
              <w:t>Newcom</w:t>
            </w:r>
            <w:proofErr w:type="spellEnd"/>
            <w:r>
              <w:t>/Volleyball</w:t>
            </w:r>
          </w:p>
          <w:p w:rsidR="00AD5E28" w:rsidRDefault="00AD5E28" w:rsidP="00AD5E28">
            <w:pPr>
              <w:pStyle w:val="ListParagraph"/>
              <w:numPr>
                <w:ilvl w:val="0"/>
                <w:numId w:val="59"/>
              </w:numPr>
            </w:pPr>
            <w:r>
              <w:t>Why is it important not to run under the net?</w:t>
            </w:r>
          </w:p>
          <w:p w:rsidR="00AD5E28" w:rsidRDefault="00AD5E28" w:rsidP="00AD5E28">
            <w:pPr>
              <w:pStyle w:val="ListParagraph"/>
              <w:numPr>
                <w:ilvl w:val="0"/>
                <w:numId w:val="59"/>
              </w:numPr>
            </w:pPr>
            <w:r>
              <w:t>Should the object travel over or under the net?</w:t>
            </w:r>
          </w:p>
          <w:p w:rsidR="00AD5E28" w:rsidRDefault="00AD5E28" w:rsidP="00317285">
            <w:pPr>
              <w:pStyle w:val="ListParagraph"/>
            </w:pPr>
          </w:p>
        </w:tc>
      </w:tr>
      <w:tr w:rsidR="00AD5E28" w:rsidTr="00FF6A8B">
        <w:trPr>
          <w:trHeight w:val="1340"/>
        </w:trPr>
        <w:tc>
          <w:tcPr>
            <w:tcW w:w="8483" w:type="dxa"/>
          </w:tcPr>
          <w:p w:rsidR="00AD5E28" w:rsidRDefault="00AD5E28" w:rsidP="00317285">
            <w:r>
              <w:t>Knowledge and Skills:</w:t>
            </w:r>
          </w:p>
          <w:p w:rsidR="00AD5E28" w:rsidRDefault="00AD5E28" w:rsidP="00AD5E28">
            <w:pPr>
              <w:pStyle w:val="ListParagraph"/>
              <w:numPr>
                <w:ilvl w:val="0"/>
                <w:numId w:val="93"/>
              </w:numPr>
            </w:pPr>
            <w:r>
              <w:t>Students will know how to rotate in a clockwise rotation</w:t>
            </w:r>
          </w:p>
          <w:p w:rsidR="00AD5E28" w:rsidRDefault="00AD5E28" w:rsidP="00AD5E28">
            <w:pPr>
              <w:pStyle w:val="ListParagraph"/>
              <w:numPr>
                <w:ilvl w:val="0"/>
                <w:numId w:val="60"/>
              </w:numPr>
            </w:pPr>
            <w:r>
              <w:t>Students will know net safety</w:t>
            </w:r>
          </w:p>
          <w:p w:rsidR="00AD5E28" w:rsidRDefault="00AD5E28" w:rsidP="00AD5E28">
            <w:pPr>
              <w:pStyle w:val="ListParagraph"/>
              <w:numPr>
                <w:ilvl w:val="0"/>
                <w:numId w:val="60"/>
              </w:numPr>
            </w:pPr>
            <w:r>
              <w:t>Students will be able to throw, hit and bounce an object over the net</w:t>
            </w:r>
          </w:p>
          <w:p w:rsidR="00AD5E28" w:rsidRDefault="00AD5E28" w:rsidP="00317285"/>
        </w:tc>
        <w:tc>
          <w:tcPr>
            <w:tcW w:w="6372" w:type="dxa"/>
            <w:gridSpan w:val="2"/>
          </w:tcPr>
          <w:p w:rsidR="00AD5E28" w:rsidRPr="00FF6A8B" w:rsidRDefault="00AD5E28" w:rsidP="00317285">
            <w:r w:rsidRPr="00FF6A8B">
              <w:t>Demonstration of Learning:</w:t>
            </w:r>
          </w:p>
          <w:p w:rsidR="00AD5E28" w:rsidRPr="00FF6A8B" w:rsidRDefault="00AD5E28" w:rsidP="00AD5E28">
            <w:pPr>
              <w:pStyle w:val="ListParagraph"/>
              <w:numPr>
                <w:ilvl w:val="0"/>
                <w:numId w:val="61"/>
              </w:numPr>
            </w:pPr>
            <w:r w:rsidRPr="00FF6A8B">
              <w:t>SWBAT demonstrate special awareness by rotating positions during the game.</w:t>
            </w:r>
          </w:p>
          <w:p w:rsidR="00AD5E28" w:rsidRPr="00FF6A8B" w:rsidRDefault="00AD5E28" w:rsidP="00AD5E28">
            <w:pPr>
              <w:pStyle w:val="ListParagraph"/>
              <w:numPr>
                <w:ilvl w:val="0"/>
                <w:numId w:val="61"/>
              </w:numPr>
            </w:pPr>
            <w:r w:rsidRPr="00FF6A8B">
              <w:t>SWBAT participate safely by not running under or pulling the net</w:t>
            </w:r>
          </w:p>
          <w:p w:rsidR="00AD5E28" w:rsidRPr="00FF6A8B" w:rsidRDefault="00AD5E28" w:rsidP="00AD5E28">
            <w:pPr>
              <w:pStyle w:val="ListParagraph"/>
              <w:numPr>
                <w:ilvl w:val="0"/>
                <w:numId w:val="61"/>
              </w:numPr>
            </w:pPr>
            <w:r w:rsidRPr="00FF6A8B">
              <w:t>SWBAT demonstrate teamwork by participating within a group during a net game</w:t>
            </w:r>
          </w:p>
          <w:p w:rsidR="00AD5E28" w:rsidRPr="00FF6A8B" w:rsidRDefault="00AD5E28" w:rsidP="00AD5E28">
            <w:pPr>
              <w:numPr>
                <w:ilvl w:val="0"/>
                <w:numId w:val="61"/>
              </w:numPr>
              <w:shd w:val="clear" w:color="auto" w:fill="FFFFFF"/>
              <w:spacing w:before="100" w:beforeAutospacing="1" w:after="100" w:afterAutospacing="1"/>
              <w:rPr>
                <w:rFonts w:ascii="Arial" w:hAnsi="Arial" w:cs="Arial"/>
                <w:color w:val="747474"/>
                <w:sz w:val="20"/>
                <w:szCs w:val="20"/>
              </w:rPr>
            </w:pPr>
            <w:r w:rsidRPr="00FF6A8B">
              <w:rPr>
                <w:rFonts w:ascii="Arial" w:hAnsi="Arial" w:cs="Arial"/>
                <w:color w:val="747474"/>
                <w:sz w:val="20"/>
                <w:szCs w:val="20"/>
              </w:rPr>
              <w:t>Dual Performance Rubric: </w:t>
            </w:r>
          </w:p>
          <w:p w:rsidR="00AD5E28" w:rsidRPr="00FF6A8B" w:rsidRDefault="00AD5E28" w:rsidP="00317285">
            <w:pPr>
              <w:pStyle w:val="NormalWeb"/>
              <w:shd w:val="clear" w:color="auto" w:fill="FFFFFF"/>
              <w:spacing w:before="0" w:beforeAutospacing="0" w:after="300" w:afterAutospacing="0"/>
              <w:ind w:left="720"/>
              <w:rPr>
                <w:rFonts w:ascii="Arial" w:hAnsi="Arial" w:cs="Arial"/>
                <w:color w:val="747474"/>
                <w:sz w:val="20"/>
                <w:szCs w:val="20"/>
              </w:rPr>
            </w:pPr>
            <w:r w:rsidRPr="00FF6A8B">
              <w:rPr>
                <w:rFonts w:ascii="Arial" w:hAnsi="Arial" w:cs="Arial"/>
                <w:color w:val="747474"/>
                <w:sz w:val="20"/>
                <w:szCs w:val="20"/>
              </w:rPr>
              <w:t>[</w:t>
            </w:r>
            <w:hyperlink r:id="rId54" w:tgtFrame="_blank" w:history="1">
              <w:r w:rsidRPr="00FF6A8B">
                <w:rPr>
                  <w:rStyle w:val="Hyperlink"/>
                  <w:rFonts w:ascii="Arial" w:hAnsi="Arial" w:cs="Arial"/>
                  <w:color w:val="333333"/>
                  <w:sz w:val="20"/>
                  <w:szCs w:val="20"/>
                </w:rPr>
                <w:t>PDF</w:t>
              </w:r>
            </w:hyperlink>
            <w:r w:rsidRPr="00FF6A8B">
              <w:rPr>
                <w:rFonts w:ascii="Arial" w:hAnsi="Arial" w:cs="Arial"/>
                <w:color w:val="747474"/>
                <w:sz w:val="20"/>
                <w:szCs w:val="20"/>
              </w:rPr>
              <w:t>, </w:t>
            </w:r>
            <w:hyperlink r:id="rId55" w:tgtFrame="_blank" w:history="1">
              <w:r w:rsidRPr="00FF6A8B">
                <w:rPr>
                  <w:rStyle w:val="Hyperlink"/>
                  <w:rFonts w:ascii="Arial" w:hAnsi="Arial" w:cs="Arial"/>
                  <w:color w:val="333333"/>
                  <w:sz w:val="20"/>
                  <w:szCs w:val="20"/>
                </w:rPr>
                <w:t>WORD</w:t>
              </w:r>
            </w:hyperlink>
            <w:r w:rsidRPr="00FF6A8B">
              <w:rPr>
                <w:rFonts w:ascii="Arial" w:hAnsi="Arial" w:cs="Arial"/>
                <w:color w:val="747474"/>
                <w:sz w:val="20"/>
                <w:szCs w:val="20"/>
              </w:rPr>
              <w:t>]</w:t>
            </w:r>
          </w:p>
          <w:p w:rsidR="00AD5E28" w:rsidRPr="00FF6A8B" w:rsidRDefault="00AD5E28" w:rsidP="00317285">
            <w:pPr>
              <w:pStyle w:val="ListParagraph"/>
            </w:pPr>
          </w:p>
        </w:tc>
      </w:tr>
      <w:tr w:rsidR="00AD5E28" w:rsidTr="00FF6A8B">
        <w:trPr>
          <w:trHeight w:val="890"/>
        </w:trPr>
        <w:tc>
          <w:tcPr>
            <w:tcW w:w="8483" w:type="dxa"/>
          </w:tcPr>
          <w:p w:rsidR="00AD5E28" w:rsidRDefault="00AD5E28" w:rsidP="00317285">
            <w:r>
              <w:t>Suggested Tasks and Activities:</w:t>
            </w:r>
          </w:p>
          <w:p w:rsidR="00AD5E28" w:rsidRDefault="00AD5E28" w:rsidP="00AD5E28">
            <w:pPr>
              <w:pStyle w:val="ListParagraph"/>
              <w:numPr>
                <w:ilvl w:val="0"/>
                <w:numId w:val="62"/>
              </w:numPr>
            </w:pPr>
            <w:r>
              <w:t>Throw and catch with partners over the net (change size of objects)</w:t>
            </w:r>
          </w:p>
          <w:p w:rsidR="00AD5E28" w:rsidRDefault="00AD5E28" w:rsidP="00AD5E28">
            <w:pPr>
              <w:pStyle w:val="ListParagraph"/>
              <w:numPr>
                <w:ilvl w:val="0"/>
                <w:numId w:val="62"/>
              </w:numPr>
            </w:pPr>
            <w:proofErr w:type="spellStart"/>
            <w:r>
              <w:t>Newcom</w:t>
            </w:r>
            <w:proofErr w:type="spellEnd"/>
          </w:p>
        </w:tc>
        <w:tc>
          <w:tcPr>
            <w:tcW w:w="6372" w:type="dxa"/>
            <w:gridSpan w:val="2"/>
          </w:tcPr>
          <w:p w:rsidR="00AD5E28" w:rsidRPr="00FF6A8B" w:rsidRDefault="00AD5E28" w:rsidP="00317285">
            <w:pPr>
              <w:rPr>
                <w:b/>
              </w:rPr>
            </w:pPr>
            <w:r w:rsidRPr="00FF6A8B">
              <w:rPr>
                <w:b/>
              </w:rPr>
              <w:t xml:space="preserve">Technical Integration: </w:t>
            </w:r>
          </w:p>
          <w:p w:rsidR="00AD5E28" w:rsidRPr="00FF6A8B" w:rsidRDefault="00AD5E28" w:rsidP="00AD5E28">
            <w:pPr>
              <w:pStyle w:val="ListParagraph"/>
              <w:numPr>
                <w:ilvl w:val="0"/>
                <w:numId w:val="96"/>
              </w:numPr>
            </w:pPr>
            <w:proofErr w:type="spellStart"/>
            <w:r w:rsidRPr="00FF6A8B">
              <w:t>SmartBoard</w:t>
            </w:r>
            <w:proofErr w:type="spellEnd"/>
          </w:p>
          <w:p w:rsidR="00AD5E28" w:rsidRPr="00FF6A8B" w:rsidRDefault="00AD5E28" w:rsidP="00AD5E28">
            <w:pPr>
              <w:pStyle w:val="ListParagraph"/>
              <w:numPr>
                <w:ilvl w:val="0"/>
                <w:numId w:val="96"/>
              </w:numPr>
            </w:pPr>
            <w:r w:rsidRPr="00FF6A8B">
              <w:t>Laptop/</w:t>
            </w:r>
            <w:proofErr w:type="spellStart"/>
            <w:r w:rsidRPr="00FF6A8B">
              <w:t>Ipad</w:t>
            </w:r>
            <w:proofErr w:type="spellEnd"/>
            <w:r w:rsidRPr="00FF6A8B">
              <w:t>/Projector</w:t>
            </w:r>
          </w:p>
          <w:p w:rsidR="00AD5E28" w:rsidRPr="00FF6A8B" w:rsidRDefault="00AD5E28" w:rsidP="00AD5E28">
            <w:pPr>
              <w:pStyle w:val="ListParagraph"/>
              <w:numPr>
                <w:ilvl w:val="0"/>
                <w:numId w:val="96"/>
              </w:numPr>
            </w:pPr>
            <w:r w:rsidRPr="00FF6A8B">
              <w:t>Music – Blue tooth speaker</w:t>
            </w:r>
          </w:p>
          <w:p w:rsidR="00AD5E28" w:rsidRPr="00FF6A8B" w:rsidRDefault="00AD5E28" w:rsidP="00AD5E28">
            <w:pPr>
              <w:pStyle w:val="ListParagraph"/>
              <w:numPr>
                <w:ilvl w:val="0"/>
                <w:numId w:val="96"/>
              </w:numPr>
            </w:pPr>
            <w:r w:rsidRPr="00FF6A8B">
              <w:t xml:space="preserve">Stopwatches </w:t>
            </w:r>
          </w:p>
        </w:tc>
      </w:tr>
      <w:tr w:rsidR="00AD5E28" w:rsidTr="00FF6A8B">
        <w:trPr>
          <w:trHeight w:val="260"/>
        </w:trPr>
        <w:tc>
          <w:tcPr>
            <w:tcW w:w="14855" w:type="dxa"/>
            <w:gridSpan w:val="3"/>
          </w:tcPr>
          <w:p w:rsidR="00AD5E28" w:rsidRPr="00FF6A8B" w:rsidRDefault="00AD5E28" w:rsidP="00317285">
            <w:r w:rsidRPr="00FF6A8B">
              <w:t xml:space="preserve">Resources: SHAPE, P.E. Central, OPEN, </w:t>
            </w:r>
          </w:p>
          <w:p w:rsidR="00AD5E28" w:rsidRPr="00FF6A8B" w:rsidRDefault="00AD5E28" w:rsidP="00317285">
            <w:r w:rsidRPr="00FF6A8B">
              <w:t xml:space="preserve"> Materials: Rackets, Volleyball nets, Birdie, Yarn Balls, Cones, </w:t>
            </w:r>
            <w:proofErr w:type="spellStart"/>
            <w:r w:rsidRPr="00FF6A8B">
              <w:t>Pinnies</w:t>
            </w:r>
            <w:proofErr w:type="spellEnd"/>
          </w:p>
        </w:tc>
      </w:tr>
    </w:tbl>
    <w:p w:rsidR="00317285" w:rsidRDefault="00317285"/>
    <w:sectPr w:rsidR="00317285" w:rsidSect="00AD5E2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Bold">
    <w:altName w:val="Cambria"/>
    <w:panose1 w:val="00000000000000000000"/>
    <w:charset w:val="00"/>
    <w:family w:val="swiss"/>
    <w:notTrueType/>
    <w:pitch w:val="default"/>
    <w:sig w:usb0="00000003" w:usb1="00000000" w:usb2="00000000" w:usb3="00000000" w:csb0="00000001" w:csb1="00000000"/>
  </w:font>
  <w:font w:name="Gotham-Book">
    <w:altName w:val="Cambria"/>
    <w:panose1 w:val="00000000000000000000"/>
    <w:charset w:val="00"/>
    <w:family w:val="swiss"/>
    <w:notTrueType/>
    <w:pitch w:val="default"/>
    <w:sig w:usb0="00000003" w:usb1="00000000" w:usb2="00000000" w:usb3="00000000" w:csb0="00000001" w:csb1="00000000"/>
  </w:font>
  <w:font w:name="Gotham-Medium">
    <w:altName w:val="Cambria"/>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AAA"/>
    <w:multiLevelType w:val="hybridMultilevel"/>
    <w:tmpl w:val="652C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C1597"/>
    <w:multiLevelType w:val="hybridMultilevel"/>
    <w:tmpl w:val="CD64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6752C"/>
    <w:multiLevelType w:val="hybridMultilevel"/>
    <w:tmpl w:val="CB04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93D57"/>
    <w:multiLevelType w:val="hybridMultilevel"/>
    <w:tmpl w:val="04FE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94CF8"/>
    <w:multiLevelType w:val="hybridMultilevel"/>
    <w:tmpl w:val="2408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255C5"/>
    <w:multiLevelType w:val="hybridMultilevel"/>
    <w:tmpl w:val="59EC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25C4D"/>
    <w:multiLevelType w:val="hybridMultilevel"/>
    <w:tmpl w:val="6C3A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0461E"/>
    <w:multiLevelType w:val="hybridMultilevel"/>
    <w:tmpl w:val="7822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86DAD"/>
    <w:multiLevelType w:val="hybridMultilevel"/>
    <w:tmpl w:val="99CE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BF64F2"/>
    <w:multiLevelType w:val="hybridMultilevel"/>
    <w:tmpl w:val="EDF6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42115D"/>
    <w:multiLevelType w:val="hybridMultilevel"/>
    <w:tmpl w:val="B706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E04E1D"/>
    <w:multiLevelType w:val="hybridMultilevel"/>
    <w:tmpl w:val="DE0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0B3223"/>
    <w:multiLevelType w:val="hybridMultilevel"/>
    <w:tmpl w:val="6A1C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618DB"/>
    <w:multiLevelType w:val="hybridMultilevel"/>
    <w:tmpl w:val="A486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9A3514"/>
    <w:multiLevelType w:val="hybridMultilevel"/>
    <w:tmpl w:val="296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D7771"/>
    <w:multiLevelType w:val="hybridMultilevel"/>
    <w:tmpl w:val="307C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B33920"/>
    <w:multiLevelType w:val="hybridMultilevel"/>
    <w:tmpl w:val="9EA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0E73FE"/>
    <w:multiLevelType w:val="hybridMultilevel"/>
    <w:tmpl w:val="61EA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41422"/>
    <w:multiLevelType w:val="hybridMultilevel"/>
    <w:tmpl w:val="7718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134FC6"/>
    <w:multiLevelType w:val="hybridMultilevel"/>
    <w:tmpl w:val="4D34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CD1CFF"/>
    <w:multiLevelType w:val="hybridMultilevel"/>
    <w:tmpl w:val="871A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E01D7D"/>
    <w:multiLevelType w:val="hybridMultilevel"/>
    <w:tmpl w:val="EE70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402E5D"/>
    <w:multiLevelType w:val="hybridMultilevel"/>
    <w:tmpl w:val="D79E71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236B0A0F"/>
    <w:multiLevelType w:val="hybridMultilevel"/>
    <w:tmpl w:val="422A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8C3A54"/>
    <w:multiLevelType w:val="hybridMultilevel"/>
    <w:tmpl w:val="AB00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B07CB9"/>
    <w:multiLevelType w:val="hybridMultilevel"/>
    <w:tmpl w:val="265E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75632A"/>
    <w:multiLevelType w:val="hybridMultilevel"/>
    <w:tmpl w:val="1508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BF66BE"/>
    <w:multiLevelType w:val="hybridMultilevel"/>
    <w:tmpl w:val="6C72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EB51B1"/>
    <w:multiLevelType w:val="hybridMultilevel"/>
    <w:tmpl w:val="C026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1F0EE6"/>
    <w:multiLevelType w:val="hybridMultilevel"/>
    <w:tmpl w:val="7FCC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552106"/>
    <w:multiLevelType w:val="hybridMultilevel"/>
    <w:tmpl w:val="0F7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A4741B"/>
    <w:multiLevelType w:val="hybridMultilevel"/>
    <w:tmpl w:val="E856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FF0CFA"/>
    <w:multiLevelType w:val="hybridMultilevel"/>
    <w:tmpl w:val="0BBC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335C6A"/>
    <w:multiLevelType w:val="hybridMultilevel"/>
    <w:tmpl w:val="11E8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446A8E"/>
    <w:multiLevelType w:val="hybridMultilevel"/>
    <w:tmpl w:val="4F56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130AB3"/>
    <w:multiLevelType w:val="hybridMultilevel"/>
    <w:tmpl w:val="353C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862C40"/>
    <w:multiLevelType w:val="hybridMultilevel"/>
    <w:tmpl w:val="F89A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77224B"/>
    <w:multiLevelType w:val="hybridMultilevel"/>
    <w:tmpl w:val="A0D8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8F3A05"/>
    <w:multiLevelType w:val="hybridMultilevel"/>
    <w:tmpl w:val="8B2A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A86F99"/>
    <w:multiLevelType w:val="hybridMultilevel"/>
    <w:tmpl w:val="43F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3A4D2D"/>
    <w:multiLevelType w:val="hybridMultilevel"/>
    <w:tmpl w:val="8878C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19346A"/>
    <w:multiLevelType w:val="hybridMultilevel"/>
    <w:tmpl w:val="F4B8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9A701C"/>
    <w:multiLevelType w:val="hybridMultilevel"/>
    <w:tmpl w:val="7E16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EC6433"/>
    <w:multiLevelType w:val="hybridMultilevel"/>
    <w:tmpl w:val="A9D6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782DCB"/>
    <w:multiLevelType w:val="hybridMultilevel"/>
    <w:tmpl w:val="DC4E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302989"/>
    <w:multiLevelType w:val="hybridMultilevel"/>
    <w:tmpl w:val="4594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1338E0"/>
    <w:multiLevelType w:val="hybridMultilevel"/>
    <w:tmpl w:val="5BE6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14A0379"/>
    <w:multiLevelType w:val="hybridMultilevel"/>
    <w:tmpl w:val="B07E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192605"/>
    <w:multiLevelType w:val="hybridMultilevel"/>
    <w:tmpl w:val="78EE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442A57"/>
    <w:multiLevelType w:val="hybridMultilevel"/>
    <w:tmpl w:val="AAEE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4D032C7"/>
    <w:multiLevelType w:val="hybridMultilevel"/>
    <w:tmpl w:val="5A10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3004B9"/>
    <w:multiLevelType w:val="hybridMultilevel"/>
    <w:tmpl w:val="8D42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714C42"/>
    <w:multiLevelType w:val="hybridMultilevel"/>
    <w:tmpl w:val="965C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764FB1"/>
    <w:multiLevelType w:val="hybridMultilevel"/>
    <w:tmpl w:val="AA76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941503"/>
    <w:multiLevelType w:val="hybridMultilevel"/>
    <w:tmpl w:val="85FA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B21194"/>
    <w:multiLevelType w:val="hybridMultilevel"/>
    <w:tmpl w:val="26C2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4F035B"/>
    <w:multiLevelType w:val="hybridMultilevel"/>
    <w:tmpl w:val="FF1A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9C0474"/>
    <w:multiLevelType w:val="hybridMultilevel"/>
    <w:tmpl w:val="0E22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D10AD9"/>
    <w:multiLevelType w:val="hybridMultilevel"/>
    <w:tmpl w:val="9656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D4708E"/>
    <w:multiLevelType w:val="hybridMultilevel"/>
    <w:tmpl w:val="7530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AE150F8"/>
    <w:multiLevelType w:val="hybridMultilevel"/>
    <w:tmpl w:val="1744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0B1A11"/>
    <w:multiLevelType w:val="hybridMultilevel"/>
    <w:tmpl w:val="6F24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2609A4"/>
    <w:multiLevelType w:val="hybridMultilevel"/>
    <w:tmpl w:val="0000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C9B2D9F"/>
    <w:multiLevelType w:val="hybridMultilevel"/>
    <w:tmpl w:val="C08E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366577"/>
    <w:multiLevelType w:val="hybridMultilevel"/>
    <w:tmpl w:val="0280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177B8B"/>
    <w:multiLevelType w:val="hybridMultilevel"/>
    <w:tmpl w:val="D108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F4286F"/>
    <w:multiLevelType w:val="hybridMultilevel"/>
    <w:tmpl w:val="2DAE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04477F1"/>
    <w:multiLevelType w:val="hybridMultilevel"/>
    <w:tmpl w:val="FFC6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4B7905"/>
    <w:multiLevelType w:val="hybridMultilevel"/>
    <w:tmpl w:val="86CC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1A08DF"/>
    <w:multiLevelType w:val="hybridMultilevel"/>
    <w:tmpl w:val="F24E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170FE7"/>
    <w:multiLevelType w:val="hybridMultilevel"/>
    <w:tmpl w:val="ED18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53E71B0"/>
    <w:multiLevelType w:val="hybridMultilevel"/>
    <w:tmpl w:val="180C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C50F06"/>
    <w:multiLevelType w:val="hybridMultilevel"/>
    <w:tmpl w:val="38E6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9A54B8B"/>
    <w:multiLevelType w:val="hybridMultilevel"/>
    <w:tmpl w:val="4FA0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B64421D"/>
    <w:multiLevelType w:val="hybridMultilevel"/>
    <w:tmpl w:val="3E14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CDC1EB2"/>
    <w:multiLevelType w:val="hybridMultilevel"/>
    <w:tmpl w:val="B900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D58499B"/>
    <w:multiLevelType w:val="hybridMultilevel"/>
    <w:tmpl w:val="E150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D973B10"/>
    <w:multiLevelType w:val="hybridMultilevel"/>
    <w:tmpl w:val="874AB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F311EB1"/>
    <w:multiLevelType w:val="hybridMultilevel"/>
    <w:tmpl w:val="5C4E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06B298C"/>
    <w:multiLevelType w:val="hybridMultilevel"/>
    <w:tmpl w:val="DF26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2AC1D93"/>
    <w:multiLevelType w:val="hybridMultilevel"/>
    <w:tmpl w:val="5954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AB48F6"/>
    <w:multiLevelType w:val="hybridMultilevel"/>
    <w:tmpl w:val="A7A87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F0AC134">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AC5A97"/>
    <w:multiLevelType w:val="hybridMultilevel"/>
    <w:tmpl w:val="5328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5291B19"/>
    <w:multiLevelType w:val="hybridMultilevel"/>
    <w:tmpl w:val="994C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53F7F7D"/>
    <w:multiLevelType w:val="hybridMultilevel"/>
    <w:tmpl w:val="961E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8F6399"/>
    <w:multiLevelType w:val="hybridMultilevel"/>
    <w:tmpl w:val="4E64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88F1630"/>
    <w:multiLevelType w:val="hybridMultilevel"/>
    <w:tmpl w:val="E1C4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F30CB5"/>
    <w:multiLevelType w:val="hybridMultilevel"/>
    <w:tmpl w:val="B7C8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C733696"/>
    <w:multiLevelType w:val="hybridMultilevel"/>
    <w:tmpl w:val="A188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E84077E"/>
    <w:multiLevelType w:val="hybridMultilevel"/>
    <w:tmpl w:val="AE10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08866C2"/>
    <w:multiLevelType w:val="hybridMultilevel"/>
    <w:tmpl w:val="975E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7C51F7"/>
    <w:multiLevelType w:val="hybridMultilevel"/>
    <w:tmpl w:val="72B8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2FA3486"/>
    <w:multiLevelType w:val="hybridMultilevel"/>
    <w:tmpl w:val="2D9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3973CD1"/>
    <w:multiLevelType w:val="hybridMultilevel"/>
    <w:tmpl w:val="C16E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40A7B8F"/>
    <w:multiLevelType w:val="hybridMultilevel"/>
    <w:tmpl w:val="BFFA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47A3997"/>
    <w:multiLevelType w:val="hybridMultilevel"/>
    <w:tmpl w:val="B3E6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022564"/>
    <w:multiLevelType w:val="hybridMultilevel"/>
    <w:tmpl w:val="5DE0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0B1846"/>
    <w:multiLevelType w:val="hybridMultilevel"/>
    <w:tmpl w:val="CCCC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4B68D5"/>
    <w:multiLevelType w:val="hybridMultilevel"/>
    <w:tmpl w:val="3C00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3C656C"/>
    <w:multiLevelType w:val="hybridMultilevel"/>
    <w:tmpl w:val="02BC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
  </w:num>
  <w:num w:numId="3">
    <w:abstractNumId w:val="44"/>
  </w:num>
  <w:num w:numId="4">
    <w:abstractNumId w:val="42"/>
  </w:num>
  <w:num w:numId="5">
    <w:abstractNumId w:val="83"/>
  </w:num>
  <w:num w:numId="6">
    <w:abstractNumId w:val="31"/>
  </w:num>
  <w:num w:numId="7">
    <w:abstractNumId w:val="76"/>
  </w:num>
  <w:num w:numId="8">
    <w:abstractNumId w:val="1"/>
  </w:num>
  <w:num w:numId="9">
    <w:abstractNumId w:val="18"/>
  </w:num>
  <w:num w:numId="10">
    <w:abstractNumId w:val="39"/>
  </w:num>
  <w:num w:numId="11">
    <w:abstractNumId w:val="77"/>
  </w:num>
  <w:num w:numId="12">
    <w:abstractNumId w:val="57"/>
  </w:num>
  <w:num w:numId="13">
    <w:abstractNumId w:val="4"/>
  </w:num>
  <w:num w:numId="14">
    <w:abstractNumId w:val="87"/>
  </w:num>
  <w:num w:numId="15">
    <w:abstractNumId w:val="36"/>
  </w:num>
  <w:num w:numId="16">
    <w:abstractNumId w:val="81"/>
  </w:num>
  <w:num w:numId="17">
    <w:abstractNumId w:val="41"/>
  </w:num>
  <w:num w:numId="18">
    <w:abstractNumId w:val="15"/>
  </w:num>
  <w:num w:numId="19">
    <w:abstractNumId w:val="59"/>
  </w:num>
  <w:num w:numId="20">
    <w:abstractNumId w:val="33"/>
  </w:num>
  <w:num w:numId="21">
    <w:abstractNumId w:val="73"/>
  </w:num>
  <w:num w:numId="22">
    <w:abstractNumId w:val="8"/>
  </w:num>
  <w:num w:numId="23">
    <w:abstractNumId w:val="25"/>
  </w:num>
  <w:num w:numId="24">
    <w:abstractNumId w:val="66"/>
  </w:num>
  <w:num w:numId="25">
    <w:abstractNumId w:val="29"/>
  </w:num>
  <w:num w:numId="26">
    <w:abstractNumId w:val="28"/>
  </w:num>
  <w:num w:numId="27">
    <w:abstractNumId w:val="35"/>
  </w:num>
  <w:num w:numId="28">
    <w:abstractNumId w:val="74"/>
  </w:num>
  <w:num w:numId="29">
    <w:abstractNumId w:val="89"/>
  </w:num>
  <w:num w:numId="30">
    <w:abstractNumId w:val="30"/>
  </w:num>
  <w:num w:numId="31">
    <w:abstractNumId w:val="12"/>
  </w:num>
  <w:num w:numId="32">
    <w:abstractNumId w:val="52"/>
  </w:num>
  <w:num w:numId="33">
    <w:abstractNumId w:val="68"/>
  </w:num>
  <w:num w:numId="34">
    <w:abstractNumId w:val="49"/>
  </w:num>
  <w:num w:numId="35">
    <w:abstractNumId w:val="80"/>
  </w:num>
  <w:num w:numId="36">
    <w:abstractNumId w:val="69"/>
  </w:num>
  <w:num w:numId="37">
    <w:abstractNumId w:val="94"/>
  </w:num>
  <w:num w:numId="38">
    <w:abstractNumId w:val="79"/>
  </w:num>
  <w:num w:numId="39">
    <w:abstractNumId w:val="95"/>
  </w:num>
  <w:num w:numId="40">
    <w:abstractNumId w:val="51"/>
  </w:num>
  <w:num w:numId="41">
    <w:abstractNumId w:val="63"/>
  </w:num>
  <w:num w:numId="42">
    <w:abstractNumId w:val="98"/>
  </w:num>
  <w:num w:numId="43">
    <w:abstractNumId w:val="71"/>
  </w:num>
  <w:num w:numId="44">
    <w:abstractNumId w:val="5"/>
  </w:num>
  <w:num w:numId="45">
    <w:abstractNumId w:val="43"/>
  </w:num>
  <w:num w:numId="46">
    <w:abstractNumId w:val="55"/>
  </w:num>
  <w:num w:numId="47">
    <w:abstractNumId w:val="6"/>
  </w:num>
  <w:num w:numId="48">
    <w:abstractNumId w:val="20"/>
  </w:num>
  <w:num w:numId="49">
    <w:abstractNumId w:val="23"/>
  </w:num>
  <w:num w:numId="50">
    <w:abstractNumId w:val="24"/>
  </w:num>
  <w:num w:numId="51">
    <w:abstractNumId w:val="14"/>
  </w:num>
  <w:num w:numId="52">
    <w:abstractNumId w:val="32"/>
  </w:num>
  <w:num w:numId="53">
    <w:abstractNumId w:val="10"/>
  </w:num>
  <w:num w:numId="54">
    <w:abstractNumId w:val="37"/>
  </w:num>
  <w:num w:numId="55">
    <w:abstractNumId w:val="99"/>
  </w:num>
  <w:num w:numId="56">
    <w:abstractNumId w:val="86"/>
  </w:num>
  <w:num w:numId="57">
    <w:abstractNumId w:val="27"/>
  </w:num>
  <w:num w:numId="58">
    <w:abstractNumId w:val="34"/>
  </w:num>
  <w:num w:numId="59">
    <w:abstractNumId w:val="62"/>
  </w:num>
  <w:num w:numId="60">
    <w:abstractNumId w:val="78"/>
  </w:num>
  <w:num w:numId="61">
    <w:abstractNumId w:val="53"/>
  </w:num>
  <w:num w:numId="62">
    <w:abstractNumId w:val="38"/>
  </w:num>
  <w:num w:numId="63">
    <w:abstractNumId w:val="0"/>
  </w:num>
  <w:num w:numId="64">
    <w:abstractNumId w:val="48"/>
  </w:num>
  <w:num w:numId="65">
    <w:abstractNumId w:val="88"/>
  </w:num>
  <w:num w:numId="66">
    <w:abstractNumId w:val="54"/>
  </w:num>
  <w:num w:numId="67">
    <w:abstractNumId w:val="45"/>
  </w:num>
  <w:num w:numId="68">
    <w:abstractNumId w:val="46"/>
  </w:num>
  <w:num w:numId="69">
    <w:abstractNumId w:val="96"/>
  </w:num>
  <w:num w:numId="70">
    <w:abstractNumId w:val="92"/>
  </w:num>
  <w:num w:numId="71">
    <w:abstractNumId w:val="67"/>
  </w:num>
  <w:num w:numId="72">
    <w:abstractNumId w:val="50"/>
  </w:num>
  <w:num w:numId="73">
    <w:abstractNumId w:val="56"/>
  </w:num>
  <w:num w:numId="74">
    <w:abstractNumId w:val="84"/>
  </w:num>
  <w:num w:numId="75">
    <w:abstractNumId w:val="22"/>
  </w:num>
  <w:num w:numId="76">
    <w:abstractNumId w:val="60"/>
  </w:num>
  <w:num w:numId="77">
    <w:abstractNumId w:val="11"/>
  </w:num>
  <w:num w:numId="78">
    <w:abstractNumId w:val="19"/>
  </w:num>
  <w:num w:numId="79">
    <w:abstractNumId w:val="13"/>
  </w:num>
  <w:num w:numId="80">
    <w:abstractNumId w:val="3"/>
  </w:num>
  <w:num w:numId="81">
    <w:abstractNumId w:val="58"/>
  </w:num>
  <w:num w:numId="82">
    <w:abstractNumId w:val="85"/>
  </w:num>
  <w:num w:numId="83">
    <w:abstractNumId w:val="82"/>
  </w:num>
  <w:num w:numId="84">
    <w:abstractNumId w:val="17"/>
  </w:num>
  <w:num w:numId="85">
    <w:abstractNumId w:val="70"/>
  </w:num>
  <w:num w:numId="86">
    <w:abstractNumId w:val="93"/>
  </w:num>
  <w:num w:numId="87">
    <w:abstractNumId w:val="72"/>
  </w:num>
  <w:num w:numId="88">
    <w:abstractNumId w:val="7"/>
  </w:num>
  <w:num w:numId="89">
    <w:abstractNumId w:val="97"/>
  </w:num>
  <w:num w:numId="90">
    <w:abstractNumId w:val="91"/>
  </w:num>
  <w:num w:numId="91">
    <w:abstractNumId w:val="16"/>
  </w:num>
  <w:num w:numId="92">
    <w:abstractNumId w:val="26"/>
  </w:num>
  <w:num w:numId="93">
    <w:abstractNumId w:val="61"/>
  </w:num>
  <w:num w:numId="94">
    <w:abstractNumId w:val="21"/>
  </w:num>
  <w:num w:numId="95">
    <w:abstractNumId w:val="47"/>
  </w:num>
  <w:num w:numId="96">
    <w:abstractNumId w:val="90"/>
  </w:num>
  <w:num w:numId="97">
    <w:abstractNumId w:val="64"/>
  </w:num>
  <w:num w:numId="98">
    <w:abstractNumId w:val="65"/>
  </w:num>
  <w:num w:numId="99">
    <w:abstractNumId w:val="75"/>
  </w:num>
  <w:num w:numId="100">
    <w:abstractNumId w:val="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28"/>
    <w:rsid w:val="00046854"/>
    <w:rsid w:val="0005387C"/>
    <w:rsid w:val="00072E7E"/>
    <w:rsid w:val="000D4772"/>
    <w:rsid w:val="001B3D37"/>
    <w:rsid w:val="00317285"/>
    <w:rsid w:val="004609AD"/>
    <w:rsid w:val="00500E97"/>
    <w:rsid w:val="00620093"/>
    <w:rsid w:val="006541AB"/>
    <w:rsid w:val="00685079"/>
    <w:rsid w:val="00743670"/>
    <w:rsid w:val="00836B62"/>
    <w:rsid w:val="008C67FC"/>
    <w:rsid w:val="00A87598"/>
    <w:rsid w:val="00AD5E28"/>
    <w:rsid w:val="00BE4E1A"/>
    <w:rsid w:val="00E04571"/>
    <w:rsid w:val="00E36601"/>
    <w:rsid w:val="00FF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1EB63-B821-4C25-8D12-2E2A4A79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E28"/>
    <w:pPr>
      <w:ind w:left="720"/>
      <w:contextualSpacing/>
    </w:pPr>
  </w:style>
  <w:style w:type="paragraph" w:styleId="Header">
    <w:name w:val="header"/>
    <w:basedOn w:val="Normal"/>
    <w:link w:val="HeaderChar"/>
    <w:uiPriority w:val="99"/>
    <w:unhideWhenUsed/>
    <w:rsid w:val="00AD5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E28"/>
  </w:style>
  <w:style w:type="paragraph" w:styleId="Footer">
    <w:name w:val="footer"/>
    <w:basedOn w:val="Normal"/>
    <w:link w:val="FooterChar"/>
    <w:uiPriority w:val="99"/>
    <w:unhideWhenUsed/>
    <w:rsid w:val="00AD5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E28"/>
  </w:style>
  <w:style w:type="character" w:styleId="Hyperlink">
    <w:name w:val="Hyperlink"/>
    <w:basedOn w:val="DefaultParagraphFont"/>
    <w:uiPriority w:val="99"/>
    <w:unhideWhenUsed/>
    <w:rsid w:val="00AD5E28"/>
    <w:rPr>
      <w:color w:val="0000FF"/>
      <w:u w:val="single"/>
    </w:rPr>
  </w:style>
  <w:style w:type="paragraph" w:styleId="NoSpacing">
    <w:name w:val="No Spacing"/>
    <w:uiPriority w:val="1"/>
    <w:qFormat/>
    <w:rsid w:val="00AD5E28"/>
    <w:pPr>
      <w:spacing w:after="0" w:line="240" w:lineRule="auto"/>
    </w:pPr>
  </w:style>
  <w:style w:type="paragraph" w:styleId="BalloonText">
    <w:name w:val="Balloon Text"/>
    <w:basedOn w:val="Normal"/>
    <w:link w:val="BalloonTextChar"/>
    <w:uiPriority w:val="99"/>
    <w:semiHidden/>
    <w:unhideWhenUsed/>
    <w:rsid w:val="00AD5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E28"/>
    <w:rPr>
      <w:rFonts w:ascii="Segoe UI" w:hAnsi="Segoe UI" w:cs="Segoe UI"/>
      <w:sz w:val="18"/>
      <w:szCs w:val="18"/>
    </w:rPr>
  </w:style>
  <w:style w:type="character" w:styleId="Emphasis">
    <w:name w:val="Emphasis"/>
    <w:basedOn w:val="DefaultParagraphFont"/>
    <w:uiPriority w:val="20"/>
    <w:qFormat/>
    <w:rsid w:val="00AD5E28"/>
    <w:rPr>
      <w:i/>
      <w:iCs/>
    </w:rPr>
  </w:style>
  <w:style w:type="character" w:customStyle="1" w:styleId="popup">
    <w:name w:val="popup"/>
    <w:basedOn w:val="DefaultParagraphFont"/>
    <w:rsid w:val="00AD5E28"/>
  </w:style>
  <w:style w:type="table" w:customStyle="1" w:styleId="TableGrid1">
    <w:name w:val="Table Grid1"/>
    <w:basedOn w:val="TableNormal"/>
    <w:next w:val="TableGrid"/>
    <w:uiPriority w:val="39"/>
    <w:rsid w:val="00AD5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5E28"/>
    <w:rPr>
      <w:sz w:val="16"/>
      <w:szCs w:val="16"/>
    </w:rPr>
  </w:style>
  <w:style w:type="paragraph" w:styleId="CommentText">
    <w:name w:val="annotation text"/>
    <w:basedOn w:val="Normal"/>
    <w:link w:val="CommentTextChar"/>
    <w:uiPriority w:val="99"/>
    <w:semiHidden/>
    <w:unhideWhenUsed/>
    <w:rsid w:val="00AD5E28"/>
    <w:pPr>
      <w:spacing w:line="240" w:lineRule="auto"/>
    </w:pPr>
    <w:rPr>
      <w:sz w:val="20"/>
      <w:szCs w:val="20"/>
    </w:rPr>
  </w:style>
  <w:style w:type="character" w:customStyle="1" w:styleId="CommentTextChar">
    <w:name w:val="Comment Text Char"/>
    <w:basedOn w:val="DefaultParagraphFont"/>
    <w:link w:val="CommentText"/>
    <w:uiPriority w:val="99"/>
    <w:semiHidden/>
    <w:rsid w:val="00AD5E28"/>
    <w:rPr>
      <w:sz w:val="20"/>
      <w:szCs w:val="20"/>
    </w:rPr>
  </w:style>
  <w:style w:type="paragraph" w:styleId="CommentSubject">
    <w:name w:val="annotation subject"/>
    <w:basedOn w:val="CommentText"/>
    <w:next w:val="CommentText"/>
    <w:link w:val="CommentSubjectChar"/>
    <w:uiPriority w:val="99"/>
    <w:semiHidden/>
    <w:unhideWhenUsed/>
    <w:rsid w:val="00AD5E28"/>
    <w:rPr>
      <w:b/>
      <w:bCs/>
    </w:rPr>
  </w:style>
  <w:style w:type="character" w:customStyle="1" w:styleId="CommentSubjectChar">
    <w:name w:val="Comment Subject Char"/>
    <w:basedOn w:val="CommentTextChar"/>
    <w:link w:val="CommentSubject"/>
    <w:uiPriority w:val="99"/>
    <w:semiHidden/>
    <w:rsid w:val="00AD5E28"/>
    <w:rPr>
      <w:b/>
      <w:bCs/>
      <w:sz w:val="20"/>
      <w:szCs w:val="20"/>
    </w:rPr>
  </w:style>
  <w:style w:type="paragraph" w:styleId="NormalWeb">
    <w:name w:val="Normal (Web)"/>
    <w:basedOn w:val="Normal"/>
    <w:uiPriority w:val="99"/>
    <w:unhideWhenUsed/>
    <w:rsid w:val="00AD5E2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D5E28"/>
    <w:rPr>
      <w:color w:val="954F72" w:themeColor="followedHyperlink"/>
      <w:u w:val="single"/>
    </w:rPr>
  </w:style>
  <w:style w:type="table" w:customStyle="1" w:styleId="TableGrid2">
    <w:name w:val="Table Grid2"/>
    <w:basedOn w:val="TableNormal"/>
    <w:next w:val="TableGrid"/>
    <w:uiPriority w:val="39"/>
    <w:rsid w:val="008C67F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physed.org/wp-content/uploads/2015/10/P-01-07-FootSkills-StudentSelfAssessment.docx" TargetMode="External"/><Relationship Id="rId18" Type="http://schemas.openxmlformats.org/officeDocument/2006/relationships/hyperlink" Target="http://www.state.nj.us/education/cccs/def/2/HEALTH_PE_movskills.html" TargetMode="External"/><Relationship Id="rId26" Type="http://schemas.openxmlformats.org/officeDocument/2006/relationships/hyperlink" Target="https://openphysed.org/wp-content/uploads/2015/10/P-03-07-LMS-StudentSelfAssessment.pdf" TargetMode="External"/><Relationship Id="rId39" Type="http://schemas.openxmlformats.org/officeDocument/2006/relationships/hyperlink" Target="https://openphysed.org/wp-content/uploads/2016/05/P-05-07-Dance-StudentSelfAssessment.docx" TargetMode="External"/><Relationship Id="rId21" Type="http://schemas.openxmlformats.org/officeDocument/2006/relationships/hyperlink" Target="https://openphysed.org/wp-content/uploads/2015/10/P-03-08-LMS-HolisticPerformanceRubric.pdf" TargetMode="External"/><Relationship Id="rId34" Type="http://schemas.openxmlformats.org/officeDocument/2006/relationships/hyperlink" Target="https://openphysed.org/wp-content/uploads/2015/10/P-04-08-HandSkills-HolisticPerformanceRubric.pdf" TargetMode="External"/><Relationship Id="rId42" Type="http://schemas.openxmlformats.org/officeDocument/2006/relationships/hyperlink" Target="https://openphysed.org/wp-content/uploads/2016/05/P-05-09-Dance-HolisticDualPerformanceRubric.pdf" TargetMode="External"/><Relationship Id="rId47" Type="http://schemas.openxmlformats.org/officeDocument/2006/relationships/hyperlink" Target="https://openphysed.org/wp-content/uploads/2016/01/P-07-07-Volleying-SelfAssessment.docx" TargetMode="External"/><Relationship Id="rId50" Type="http://schemas.openxmlformats.org/officeDocument/2006/relationships/hyperlink" Target="https://openphysed.org/wp-content/uploads/2016/01/P-07-09-Volleying-HolisticDualPerformanceRubric.pdf" TargetMode="External"/><Relationship Id="rId55" Type="http://schemas.openxmlformats.org/officeDocument/2006/relationships/hyperlink" Target="https://openphysed.org/wp-content/uploads/2016/01/P-07-09-Volleying-HolisticDualPerformanceRubric.docx" TargetMode="External"/><Relationship Id="rId7" Type="http://schemas.openxmlformats.org/officeDocument/2006/relationships/hyperlink" Target="https://openphysed.org/wp-content/uploads/2015/10/P-02-08-PSR-HolisticPerformanceRubric.docx" TargetMode="External"/><Relationship Id="rId12" Type="http://schemas.openxmlformats.org/officeDocument/2006/relationships/hyperlink" Target="https://openphysed.org/wp-content/uploads/2015/10/P-01-07-FootSkills-StudentSelfAssessment.pdf" TargetMode="External"/><Relationship Id="rId17" Type="http://schemas.openxmlformats.org/officeDocument/2006/relationships/hyperlink" Target="https://openphysed.org/wp-content/uploads/2015/10/P-01-09-FootSkills-HolisticDualPerformanceRubric.docx" TargetMode="External"/><Relationship Id="rId25" Type="http://schemas.openxmlformats.org/officeDocument/2006/relationships/hyperlink" Target="http://www.state.nj.us/education/cccs/def/2/HEALTH_PE_movskills.html" TargetMode="External"/><Relationship Id="rId33" Type="http://schemas.openxmlformats.org/officeDocument/2006/relationships/hyperlink" Target="https://openphysed.org/wp-content/uploads/2015/10/P-04-07-HandSkills-StudentSelfAssessment.docx" TargetMode="External"/><Relationship Id="rId38" Type="http://schemas.openxmlformats.org/officeDocument/2006/relationships/hyperlink" Target="https://openphysed.org/wp-content/uploads/2016/05/P-05-07-Dance-StudentSelfAssessment.pdf" TargetMode="External"/><Relationship Id="rId46" Type="http://schemas.openxmlformats.org/officeDocument/2006/relationships/hyperlink" Target="https://openphysed.org/wp-content/uploads/2016/01/P-07-07-Volleying-SelfAssessment.pdf" TargetMode="External"/><Relationship Id="rId2" Type="http://schemas.openxmlformats.org/officeDocument/2006/relationships/numbering" Target="numbering.xml"/><Relationship Id="rId16" Type="http://schemas.openxmlformats.org/officeDocument/2006/relationships/hyperlink" Target="https://openphysed.org/wp-content/uploads/2015/10/P-01-09-FootSkills-HolisticDualPerformanceRubric.pdf" TargetMode="External"/><Relationship Id="rId20" Type="http://schemas.openxmlformats.org/officeDocument/2006/relationships/hyperlink" Target="https://openphysed.org/wp-content/uploads/2015/10/P-03-07-LMS-StudentSelfAssessment.docx" TargetMode="External"/><Relationship Id="rId29" Type="http://schemas.openxmlformats.org/officeDocument/2006/relationships/hyperlink" Target="https://openphysed.org/wp-content/uploads/2015/10/P-03-08-LMS-HolisticPerformanceRubric.docx" TargetMode="External"/><Relationship Id="rId41" Type="http://schemas.openxmlformats.org/officeDocument/2006/relationships/hyperlink" Target="https://openphysed.org/wp-content/uploads/2016/05/P-05-08-Dance-HolisticPerformanceRubric.docx" TargetMode="External"/><Relationship Id="rId54" Type="http://schemas.openxmlformats.org/officeDocument/2006/relationships/hyperlink" Target="https://openphysed.org/wp-content/uploads/2016/01/P-07-09-Volleying-HolisticDualPerformanceRubric.pdf" TargetMode="External"/><Relationship Id="rId1" Type="http://schemas.openxmlformats.org/officeDocument/2006/relationships/customXml" Target="../customXml/item1.xml"/><Relationship Id="rId6" Type="http://schemas.openxmlformats.org/officeDocument/2006/relationships/hyperlink" Target="https://openphysed.org/wp-content/uploads/2015/10/P-02-08-PSR-HolisticPerformanceRubric.pdf" TargetMode="External"/><Relationship Id="rId11" Type="http://schemas.openxmlformats.org/officeDocument/2006/relationships/hyperlink" Target="https://openphysed.org/wp-content/uploads/2015/10/P-02-08-PSR-HolisticPerformanceRubric.docx" TargetMode="External"/><Relationship Id="rId24" Type="http://schemas.openxmlformats.org/officeDocument/2006/relationships/hyperlink" Target="https://openphysed.org/wp-content/uploads/2015/10/P-03-09-LMS-HolisticDualPerformanceRubric.docx" TargetMode="External"/><Relationship Id="rId32" Type="http://schemas.openxmlformats.org/officeDocument/2006/relationships/hyperlink" Target="https://openphysed.org/wp-content/uploads/2015/10/P-04-07-HandSkills-StudentSelfAssessment.pdf" TargetMode="External"/><Relationship Id="rId37" Type="http://schemas.openxmlformats.org/officeDocument/2006/relationships/hyperlink" Target="https://openphysed.org/wp-content/uploads/2015/10/P-04-09-HandSkills-HolisticDualPerformanceRubric.docx" TargetMode="External"/><Relationship Id="rId40" Type="http://schemas.openxmlformats.org/officeDocument/2006/relationships/hyperlink" Target="https://openphysed.org/wp-content/uploads/2016/05/P-05-08-Dance-HolisticPerformanceRubric.pdf" TargetMode="External"/><Relationship Id="rId45" Type="http://schemas.openxmlformats.org/officeDocument/2006/relationships/hyperlink" Target="https://openphysed.org/wp-content/uploads/2015/10/P-03-08-LMS-HolisticPerformanceRubric.docx" TargetMode="External"/><Relationship Id="rId53" Type="http://schemas.openxmlformats.org/officeDocument/2006/relationships/hyperlink" Target="https://openphysed.org/wp-content/uploads/2015/10/P-02-08-PSR-HolisticPerformanceRubric.docx" TargetMode="External"/><Relationship Id="rId5" Type="http://schemas.openxmlformats.org/officeDocument/2006/relationships/webSettings" Target="webSettings.xml"/><Relationship Id="rId15" Type="http://schemas.openxmlformats.org/officeDocument/2006/relationships/hyperlink" Target="https://openphysed.org/wp-content/uploads/2015/10/P-01-08-FootSkills-HolisticPerformanceRubric.docx" TargetMode="External"/><Relationship Id="rId23" Type="http://schemas.openxmlformats.org/officeDocument/2006/relationships/hyperlink" Target="https://openphysed.org/wp-content/uploads/2015/10/P-03-09-LMS-HolisticDualPerformanceRubric.pdf" TargetMode="External"/><Relationship Id="rId28" Type="http://schemas.openxmlformats.org/officeDocument/2006/relationships/hyperlink" Target="https://openphysed.org/wp-content/uploads/2015/10/P-03-08-LMS-HolisticPerformanceRubric.pdf" TargetMode="External"/><Relationship Id="rId36" Type="http://schemas.openxmlformats.org/officeDocument/2006/relationships/hyperlink" Target="https://openphysed.org/wp-content/uploads/2015/10/P-04-09-HandSkills-HolisticDualPerformanceRubric.pdf" TargetMode="External"/><Relationship Id="rId49" Type="http://schemas.openxmlformats.org/officeDocument/2006/relationships/hyperlink" Target="https://openphysed.org/wp-content/uploads/2016/01/P-07-08-Volleying-HolisticPerformanceRubric.docx" TargetMode="External"/><Relationship Id="rId57" Type="http://schemas.openxmlformats.org/officeDocument/2006/relationships/theme" Target="theme/theme1.xml"/><Relationship Id="rId10" Type="http://schemas.openxmlformats.org/officeDocument/2006/relationships/hyperlink" Target="https://openphysed.org/wp-content/uploads/2015/10/P-02-08-PSR-HolisticPerformanceRubric.pdf" TargetMode="External"/><Relationship Id="rId19" Type="http://schemas.openxmlformats.org/officeDocument/2006/relationships/hyperlink" Target="https://openphysed.org/wp-content/uploads/2015/10/P-03-07-LMS-StudentSelfAssessment.pdf" TargetMode="External"/><Relationship Id="rId31" Type="http://schemas.openxmlformats.org/officeDocument/2006/relationships/hyperlink" Target="https://openphysed.org/wp-content/uploads/2015/10/P-03-09-LMS-HolisticDualPerformanceRubric.docx" TargetMode="External"/><Relationship Id="rId44" Type="http://schemas.openxmlformats.org/officeDocument/2006/relationships/hyperlink" Target="https://openphysed.org/wp-content/uploads/2015/10/P-03-08-LMS-HolisticPerformanceRubric.pdf" TargetMode="External"/><Relationship Id="rId52" Type="http://schemas.openxmlformats.org/officeDocument/2006/relationships/hyperlink" Target="https://openphysed.org/wp-content/uploads/2015/10/P-02-08-PSR-HolisticPerformanceRubric.pdf" TargetMode="External"/><Relationship Id="rId4" Type="http://schemas.openxmlformats.org/officeDocument/2006/relationships/settings" Target="settings.xml"/><Relationship Id="rId9" Type="http://schemas.openxmlformats.org/officeDocument/2006/relationships/hyperlink" Target="https://openphysed.org/wp-content/uploads/2015/10/P-02-07-PSR-StudentSelfAssessment.docx" TargetMode="External"/><Relationship Id="rId14" Type="http://schemas.openxmlformats.org/officeDocument/2006/relationships/hyperlink" Target="https://openphysed.org/wp-content/uploads/2015/10/P-01-08-FootSkills-HolisticPerformanceRubric.pdf" TargetMode="External"/><Relationship Id="rId22" Type="http://schemas.openxmlformats.org/officeDocument/2006/relationships/hyperlink" Target="https://openphysed.org/wp-content/uploads/2015/10/P-03-08-LMS-HolisticPerformanceRubric.docx" TargetMode="External"/><Relationship Id="rId27" Type="http://schemas.openxmlformats.org/officeDocument/2006/relationships/hyperlink" Target="https://openphysed.org/wp-content/uploads/2015/10/P-03-07-LMS-StudentSelfAssessment.docx" TargetMode="External"/><Relationship Id="rId30" Type="http://schemas.openxmlformats.org/officeDocument/2006/relationships/hyperlink" Target="https://openphysed.org/wp-content/uploads/2015/10/P-03-09-LMS-HolisticDualPerformanceRubric.pdf" TargetMode="External"/><Relationship Id="rId35" Type="http://schemas.openxmlformats.org/officeDocument/2006/relationships/hyperlink" Target="https://openphysed.org/wp-content/uploads/2015/10/P-04-08-HandSkills-HolisticPerformanceRubric.docx" TargetMode="External"/><Relationship Id="rId43" Type="http://schemas.openxmlformats.org/officeDocument/2006/relationships/hyperlink" Target="https://openphysed.org/wp-content/uploads/2016/05/P-05-09-Dance-HolisticDualPerformanceRubric.docx" TargetMode="External"/><Relationship Id="rId48" Type="http://schemas.openxmlformats.org/officeDocument/2006/relationships/hyperlink" Target="https://openphysed.org/wp-content/uploads/2016/01/P-07-08-Volleying-HolisticPerformanceRubric.pdf" TargetMode="External"/><Relationship Id="rId56" Type="http://schemas.openxmlformats.org/officeDocument/2006/relationships/fontTable" Target="fontTable.xml"/><Relationship Id="rId8" Type="http://schemas.openxmlformats.org/officeDocument/2006/relationships/hyperlink" Target="https://openphysed.org/wp-content/uploads/2015/10/P-02-07-PSR-StudentSelfAssessment.pdf" TargetMode="External"/><Relationship Id="rId51" Type="http://schemas.openxmlformats.org/officeDocument/2006/relationships/hyperlink" Target="https://openphysed.org/wp-content/uploads/2016/01/P-07-09-Volleying-HolisticDualPerformanceRubric.doc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334E9-9046-4425-BF82-62D9FA50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17210</Words>
  <Characters>98097</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Triglia</dc:creator>
  <cp:keywords/>
  <dc:description/>
  <cp:lastModifiedBy>Carmela Triglia</cp:lastModifiedBy>
  <cp:revision>2</cp:revision>
  <dcterms:created xsi:type="dcterms:W3CDTF">2019-11-17T18:44:00Z</dcterms:created>
  <dcterms:modified xsi:type="dcterms:W3CDTF">2019-11-17T18:44:00Z</dcterms:modified>
</cp:coreProperties>
</file>